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F4" w:rsidRPr="005F13D4" w:rsidRDefault="00C04BF4" w:rsidP="00C04B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80B63" w:rsidRDefault="00685966" w:rsidP="00C04B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ЗАБАЙКАЛЬСКАЯ</w:t>
      </w:r>
      <w:r w:rsidR="00580B63">
        <w:rPr>
          <w:rFonts w:ascii="Times New Roman" w:hAnsi="Times New Roman" w:cs="Times New Roman"/>
          <w:b/>
          <w:sz w:val="28"/>
          <w:szCs w:val="28"/>
        </w:rPr>
        <w:t xml:space="preserve"> РАЙОННАЯ </w:t>
      </w:r>
    </w:p>
    <w:p w:rsidR="00C04BF4" w:rsidRDefault="00580B63" w:rsidP="00C04B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580B63" w:rsidRPr="00A831B7" w:rsidRDefault="00580B63" w:rsidP="00C04B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полномочиями окружной избирательной комиссии </w:t>
      </w:r>
      <w:r w:rsidR="00685966">
        <w:rPr>
          <w:rFonts w:ascii="Times New Roman" w:hAnsi="Times New Roman" w:cs="Times New Roman"/>
          <w:b/>
          <w:sz w:val="28"/>
          <w:szCs w:val="28"/>
        </w:rPr>
        <w:t>Забайкальского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  <w:r w:rsidR="0068596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одномандатного избирательного округа</w:t>
      </w:r>
    </w:p>
    <w:p w:rsidR="00C04BF4" w:rsidRPr="005F13D4" w:rsidRDefault="00C04BF4" w:rsidP="00C04B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3588E" w:rsidRDefault="0083588E" w:rsidP="00C04BF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588E" w:rsidRPr="00685966" w:rsidRDefault="00B334AF" w:rsidP="00C04BF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596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04BF4" w:rsidRPr="005F13D4" w:rsidRDefault="00C04BF4" w:rsidP="00C04B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BF4" w:rsidRPr="00536EBD" w:rsidRDefault="00E161F7" w:rsidP="00C04B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3C59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0B63">
        <w:rPr>
          <w:rFonts w:ascii="Times New Roman" w:hAnsi="Times New Roman" w:cs="Times New Roman"/>
          <w:b/>
          <w:sz w:val="28"/>
          <w:szCs w:val="28"/>
        </w:rPr>
        <w:t>июня</w:t>
      </w:r>
      <w:r w:rsidR="00C04BF4" w:rsidRPr="00536E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9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4BF4" w:rsidRPr="00536EBD">
        <w:rPr>
          <w:rFonts w:ascii="Times New Roman" w:hAnsi="Times New Roman" w:cs="Times New Roman"/>
          <w:b/>
          <w:sz w:val="28"/>
          <w:szCs w:val="28"/>
        </w:rPr>
        <w:t>201</w:t>
      </w:r>
      <w:r w:rsidR="00580B63">
        <w:rPr>
          <w:rFonts w:ascii="Times New Roman" w:hAnsi="Times New Roman" w:cs="Times New Roman"/>
          <w:b/>
          <w:sz w:val="28"/>
          <w:szCs w:val="28"/>
        </w:rPr>
        <w:t>8</w:t>
      </w:r>
      <w:r w:rsidR="00C04BF4" w:rsidRPr="00536EB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04BF4" w:rsidRPr="00536EBD">
        <w:rPr>
          <w:rFonts w:ascii="Times New Roman" w:hAnsi="Times New Roman" w:cs="Times New Roman"/>
          <w:b/>
          <w:sz w:val="28"/>
          <w:szCs w:val="28"/>
        </w:rPr>
        <w:tab/>
      </w:r>
      <w:r w:rsidR="00C04BF4" w:rsidRPr="00536EBD">
        <w:rPr>
          <w:rFonts w:ascii="Times New Roman" w:hAnsi="Times New Roman" w:cs="Times New Roman"/>
          <w:b/>
          <w:sz w:val="28"/>
          <w:szCs w:val="28"/>
        </w:rPr>
        <w:tab/>
      </w:r>
      <w:r w:rsidR="00C04BF4" w:rsidRPr="00536EBD">
        <w:rPr>
          <w:rFonts w:ascii="Times New Roman" w:hAnsi="Times New Roman" w:cs="Times New Roman"/>
          <w:b/>
          <w:sz w:val="28"/>
          <w:szCs w:val="28"/>
        </w:rPr>
        <w:tab/>
      </w:r>
      <w:r w:rsidR="00C04BF4" w:rsidRPr="00536EBD">
        <w:rPr>
          <w:rFonts w:ascii="Times New Roman" w:hAnsi="Times New Roman" w:cs="Times New Roman"/>
          <w:b/>
          <w:sz w:val="28"/>
          <w:szCs w:val="28"/>
        </w:rPr>
        <w:tab/>
      </w:r>
      <w:r w:rsidR="00C04BF4" w:rsidRPr="00536EBD">
        <w:rPr>
          <w:rFonts w:ascii="Times New Roman" w:hAnsi="Times New Roman" w:cs="Times New Roman"/>
          <w:b/>
          <w:sz w:val="28"/>
          <w:szCs w:val="28"/>
        </w:rPr>
        <w:tab/>
      </w:r>
      <w:r w:rsidR="00C04BF4" w:rsidRPr="00536EBD">
        <w:rPr>
          <w:rFonts w:ascii="Times New Roman" w:hAnsi="Times New Roman" w:cs="Times New Roman"/>
          <w:b/>
          <w:sz w:val="28"/>
          <w:szCs w:val="28"/>
        </w:rPr>
        <w:tab/>
      </w:r>
      <w:r w:rsidR="00C04BF4" w:rsidRPr="00536EBD">
        <w:rPr>
          <w:rFonts w:ascii="Times New Roman" w:hAnsi="Times New Roman" w:cs="Times New Roman"/>
          <w:b/>
          <w:sz w:val="28"/>
          <w:szCs w:val="28"/>
        </w:rPr>
        <w:tab/>
      </w:r>
      <w:r w:rsidR="00580B63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C04BF4" w:rsidRPr="00536EBD">
        <w:rPr>
          <w:rFonts w:ascii="Times New Roman" w:hAnsi="Times New Roman" w:cs="Times New Roman"/>
          <w:b/>
          <w:sz w:val="28"/>
          <w:szCs w:val="28"/>
        </w:rPr>
        <w:t>№</w:t>
      </w:r>
      <w:r w:rsidR="003C5906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13</w:t>
      </w:r>
    </w:p>
    <w:p w:rsidR="00C04BF4" w:rsidRDefault="00C04BF4" w:rsidP="00580B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906" w:rsidRPr="00C05BA0" w:rsidRDefault="003C5906" w:rsidP="003C5906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5BA0">
        <w:rPr>
          <w:rFonts w:ascii="Times New Roman" w:hAnsi="Times New Roman" w:cs="Times New Roman"/>
          <w:i/>
          <w:sz w:val="24"/>
          <w:szCs w:val="24"/>
        </w:rPr>
        <w:t xml:space="preserve">(в редакции </w:t>
      </w:r>
      <w:r w:rsidR="00C05BA0" w:rsidRPr="00C05BA0">
        <w:rPr>
          <w:rFonts w:ascii="Times New Roman" w:hAnsi="Times New Roman" w:cs="Times New Roman"/>
          <w:i/>
          <w:sz w:val="24"/>
          <w:szCs w:val="24"/>
        </w:rPr>
        <w:t>постановлени</w:t>
      </w:r>
      <w:r w:rsidR="00C05BA0">
        <w:rPr>
          <w:rFonts w:ascii="Times New Roman" w:hAnsi="Times New Roman" w:cs="Times New Roman"/>
          <w:i/>
          <w:sz w:val="24"/>
          <w:szCs w:val="24"/>
        </w:rPr>
        <w:t>е</w:t>
      </w:r>
      <w:r w:rsidR="00C05BA0" w:rsidRPr="00C05B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5BA0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C05BA0" w:rsidRPr="00C05BA0">
        <w:rPr>
          <w:rFonts w:ascii="Times New Roman" w:hAnsi="Times New Roman" w:cs="Times New Roman"/>
          <w:i/>
          <w:sz w:val="24"/>
          <w:szCs w:val="24"/>
        </w:rPr>
        <w:t>05</w:t>
      </w:r>
      <w:r w:rsidRPr="00C05BA0">
        <w:rPr>
          <w:rFonts w:ascii="Times New Roman" w:hAnsi="Times New Roman" w:cs="Times New Roman"/>
          <w:i/>
          <w:sz w:val="24"/>
          <w:szCs w:val="24"/>
        </w:rPr>
        <w:t>.06.2018</w:t>
      </w:r>
      <w:r w:rsidR="00C05BA0" w:rsidRPr="00C05BA0">
        <w:rPr>
          <w:rFonts w:ascii="Times New Roman" w:hAnsi="Times New Roman" w:cs="Times New Roman"/>
          <w:i/>
          <w:sz w:val="24"/>
          <w:szCs w:val="24"/>
        </w:rPr>
        <w:t xml:space="preserve"> № 108</w:t>
      </w:r>
      <w:r w:rsidRPr="00C05BA0">
        <w:rPr>
          <w:rFonts w:ascii="Times New Roman" w:hAnsi="Times New Roman" w:cs="Times New Roman"/>
          <w:i/>
          <w:sz w:val="24"/>
          <w:szCs w:val="24"/>
        </w:rPr>
        <w:t>)</w:t>
      </w:r>
    </w:p>
    <w:p w:rsidR="00580B63" w:rsidRPr="00536EBD" w:rsidRDefault="00580B63" w:rsidP="003C590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36EBD" w:rsidRDefault="00C04BF4" w:rsidP="00C04B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EBD">
        <w:rPr>
          <w:rFonts w:ascii="Times New Roman" w:hAnsi="Times New Roman" w:cs="Times New Roman"/>
          <w:b/>
          <w:sz w:val="28"/>
          <w:szCs w:val="28"/>
        </w:rPr>
        <w:t>О</w:t>
      </w:r>
      <w:r w:rsidR="00536EBD" w:rsidRPr="00536EBD">
        <w:rPr>
          <w:rFonts w:ascii="Times New Roman" w:hAnsi="Times New Roman" w:cs="Times New Roman"/>
          <w:b/>
          <w:sz w:val="28"/>
          <w:szCs w:val="28"/>
        </w:rPr>
        <w:t xml:space="preserve"> количестве </w:t>
      </w:r>
      <w:r w:rsidR="00536EBD">
        <w:rPr>
          <w:rFonts w:ascii="Times New Roman" w:hAnsi="Times New Roman" w:cs="Times New Roman"/>
          <w:b/>
          <w:sz w:val="28"/>
          <w:szCs w:val="28"/>
        </w:rPr>
        <w:t xml:space="preserve">подписей, представляемых для регистрации </w:t>
      </w:r>
      <w:r w:rsidR="00580B63">
        <w:rPr>
          <w:rFonts w:ascii="Times New Roman" w:hAnsi="Times New Roman" w:cs="Times New Roman"/>
          <w:b/>
          <w:sz w:val="28"/>
          <w:szCs w:val="28"/>
        </w:rPr>
        <w:t>кандидатом</w:t>
      </w:r>
    </w:p>
    <w:p w:rsidR="00C04BF4" w:rsidRPr="00536EBD" w:rsidRDefault="00536EBD" w:rsidP="00C04B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EBD">
        <w:rPr>
          <w:rFonts w:ascii="Times New Roman" w:hAnsi="Times New Roman" w:cs="Times New Roman"/>
          <w:b/>
          <w:sz w:val="28"/>
          <w:szCs w:val="28"/>
        </w:rPr>
        <w:t xml:space="preserve">в депутаты Законодательного Собрания Забайкальского края </w:t>
      </w:r>
      <w:r w:rsidR="00580B63">
        <w:rPr>
          <w:rFonts w:ascii="Times New Roman" w:hAnsi="Times New Roman" w:cs="Times New Roman"/>
          <w:b/>
          <w:sz w:val="28"/>
          <w:szCs w:val="28"/>
        </w:rPr>
        <w:t>третьего</w:t>
      </w:r>
      <w:r w:rsidRPr="00536EBD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685966">
        <w:rPr>
          <w:rFonts w:ascii="Times New Roman" w:hAnsi="Times New Roman" w:cs="Times New Roman"/>
          <w:b/>
          <w:sz w:val="28"/>
          <w:szCs w:val="28"/>
        </w:rPr>
        <w:t>Забайкальскому</w:t>
      </w:r>
      <w:r w:rsidR="00C04BF4" w:rsidRPr="00536EBD">
        <w:rPr>
          <w:rFonts w:ascii="Times New Roman" w:hAnsi="Times New Roman" w:cs="Times New Roman"/>
          <w:b/>
          <w:sz w:val="28"/>
          <w:szCs w:val="28"/>
        </w:rPr>
        <w:t xml:space="preserve"> одномандатному избирательному округу </w:t>
      </w:r>
      <w:r w:rsidR="00214E8F" w:rsidRPr="00536EBD">
        <w:rPr>
          <w:rFonts w:ascii="Times New Roman" w:hAnsi="Times New Roman" w:cs="Times New Roman"/>
          <w:b/>
          <w:sz w:val="28"/>
          <w:szCs w:val="28"/>
        </w:rPr>
        <w:t>№</w:t>
      </w:r>
      <w:r w:rsidR="00685966">
        <w:rPr>
          <w:rFonts w:ascii="Times New Roman" w:hAnsi="Times New Roman" w:cs="Times New Roman"/>
          <w:b/>
          <w:sz w:val="28"/>
          <w:szCs w:val="28"/>
        </w:rPr>
        <w:t xml:space="preserve"> 23</w:t>
      </w:r>
    </w:p>
    <w:p w:rsidR="003C5906" w:rsidRPr="003C5906" w:rsidRDefault="003C5906" w:rsidP="00C04BF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04BF4" w:rsidRPr="003C5906" w:rsidRDefault="003C5906" w:rsidP="00C04BF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80B63" w:rsidRPr="00536EBD" w:rsidRDefault="00580B63" w:rsidP="00C04B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BF4" w:rsidRDefault="00C04BF4" w:rsidP="00580B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BD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</w:t>
      </w:r>
      <w:r w:rsidR="008D069C">
        <w:rPr>
          <w:rFonts w:ascii="Times New Roman" w:hAnsi="Times New Roman" w:cs="Times New Roman"/>
          <w:sz w:val="28"/>
          <w:szCs w:val="28"/>
        </w:rPr>
        <w:t>28</w:t>
      </w:r>
      <w:r w:rsidRPr="00536EBD">
        <w:rPr>
          <w:rFonts w:ascii="Times New Roman" w:hAnsi="Times New Roman" w:cs="Times New Roman"/>
          <w:sz w:val="28"/>
          <w:szCs w:val="28"/>
        </w:rPr>
        <w:t xml:space="preserve"> </w:t>
      </w:r>
      <w:r w:rsidR="008D069C">
        <w:rPr>
          <w:rFonts w:ascii="Times New Roman" w:hAnsi="Times New Roman" w:cs="Times New Roman"/>
          <w:sz w:val="28"/>
          <w:szCs w:val="28"/>
        </w:rPr>
        <w:t>З</w:t>
      </w:r>
      <w:r w:rsidRPr="00536EBD">
        <w:rPr>
          <w:rFonts w:ascii="Times New Roman" w:hAnsi="Times New Roman" w:cs="Times New Roman"/>
          <w:sz w:val="28"/>
          <w:szCs w:val="28"/>
        </w:rPr>
        <w:t xml:space="preserve">акона Забайкальского края от 06 декабря 2012 года № 753-ЗЗК «О выборах депутатов Законодательного Собрания Забайкальского края» </w:t>
      </w:r>
      <w:r w:rsidR="00685966">
        <w:rPr>
          <w:rFonts w:ascii="Times New Roman" w:hAnsi="Times New Roman" w:cs="Times New Roman"/>
          <w:sz w:val="28"/>
          <w:szCs w:val="28"/>
        </w:rPr>
        <w:t>Забайкальская</w:t>
      </w:r>
      <w:r w:rsidR="00580B63">
        <w:rPr>
          <w:rFonts w:ascii="Times New Roman" w:hAnsi="Times New Roman" w:cs="Times New Roman"/>
          <w:sz w:val="28"/>
          <w:szCs w:val="28"/>
        </w:rPr>
        <w:t xml:space="preserve"> районная территориальная избирательная комиссия, осуществляющая полномочия окружной избирательной комиссии по </w:t>
      </w:r>
      <w:r w:rsidR="00685966">
        <w:rPr>
          <w:rFonts w:ascii="Times New Roman" w:hAnsi="Times New Roman" w:cs="Times New Roman"/>
          <w:sz w:val="28"/>
          <w:szCs w:val="28"/>
        </w:rPr>
        <w:t>Забайкальскому</w:t>
      </w:r>
      <w:r w:rsidR="00B124E2">
        <w:rPr>
          <w:rFonts w:ascii="Times New Roman" w:hAnsi="Times New Roman" w:cs="Times New Roman"/>
          <w:sz w:val="28"/>
          <w:szCs w:val="28"/>
        </w:rPr>
        <w:t xml:space="preserve"> </w:t>
      </w:r>
      <w:r w:rsidR="00580B63">
        <w:rPr>
          <w:rFonts w:ascii="Times New Roman" w:hAnsi="Times New Roman" w:cs="Times New Roman"/>
          <w:sz w:val="28"/>
          <w:szCs w:val="28"/>
        </w:rPr>
        <w:t>одномандатному избирательному округу № 2</w:t>
      </w:r>
      <w:r w:rsidR="00685966">
        <w:rPr>
          <w:rFonts w:ascii="Times New Roman" w:hAnsi="Times New Roman" w:cs="Times New Roman"/>
          <w:sz w:val="28"/>
          <w:szCs w:val="28"/>
        </w:rPr>
        <w:t>3</w:t>
      </w:r>
      <w:r w:rsidR="00580B6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04BF4" w:rsidRDefault="00B334AF" w:rsidP="005F13D4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580B63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spellEnd"/>
      <w:proofErr w:type="gramEnd"/>
      <w:r w:rsidRPr="00580B63">
        <w:rPr>
          <w:rFonts w:ascii="Times New Roman" w:hAnsi="Times New Roman" w:cs="Times New Roman"/>
          <w:b/>
          <w:i/>
          <w:sz w:val="28"/>
          <w:szCs w:val="28"/>
        </w:rPr>
        <w:t xml:space="preserve"> о с т а </w:t>
      </w:r>
      <w:proofErr w:type="spellStart"/>
      <w:r w:rsidRPr="00580B63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spellEnd"/>
      <w:r w:rsidRPr="00580B63">
        <w:rPr>
          <w:rFonts w:ascii="Times New Roman" w:hAnsi="Times New Roman" w:cs="Times New Roman"/>
          <w:b/>
          <w:i/>
          <w:sz w:val="28"/>
          <w:szCs w:val="28"/>
        </w:rPr>
        <w:t xml:space="preserve"> о в </w:t>
      </w:r>
      <w:r w:rsidR="008D069C" w:rsidRPr="00580B63">
        <w:rPr>
          <w:rFonts w:ascii="Times New Roman" w:hAnsi="Times New Roman" w:cs="Times New Roman"/>
          <w:b/>
          <w:i/>
          <w:sz w:val="28"/>
          <w:szCs w:val="28"/>
        </w:rPr>
        <w:t>л я е т</w:t>
      </w:r>
      <w:r w:rsidR="00C04BF4" w:rsidRPr="00580B6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92FCF" w:rsidRDefault="008F4194" w:rsidP="005F13D4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Определить, что для регистрации кандидата </w:t>
      </w:r>
      <w:r w:rsidR="00492FCF">
        <w:rPr>
          <w:rFonts w:ascii="Times New Roman" w:hAnsi="Times New Roman" w:cs="Times New Roman"/>
          <w:sz w:val="28"/>
          <w:szCs w:val="28"/>
        </w:rPr>
        <w:t>в депутаты Законодательного</w:t>
      </w:r>
    </w:p>
    <w:p w:rsidR="008F4194" w:rsidRDefault="00C04BF4" w:rsidP="00492FCF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36EBD">
        <w:rPr>
          <w:rFonts w:ascii="Times New Roman" w:hAnsi="Times New Roman" w:cs="Times New Roman"/>
          <w:sz w:val="28"/>
          <w:szCs w:val="28"/>
        </w:rPr>
        <w:t xml:space="preserve">Собрания Забайкальского края </w:t>
      </w:r>
      <w:r w:rsidR="00580B63">
        <w:rPr>
          <w:rFonts w:ascii="Times New Roman" w:hAnsi="Times New Roman" w:cs="Times New Roman"/>
          <w:sz w:val="28"/>
          <w:szCs w:val="28"/>
        </w:rPr>
        <w:t>третьего</w:t>
      </w:r>
      <w:r w:rsidRPr="00536EBD">
        <w:rPr>
          <w:rFonts w:ascii="Times New Roman" w:hAnsi="Times New Roman" w:cs="Times New Roman"/>
          <w:sz w:val="28"/>
          <w:szCs w:val="28"/>
        </w:rPr>
        <w:t xml:space="preserve"> созыва по </w:t>
      </w:r>
      <w:r w:rsidR="00685966">
        <w:rPr>
          <w:rFonts w:ascii="Times New Roman" w:hAnsi="Times New Roman" w:cs="Times New Roman"/>
          <w:sz w:val="28"/>
          <w:szCs w:val="28"/>
        </w:rPr>
        <w:t>Забайкальскому</w:t>
      </w:r>
      <w:r w:rsidR="00685966" w:rsidRPr="00536EBD">
        <w:rPr>
          <w:rFonts w:ascii="Times New Roman" w:hAnsi="Times New Roman" w:cs="Times New Roman"/>
          <w:sz w:val="28"/>
          <w:szCs w:val="28"/>
        </w:rPr>
        <w:t xml:space="preserve"> </w:t>
      </w:r>
      <w:r w:rsidR="00685966">
        <w:rPr>
          <w:rFonts w:ascii="Times New Roman" w:hAnsi="Times New Roman" w:cs="Times New Roman"/>
          <w:sz w:val="28"/>
          <w:szCs w:val="28"/>
        </w:rPr>
        <w:t xml:space="preserve"> </w:t>
      </w:r>
      <w:r w:rsidRPr="00536EBD">
        <w:rPr>
          <w:rFonts w:ascii="Times New Roman" w:hAnsi="Times New Roman" w:cs="Times New Roman"/>
          <w:sz w:val="28"/>
          <w:szCs w:val="28"/>
        </w:rPr>
        <w:t xml:space="preserve"> одноманда</w:t>
      </w:r>
      <w:r w:rsidR="005F13D4" w:rsidRPr="00536EBD">
        <w:rPr>
          <w:rFonts w:ascii="Times New Roman" w:hAnsi="Times New Roman" w:cs="Times New Roman"/>
          <w:sz w:val="28"/>
          <w:szCs w:val="28"/>
        </w:rPr>
        <w:t xml:space="preserve">тному избирательному округу </w:t>
      </w:r>
      <w:r w:rsidR="008F4194">
        <w:rPr>
          <w:rFonts w:ascii="Times New Roman" w:hAnsi="Times New Roman" w:cs="Times New Roman"/>
          <w:sz w:val="28"/>
          <w:szCs w:val="28"/>
        </w:rPr>
        <w:t>№</w:t>
      </w:r>
      <w:r w:rsidR="006A0849">
        <w:rPr>
          <w:rFonts w:ascii="Times New Roman" w:hAnsi="Times New Roman" w:cs="Times New Roman"/>
          <w:sz w:val="28"/>
          <w:szCs w:val="28"/>
        </w:rPr>
        <w:t xml:space="preserve"> </w:t>
      </w:r>
      <w:r w:rsidR="008F4194">
        <w:rPr>
          <w:rFonts w:ascii="Times New Roman" w:hAnsi="Times New Roman" w:cs="Times New Roman"/>
          <w:sz w:val="28"/>
          <w:szCs w:val="28"/>
        </w:rPr>
        <w:t>2</w:t>
      </w:r>
      <w:r w:rsidR="00685966">
        <w:rPr>
          <w:rFonts w:ascii="Times New Roman" w:hAnsi="Times New Roman" w:cs="Times New Roman"/>
          <w:sz w:val="28"/>
          <w:szCs w:val="28"/>
        </w:rPr>
        <w:t xml:space="preserve">3 </w:t>
      </w:r>
      <w:r w:rsidR="008F4194">
        <w:rPr>
          <w:rFonts w:ascii="Times New Roman" w:hAnsi="Times New Roman" w:cs="Times New Roman"/>
          <w:sz w:val="28"/>
          <w:szCs w:val="28"/>
        </w:rPr>
        <w:t xml:space="preserve"> необходимо представить </w:t>
      </w:r>
      <w:r w:rsidR="008F4194" w:rsidRPr="00117039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580B63">
        <w:rPr>
          <w:rFonts w:ascii="Times New Roman" w:hAnsi="Times New Roman" w:cs="Times New Roman"/>
          <w:sz w:val="28"/>
          <w:szCs w:val="28"/>
        </w:rPr>
        <w:t>10</w:t>
      </w:r>
      <w:r w:rsidR="00685966">
        <w:rPr>
          <w:rFonts w:ascii="Times New Roman" w:hAnsi="Times New Roman" w:cs="Times New Roman"/>
          <w:sz w:val="28"/>
          <w:szCs w:val="28"/>
        </w:rPr>
        <w:t>6</w:t>
      </w:r>
      <w:r w:rsidR="003C5906">
        <w:rPr>
          <w:rFonts w:ascii="Times New Roman" w:hAnsi="Times New Roman" w:cs="Times New Roman"/>
          <w:sz w:val="28"/>
          <w:szCs w:val="28"/>
        </w:rPr>
        <w:t>7</w:t>
      </w:r>
      <w:r w:rsidR="008F4194" w:rsidRPr="00117039">
        <w:rPr>
          <w:rFonts w:ascii="Times New Roman" w:hAnsi="Times New Roman" w:cs="Times New Roman"/>
          <w:sz w:val="28"/>
          <w:szCs w:val="28"/>
        </w:rPr>
        <w:t xml:space="preserve"> (</w:t>
      </w:r>
      <w:r w:rsidR="00580B63">
        <w:rPr>
          <w:rFonts w:ascii="Times New Roman" w:hAnsi="Times New Roman" w:cs="Times New Roman"/>
          <w:sz w:val="28"/>
          <w:szCs w:val="28"/>
        </w:rPr>
        <w:t xml:space="preserve">одной тысячи </w:t>
      </w:r>
      <w:r w:rsidR="00685966">
        <w:rPr>
          <w:rFonts w:ascii="Times New Roman" w:hAnsi="Times New Roman" w:cs="Times New Roman"/>
          <w:sz w:val="28"/>
          <w:szCs w:val="28"/>
        </w:rPr>
        <w:t xml:space="preserve">шестьдесят </w:t>
      </w:r>
      <w:r w:rsidR="003C5906">
        <w:rPr>
          <w:rFonts w:ascii="Times New Roman" w:hAnsi="Times New Roman" w:cs="Times New Roman"/>
          <w:sz w:val="28"/>
          <w:szCs w:val="28"/>
        </w:rPr>
        <w:t>семь</w:t>
      </w:r>
      <w:r w:rsidR="008F4194" w:rsidRPr="00117039">
        <w:rPr>
          <w:rFonts w:ascii="Times New Roman" w:hAnsi="Times New Roman" w:cs="Times New Roman"/>
          <w:sz w:val="28"/>
          <w:szCs w:val="28"/>
        </w:rPr>
        <w:t>) и не более 1</w:t>
      </w:r>
      <w:r w:rsidR="00580B63">
        <w:rPr>
          <w:rFonts w:ascii="Times New Roman" w:hAnsi="Times New Roman" w:cs="Times New Roman"/>
          <w:sz w:val="28"/>
          <w:szCs w:val="28"/>
        </w:rPr>
        <w:t>1</w:t>
      </w:r>
      <w:r w:rsidR="00685966">
        <w:rPr>
          <w:rFonts w:ascii="Times New Roman" w:hAnsi="Times New Roman" w:cs="Times New Roman"/>
          <w:sz w:val="28"/>
          <w:szCs w:val="28"/>
        </w:rPr>
        <w:t>7</w:t>
      </w:r>
      <w:r w:rsidR="003C5906">
        <w:rPr>
          <w:rFonts w:ascii="Times New Roman" w:hAnsi="Times New Roman" w:cs="Times New Roman"/>
          <w:sz w:val="28"/>
          <w:szCs w:val="28"/>
        </w:rPr>
        <w:t>3</w:t>
      </w:r>
      <w:r w:rsidR="008F4194">
        <w:rPr>
          <w:rFonts w:ascii="Times New Roman" w:hAnsi="Times New Roman" w:cs="Times New Roman"/>
          <w:sz w:val="28"/>
          <w:szCs w:val="28"/>
        </w:rPr>
        <w:t xml:space="preserve"> </w:t>
      </w:r>
      <w:r w:rsidR="0083588E">
        <w:rPr>
          <w:rFonts w:ascii="Times New Roman" w:hAnsi="Times New Roman" w:cs="Times New Roman"/>
          <w:sz w:val="28"/>
          <w:szCs w:val="28"/>
        </w:rPr>
        <w:t xml:space="preserve">(одной тысячи </w:t>
      </w:r>
      <w:r w:rsidR="00580B63">
        <w:rPr>
          <w:rFonts w:ascii="Times New Roman" w:hAnsi="Times New Roman" w:cs="Times New Roman"/>
          <w:sz w:val="28"/>
          <w:szCs w:val="28"/>
        </w:rPr>
        <w:t xml:space="preserve">сто </w:t>
      </w:r>
      <w:r w:rsidR="00685966">
        <w:rPr>
          <w:rFonts w:ascii="Times New Roman" w:hAnsi="Times New Roman" w:cs="Times New Roman"/>
          <w:sz w:val="28"/>
          <w:szCs w:val="28"/>
        </w:rPr>
        <w:t xml:space="preserve">семьдесят </w:t>
      </w:r>
      <w:r w:rsidR="003C5906">
        <w:rPr>
          <w:rFonts w:ascii="Times New Roman" w:hAnsi="Times New Roman" w:cs="Times New Roman"/>
          <w:sz w:val="28"/>
          <w:szCs w:val="28"/>
        </w:rPr>
        <w:t>три</w:t>
      </w:r>
      <w:r w:rsidR="0083588E">
        <w:rPr>
          <w:rFonts w:ascii="Times New Roman" w:hAnsi="Times New Roman" w:cs="Times New Roman"/>
          <w:sz w:val="28"/>
          <w:szCs w:val="28"/>
        </w:rPr>
        <w:t>) достоверных и действительных подписей избирателей.</w:t>
      </w:r>
    </w:p>
    <w:p w:rsidR="00492FCF" w:rsidRDefault="00492FCF" w:rsidP="00492FCF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F776A" w:rsidRPr="00492FCF" w:rsidRDefault="00492FCF" w:rsidP="00492FCF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</w:t>
      </w:r>
      <w:r w:rsidR="005F776A" w:rsidRPr="00492FCF">
        <w:rPr>
          <w:sz w:val="28"/>
          <w:szCs w:val="28"/>
        </w:rPr>
        <w:t xml:space="preserve"> на официальном сайте </w:t>
      </w:r>
      <w:r w:rsidR="000411D8" w:rsidRPr="00492FCF">
        <w:rPr>
          <w:sz w:val="28"/>
          <w:szCs w:val="28"/>
        </w:rPr>
        <w:t>муниципального района «Забайкальский район»</w:t>
      </w:r>
      <w:r w:rsidR="00703B55" w:rsidRPr="00492FCF">
        <w:rPr>
          <w:sz w:val="28"/>
          <w:szCs w:val="28"/>
        </w:rPr>
        <w:t xml:space="preserve"> </w:t>
      </w:r>
      <w:r w:rsidRPr="00492FCF">
        <w:rPr>
          <w:sz w:val="28"/>
          <w:szCs w:val="28"/>
        </w:rPr>
        <w:t xml:space="preserve">в разделе </w:t>
      </w:r>
      <w:proofErr w:type="gramStart"/>
      <w:r w:rsidR="00703B55" w:rsidRPr="00492FCF">
        <w:rPr>
          <w:sz w:val="28"/>
          <w:szCs w:val="28"/>
        </w:rPr>
        <w:t>Забайкальская</w:t>
      </w:r>
      <w:proofErr w:type="gramEnd"/>
      <w:r w:rsidR="00703B55" w:rsidRPr="00492FCF">
        <w:rPr>
          <w:sz w:val="28"/>
          <w:szCs w:val="28"/>
        </w:rPr>
        <w:t xml:space="preserve"> районная ТИК</w:t>
      </w:r>
      <w:r w:rsidRPr="00492FCF">
        <w:rPr>
          <w:sz w:val="28"/>
          <w:szCs w:val="28"/>
        </w:rPr>
        <w:t>.</w:t>
      </w:r>
    </w:p>
    <w:p w:rsidR="00492FCF" w:rsidRPr="00492FCF" w:rsidRDefault="00492FCF" w:rsidP="00492FCF">
      <w:pPr>
        <w:spacing w:line="360" w:lineRule="auto"/>
        <w:jc w:val="both"/>
        <w:rPr>
          <w:sz w:val="28"/>
          <w:szCs w:val="28"/>
        </w:rPr>
      </w:pPr>
    </w:p>
    <w:p w:rsidR="005F776A" w:rsidRDefault="005F776A" w:rsidP="005F776A">
      <w:pPr>
        <w:pStyle w:val="14-15"/>
        <w:widowControl/>
        <w:tabs>
          <w:tab w:val="left" w:pos="6663"/>
        </w:tabs>
        <w:spacing w:after="120" w:line="240" w:lineRule="auto"/>
        <w:ind w:firstLine="0"/>
        <w:jc w:val="left"/>
        <w:rPr>
          <w:sz w:val="28"/>
        </w:rPr>
      </w:pPr>
      <w:r w:rsidRPr="005F776A">
        <w:rPr>
          <w:sz w:val="28"/>
        </w:rPr>
        <w:t>Председатель комиссии</w:t>
      </w:r>
      <w:r w:rsidRPr="005F776A">
        <w:rPr>
          <w:sz w:val="28"/>
        </w:rPr>
        <w:tab/>
      </w:r>
      <w:r w:rsidRPr="005F776A">
        <w:rPr>
          <w:sz w:val="28"/>
        </w:rPr>
        <w:tab/>
        <w:t xml:space="preserve">      </w:t>
      </w:r>
      <w:r w:rsidR="00685966">
        <w:rPr>
          <w:sz w:val="28"/>
        </w:rPr>
        <w:t>О.Г.Зимина</w:t>
      </w:r>
    </w:p>
    <w:p w:rsidR="00492FCF" w:rsidRPr="005F776A" w:rsidRDefault="00492FCF" w:rsidP="005F776A">
      <w:pPr>
        <w:pStyle w:val="14-15"/>
        <w:widowControl/>
        <w:tabs>
          <w:tab w:val="left" w:pos="6663"/>
        </w:tabs>
        <w:spacing w:after="120" w:line="240" w:lineRule="auto"/>
        <w:ind w:firstLine="0"/>
        <w:jc w:val="left"/>
        <w:rPr>
          <w:sz w:val="28"/>
        </w:rPr>
      </w:pPr>
    </w:p>
    <w:p w:rsidR="005F13D4" w:rsidRPr="005F776A" w:rsidRDefault="005F776A" w:rsidP="005F776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76A">
        <w:rPr>
          <w:rFonts w:ascii="Times New Roman" w:hAnsi="Times New Roman" w:cs="Times New Roman"/>
          <w:sz w:val="28"/>
        </w:rPr>
        <w:t>Секретарь комиссии</w:t>
      </w:r>
      <w:r w:rsidRPr="005F776A">
        <w:rPr>
          <w:rFonts w:ascii="Times New Roman" w:hAnsi="Times New Roman" w:cs="Times New Roman"/>
          <w:sz w:val="28"/>
        </w:rPr>
        <w:tab/>
      </w:r>
      <w:r w:rsidRPr="005F776A">
        <w:rPr>
          <w:rFonts w:ascii="Times New Roman" w:hAnsi="Times New Roman" w:cs="Times New Roman"/>
          <w:sz w:val="28"/>
        </w:rPr>
        <w:tab/>
      </w:r>
      <w:r w:rsidR="00685966">
        <w:rPr>
          <w:rFonts w:ascii="Times New Roman" w:hAnsi="Times New Roman" w:cs="Times New Roman"/>
          <w:sz w:val="28"/>
        </w:rPr>
        <w:t xml:space="preserve">                                                    Л.А. </w:t>
      </w:r>
      <w:proofErr w:type="spellStart"/>
      <w:r w:rsidR="00685966">
        <w:rPr>
          <w:rFonts w:ascii="Times New Roman" w:hAnsi="Times New Roman" w:cs="Times New Roman"/>
          <w:sz w:val="28"/>
        </w:rPr>
        <w:t>Волокитина</w:t>
      </w:r>
      <w:proofErr w:type="spellEnd"/>
    </w:p>
    <w:sectPr w:rsidR="005F13D4" w:rsidRPr="005F776A" w:rsidSect="00A831B7">
      <w:pgSz w:w="11906" w:h="16838"/>
      <w:pgMar w:top="851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760D5"/>
    <w:multiLevelType w:val="hybridMultilevel"/>
    <w:tmpl w:val="0ADE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10E7C"/>
    <w:multiLevelType w:val="hybridMultilevel"/>
    <w:tmpl w:val="9AEE2F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C5703D"/>
    <w:multiLevelType w:val="hybridMultilevel"/>
    <w:tmpl w:val="0ADE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/>
  <w:rsids>
    <w:rsidRoot w:val="00C04BF4"/>
    <w:rsid w:val="000379A9"/>
    <w:rsid w:val="000411D8"/>
    <w:rsid w:val="000602FD"/>
    <w:rsid w:val="00066E43"/>
    <w:rsid w:val="000B0533"/>
    <w:rsid w:val="001077DD"/>
    <w:rsid w:val="00116EE9"/>
    <w:rsid w:val="00117039"/>
    <w:rsid w:val="0020274E"/>
    <w:rsid w:val="002045BE"/>
    <w:rsid w:val="0020732B"/>
    <w:rsid w:val="00207367"/>
    <w:rsid w:val="00214E8F"/>
    <w:rsid w:val="0028215C"/>
    <w:rsid w:val="002E31C8"/>
    <w:rsid w:val="003016E1"/>
    <w:rsid w:val="0033603F"/>
    <w:rsid w:val="003713B7"/>
    <w:rsid w:val="00384E09"/>
    <w:rsid w:val="003C5906"/>
    <w:rsid w:val="003C6814"/>
    <w:rsid w:val="004542B1"/>
    <w:rsid w:val="00483F24"/>
    <w:rsid w:val="004862DA"/>
    <w:rsid w:val="00492FCF"/>
    <w:rsid w:val="004C2BF9"/>
    <w:rsid w:val="004E4A06"/>
    <w:rsid w:val="004F3F2E"/>
    <w:rsid w:val="0050210F"/>
    <w:rsid w:val="005079B0"/>
    <w:rsid w:val="005205E1"/>
    <w:rsid w:val="00536EBD"/>
    <w:rsid w:val="00562797"/>
    <w:rsid w:val="00580B63"/>
    <w:rsid w:val="00591C72"/>
    <w:rsid w:val="00594C4B"/>
    <w:rsid w:val="005A1DF2"/>
    <w:rsid w:val="005D1762"/>
    <w:rsid w:val="005F13D4"/>
    <w:rsid w:val="005F5948"/>
    <w:rsid w:val="005F776A"/>
    <w:rsid w:val="00685966"/>
    <w:rsid w:val="006A0849"/>
    <w:rsid w:val="006B7287"/>
    <w:rsid w:val="006F4E64"/>
    <w:rsid w:val="00703B55"/>
    <w:rsid w:val="00705A03"/>
    <w:rsid w:val="00715357"/>
    <w:rsid w:val="007823F3"/>
    <w:rsid w:val="007B1DB7"/>
    <w:rsid w:val="007B7E95"/>
    <w:rsid w:val="007E15AC"/>
    <w:rsid w:val="0083588E"/>
    <w:rsid w:val="008743E1"/>
    <w:rsid w:val="0088606D"/>
    <w:rsid w:val="008D069C"/>
    <w:rsid w:val="008E4A51"/>
    <w:rsid w:val="008F4194"/>
    <w:rsid w:val="009511D4"/>
    <w:rsid w:val="00996CA7"/>
    <w:rsid w:val="009A5DF1"/>
    <w:rsid w:val="009D188B"/>
    <w:rsid w:val="009D25EE"/>
    <w:rsid w:val="00A54249"/>
    <w:rsid w:val="00A73BD3"/>
    <w:rsid w:val="00A831B7"/>
    <w:rsid w:val="00AD0DA1"/>
    <w:rsid w:val="00B07F44"/>
    <w:rsid w:val="00B124E2"/>
    <w:rsid w:val="00B334AF"/>
    <w:rsid w:val="00B6114C"/>
    <w:rsid w:val="00BC2203"/>
    <w:rsid w:val="00BC5D73"/>
    <w:rsid w:val="00BD7B65"/>
    <w:rsid w:val="00BF036B"/>
    <w:rsid w:val="00C04BF4"/>
    <w:rsid w:val="00C05BA0"/>
    <w:rsid w:val="00C05F47"/>
    <w:rsid w:val="00C63C1C"/>
    <w:rsid w:val="00C703F1"/>
    <w:rsid w:val="00C85CB0"/>
    <w:rsid w:val="00CF6F1A"/>
    <w:rsid w:val="00D07F56"/>
    <w:rsid w:val="00D543C7"/>
    <w:rsid w:val="00D56ED2"/>
    <w:rsid w:val="00D64C6B"/>
    <w:rsid w:val="00D75056"/>
    <w:rsid w:val="00DB7DC3"/>
    <w:rsid w:val="00E161F7"/>
    <w:rsid w:val="00E5383E"/>
    <w:rsid w:val="00E927AA"/>
    <w:rsid w:val="00EC28F0"/>
    <w:rsid w:val="00EE794D"/>
    <w:rsid w:val="00F92975"/>
    <w:rsid w:val="00FB3DDC"/>
    <w:rsid w:val="00FE1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BF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F13D4"/>
    <w:pPr>
      <w:ind w:left="720"/>
      <w:contextualSpacing/>
    </w:pPr>
  </w:style>
  <w:style w:type="paragraph" w:styleId="a5">
    <w:name w:val="Body Text Indent"/>
    <w:basedOn w:val="a"/>
    <w:link w:val="a6"/>
    <w:semiHidden/>
    <w:rsid w:val="005F776A"/>
    <w:pPr>
      <w:ind w:firstLine="317"/>
      <w:jc w:val="both"/>
    </w:pPr>
    <w:rPr>
      <w:i/>
      <w:iCs/>
      <w:sz w:val="18"/>
      <w:szCs w:val="20"/>
      <w:lang w:eastAsia="en-US"/>
    </w:rPr>
  </w:style>
  <w:style w:type="character" w:customStyle="1" w:styleId="a6">
    <w:name w:val="Основной текст с отступом Знак"/>
    <w:basedOn w:val="a0"/>
    <w:link w:val="a5"/>
    <w:semiHidden/>
    <w:rsid w:val="005F776A"/>
    <w:rPr>
      <w:rFonts w:ascii="Times New Roman" w:eastAsia="Times New Roman" w:hAnsi="Times New Roman" w:cs="Times New Roman"/>
      <w:i/>
      <w:iCs/>
      <w:sz w:val="18"/>
      <w:szCs w:val="20"/>
    </w:rPr>
  </w:style>
  <w:style w:type="paragraph" w:customStyle="1" w:styleId="14-15">
    <w:name w:val="Текст14-1.5"/>
    <w:basedOn w:val="a"/>
    <w:rsid w:val="005F776A"/>
    <w:pPr>
      <w:widowControl w:val="0"/>
      <w:spacing w:after="240" w:line="360" w:lineRule="auto"/>
      <w:ind w:firstLine="720"/>
      <w:jc w:val="both"/>
    </w:pPr>
    <w:rPr>
      <w:sz w:val="26"/>
      <w:szCs w:val="20"/>
    </w:rPr>
  </w:style>
  <w:style w:type="character" w:styleId="a7">
    <w:name w:val="Hyperlink"/>
    <w:basedOn w:val="a0"/>
    <w:unhideWhenUsed/>
    <w:rsid w:val="005F77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3DF2E-F049-4746-BA69-5B6F8DDE7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cp:lastPrinted>2018-07-30T05:24:00Z</cp:lastPrinted>
  <dcterms:created xsi:type="dcterms:W3CDTF">2018-06-09T07:13:00Z</dcterms:created>
  <dcterms:modified xsi:type="dcterms:W3CDTF">2018-07-31T05:34:00Z</dcterms:modified>
</cp:coreProperties>
</file>