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9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10.xml" ContentType="application/vnd.openxmlformats-officedocument.drawingml.chart+xml"/>
  <Override PartName="/word/drawings/drawing2.xml" ContentType="application/vnd.openxmlformats-officedocument.drawingml.chartshapes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F83" w:rsidRDefault="007D0E49" w:rsidP="00B71D03">
      <w:pPr>
        <w:spacing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586740" cy="733425"/>
            <wp:effectExtent l="0" t="0" r="0" b="0"/>
            <wp:docPr id="3" name="Рисунок 15" descr="Описание: 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Описание: gerb_zab_rai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F83" w:rsidRPr="003F4B8C" w:rsidRDefault="00FC7F83" w:rsidP="00B71D03">
      <w:pPr>
        <w:spacing w:line="240" w:lineRule="auto"/>
        <w:jc w:val="center"/>
        <w:rPr>
          <w:b/>
          <w:bCs/>
          <w:sz w:val="40"/>
          <w:szCs w:val="40"/>
        </w:rPr>
      </w:pPr>
      <w:r w:rsidRPr="003F4B8C">
        <w:rPr>
          <w:b/>
          <w:bCs/>
          <w:sz w:val="40"/>
          <w:szCs w:val="40"/>
        </w:rPr>
        <w:t xml:space="preserve">Комитет по финансам муниципального района </w:t>
      </w:r>
    </w:p>
    <w:p w:rsidR="00FC7F83" w:rsidRPr="003F4B8C" w:rsidRDefault="00FC7F83" w:rsidP="00B71D03">
      <w:pPr>
        <w:spacing w:line="240" w:lineRule="auto"/>
        <w:jc w:val="center"/>
        <w:rPr>
          <w:b/>
          <w:bCs/>
          <w:sz w:val="40"/>
          <w:szCs w:val="40"/>
        </w:rPr>
      </w:pPr>
      <w:r w:rsidRPr="003F4B8C">
        <w:rPr>
          <w:b/>
          <w:bCs/>
          <w:sz w:val="40"/>
          <w:szCs w:val="40"/>
        </w:rPr>
        <w:t>«Забайкальский район»</w:t>
      </w:r>
    </w:p>
    <w:p w:rsidR="00FC7F83" w:rsidRDefault="00FC7F83" w:rsidP="00B71D03">
      <w:pPr>
        <w:spacing w:line="240" w:lineRule="auto"/>
        <w:jc w:val="center"/>
      </w:pPr>
    </w:p>
    <w:p w:rsidR="00FC7F83" w:rsidRDefault="00FC7F83" w:rsidP="00B71D03">
      <w:pPr>
        <w:spacing w:line="240" w:lineRule="auto"/>
      </w:pPr>
    </w:p>
    <w:p w:rsidR="00FC7F83" w:rsidRDefault="00FC7F83" w:rsidP="00B71D03">
      <w:pPr>
        <w:spacing w:line="240" w:lineRule="auto"/>
      </w:pPr>
    </w:p>
    <w:p w:rsidR="00FC7F83" w:rsidRDefault="00FC7F83" w:rsidP="00B71D03">
      <w:pPr>
        <w:spacing w:line="240" w:lineRule="auto"/>
      </w:pPr>
    </w:p>
    <w:p w:rsidR="00FC7F83" w:rsidRDefault="00FC7F83" w:rsidP="00B71D03">
      <w:pPr>
        <w:spacing w:line="240" w:lineRule="auto"/>
      </w:pPr>
    </w:p>
    <w:p w:rsidR="00FC7F83" w:rsidRDefault="00FC7F83" w:rsidP="00B71D03">
      <w:pPr>
        <w:spacing w:line="240" w:lineRule="auto"/>
      </w:pPr>
    </w:p>
    <w:p w:rsidR="00FC7F83" w:rsidRDefault="00FC7F83" w:rsidP="00B71D03">
      <w:pPr>
        <w:spacing w:line="240" w:lineRule="auto"/>
      </w:pPr>
    </w:p>
    <w:p w:rsidR="00FC7F83" w:rsidRDefault="00FC7F83" w:rsidP="00B71D03">
      <w:pPr>
        <w:spacing w:line="240" w:lineRule="auto"/>
      </w:pPr>
    </w:p>
    <w:p w:rsidR="00FC7F83" w:rsidRDefault="00FC7F83" w:rsidP="00B71D03">
      <w:pPr>
        <w:spacing w:line="240" w:lineRule="auto"/>
        <w:jc w:val="center"/>
        <w:rPr>
          <w:b/>
          <w:bCs/>
          <w:sz w:val="52"/>
          <w:szCs w:val="52"/>
        </w:rPr>
      </w:pPr>
      <w:r w:rsidRPr="007543E6">
        <w:rPr>
          <w:b/>
          <w:bCs/>
          <w:sz w:val="52"/>
          <w:szCs w:val="52"/>
        </w:rPr>
        <w:t xml:space="preserve">Краткий анализ исполнения бюджета </w:t>
      </w:r>
    </w:p>
    <w:p w:rsidR="00FC7F83" w:rsidRDefault="00FC7F83" w:rsidP="00B71D03">
      <w:pPr>
        <w:spacing w:line="240" w:lineRule="auto"/>
        <w:ind w:right="-142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муниципального района </w:t>
      </w:r>
    </w:p>
    <w:p w:rsidR="00FC7F83" w:rsidRPr="007543E6" w:rsidRDefault="00FC7F83" w:rsidP="00B71D03">
      <w:pPr>
        <w:spacing w:line="240" w:lineRule="auto"/>
        <w:ind w:right="-142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«Забайкальский район»</w:t>
      </w:r>
    </w:p>
    <w:p w:rsidR="00FC7F83" w:rsidRPr="007543E6" w:rsidRDefault="00FC7F83" w:rsidP="005B1C13">
      <w:pPr>
        <w:spacing w:line="240" w:lineRule="auto"/>
        <w:jc w:val="center"/>
        <w:rPr>
          <w:sz w:val="40"/>
          <w:szCs w:val="40"/>
        </w:rPr>
      </w:pPr>
      <w:r w:rsidRPr="007543E6">
        <w:rPr>
          <w:sz w:val="40"/>
          <w:szCs w:val="40"/>
        </w:rPr>
        <w:t xml:space="preserve">на 1 </w:t>
      </w:r>
      <w:r w:rsidR="005B1C13">
        <w:rPr>
          <w:sz w:val="40"/>
          <w:szCs w:val="40"/>
        </w:rPr>
        <w:t>июля</w:t>
      </w:r>
      <w:r w:rsidRPr="007543E6">
        <w:rPr>
          <w:sz w:val="40"/>
          <w:szCs w:val="40"/>
        </w:rPr>
        <w:t xml:space="preserve"> 201</w:t>
      </w:r>
      <w:r w:rsidR="00B177D5">
        <w:rPr>
          <w:sz w:val="40"/>
          <w:szCs w:val="40"/>
        </w:rPr>
        <w:t>4</w:t>
      </w:r>
      <w:r w:rsidRPr="007543E6">
        <w:rPr>
          <w:sz w:val="40"/>
          <w:szCs w:val="40"/>
        </w:rPr>
        <w:t xml:space="preserve"> год</w:t>
      </w:r>
      <w:r>
        <w:rPr>
          <w:sz w:val="40"/>
          <w:szCs w:val="40"/>
        </w:rPr>
        <w:t>а</w:t>
      </w:r>
    </w:p>
    <w:p w:rsidR="00FC7F83" w:rsidRDefault="00FC7F83" w:rsidP="00B71D03">
      <w:pPr>
        <w:spacing w:line="240" w:lineRule="auto"/>
        <w:jc w:val="center"/>
        <w:rPr>
          <w:sz w:val="40"/>
          <w:szCs w:val="40"/>
        </w:rPr>
      </w:pPr>
      <w:r w:rsidRPr="007543E6">
        <w:rPr>
          <w:sz w:val="40"/>
          <w:szCs w:val="40"/>
        </w:rPr>
        <w:t>(по данным месячной отчетности)</w:t>
      </w:r>
    </w:p>
    <w:p w:rsidR="00FC7F83" w:rsidRDefault="00FC7F83" w:rsidP="00B71D03">
      <w:pPr>
        <w:spacing w:line="240" w:lineRule="auto"/>
        <w:jc w:val="center"/>
      </w:pPr>
    </w:p>
    <w:p w:rsidR="00FC7F83" w:rsidRDefault="00FC7F83" w:rsidP="00B71D03">
      <w:pPr>
        <w:spacing w:line="240" w:lineRule="auto"/>
      </w:pPr>
    </w:p>
    <w:p w:rsidR="00FC7F83" w:rsidRDefault="00FC7F83" w:rsidP="00B71D03">
      <w:pPr>
        <w:spacing w:line="240" w:lineRule="auto"/>
      </w:pPr>
    </w:p>
    <w:p w:rsidR="00FC7F83" w:rsidRDefault="00FC7F83" w:rsidP="00B71D03">
      <w:pPr>
        <w:spacing w:line="240" w:lineRule="auto"/>
      </w:pPr>
    </w:p>
    <w:p w:rsidR="00FC7F83" w:rsidRDefault="00FC7F83" w:rsidP="00B71D03">
      <w:pPr>
        <w:spacing w:line="240" w:lineRule="auto"/>
      </w:pPr>
    </w:p>
    <w:p w:rsidR="00FC7F83" w:rsidRDefault="00FC7F83" w:rsidP="00B71D03">
      <w:pPr>
        <w:spacing w:line="240" w:lineRule="auto"/>
      </w:pPr>
    </w:p>
    <w:p w:rsidR="00FC7F83" w:rsidRDefault="00FC7F83" w:rsidP="00B71D03">
      <w:pPr>
        <w:spacing w:line="240" w:lineRule="auto"/>
      </w:pPr>
    </w:p>
    <w:p w:rsidR="00FC7F83" w:rsidRPr="00146575" w:rsidRDefault="00FC7F83" w:rsidP="00B71D03">
      <w:pPr>
        <w:spacing w:line="240" w:lineRule="auto"/>
      </w:pPr>
    </w:p>
    <w:p w:rsidR="00FC7F83" w:rsidRPr="00146575" w:rsidRDefault="00FC7F83" w:rsidP="00B71D03">
      <w:pPr>
        <w:spacing w:line="240" w:lineRule="auto"/>
      </w:pPr>
    </w:p>
    <w:p w:rsidR="00FC7F83" w:rsidRPr="00146575" w:rsidRDefault="00FC7F83" w:rsidP="00B71D03">
      <w:pPr>
        <w:spacing w:line="240" w:lineRule="auto"/>
      </w:pPr>
    </w:p>
    <w:p w:rsidR="00FC7F83" w:rsidRPr="00146575" w:rsidRDefault="00FC7F83" w:rsidP="00B71D03">
      <w:pPr>
        <w:spacing w:line="240" w:lineRule="auto"/>
      </w:pPr>
    </w:p>
    <w:p w:rsidR="00FC7F83" w:rsidRDefault="00FC7F83" w:rsidP="00B71D03">
      <w:pPr>
        <w:spacing w:line="240" w:lineRule="auto"/>
      </w:pPr>
    </w:p>
    <w:p w:rsidR="00FC7F83" w:rsidRPr="003F4B8C" w:rsidRDefault="004D2646" w:rsidP="00B71D03">
      <w:pPr>
        <w:spacing w:line="240" w:lineRule="auto"/>
        <w:jc w:val="center"/>
        <w:rPr>
          <w:b/>
          <w:bCs/>
        </w:rPr>
      </w:pPr>
      <w:r w:rsidRPr="003F4B8C">
        <w:rPr>
          <w:b/>
          <w:bCs/>
        </w:rPr>
        <w:t>п. Забайкальск</w:t>
      </w:r>
      <w:r w:rsidR="00FC7F83" w:rsidRPr="003F4B8C">
        <w:rPr>
          <w:b/>
          <w:bCs/>
        </w:rPr>
        <w:t>, 201</w:t>
      </w:r>
      <w:r w:rsidR="00B177D5">
        <w:rPr>
          <w:b/>
          <w:bCs/>
        </w:rPr>
        <w:t xml:space="preserve">4 </w:t>
      </w:r>
      <w:r w:rsidR="00FC7F83" w:rsidRPr="003F4B8C">
        <w:rPr>
          <w:b/>
          <w:bCs/>
        </w:rPr>
        <w:t>г.</w:t>
      </w:r>
    </w:p>
    <w:tbl>
      <w:tblPr>
        <w:tblW w:w="21194" w:type="dxa"/>
        <w:tblInd w:w="-116" w:type="dxa"/>
        <w:tblLayout w:type="fixed"/>
        <w:tblLook w:val="00A0" w:firstRow="1" w:lastRow="0" w:firstColumn="1" w:lastColumn="0" w:noHBand="0" w:noVBand="0"/>
      </w:tblPr>
      <w:tblGrid>
        <w:gridCol w:w="213"/>
        <w:gridCol w:w="11"/>
        <w:gridCol w:w="3119"/>
        <w:gridCol w:w="850"/>
        <w:gridCol w:w="709"/>
        <w:gridCol w:w="709"/>
        <w:gridCol w:w="250"/>
        <w:gridCol w:w="175"/>
        <w:gridCol w:w="1417"/>
        <w:gridCol w:w="244"/>
        <w:gridCol w:w="1032"/>
        <w:gridCol w:w="380"/>
        <w:gridCol w:w="896"/>
        <w:gridCol w:w="234"/>
        <w:gridCol w:w="1130"/>
        <w:gridCol w:w="29"/>
        <w:gridCol w:w="24"/>
        <w:gridCol w:w="89"/>
        <w:gridCol w:w="5769"/>
        <w:gridCol w:w="702"/>
        <w:gridCol w:w="702"/>
        <w:gridCol w:w="266"/>
        <w:gridCol w:w="266"/>
        <w:gridCol w:w="266"/>
        <w:gridCol w:w="266"/>
        <w:gridCol w:w="266"/>
        <w:gridCol w:w="236"/>
        <w:gridCol w:w="236"/>
        <w:gridCol w:w="236"/>
        <w:gridCol w:w="236"/>
        <w:gridCol w:w="236"/>
      </w:tblGrid>
      <w:tr w:rsidR="00FC7F83" w:rsidRPr="002B6BAD" w:rsidTr="007E1E8F">
        <w:trPr>
          <w:gridBefore w:val="2"/>
          <w:gridAfter w:val="14"/>
          <w:wBefore w:w="224" w:type="dxa"/>
          <w:wAfter w:w="9772" w:type="dxa"/>
          <w:trHeight w:val="300"/>
        </w:trPr>
        <w:tc>
          <w:tcPr>
            <w:tcW w:w="111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bottom"/>
          </w:tcPr>
          <w:p w:rsidR="00FC7F83" w:rsidRPr="002B6BAD" w:rsidRDefault="00FC7F83" w:rsidP="00B71D03">
            <w:pPr>
              <w:spacing w:after="0" w:line="240" w:lineRule="auto"/>
              <w:ind w:firstLine="4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lang w:eastAsia="ru-RU"/>
              </w:rPr>
              <w:lastRenderedPageBreak/>
              <w:t>Показатели исполнения консолидированного бюджета муниципального района «Забайкальский район»</w:t>
            </w:r>
          </w:p>
          <w:p w:rsidR="00FC7F83" w:rsidRPr="002B6BAD" w:rsidRDefault="00FC7F83" w:rsidP="00B71D03">
            <w:pPr>
              <w:spacing w:after="0" w:line="240" w:lineRule="auto"/>
              <w:ind w:firstLine="4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lang w:eastAsia="ru-RU"/>
              </w:rPr>
              <w:t>(тыс.руб.)</w:t>
            </w:r>
          </w:p>
        </w:tc>
      </w:tr>
      <w:tr w:rsidR="00FC7F83" w:rsidRPr="002B6BAD" w:rsidTr="00405379">
        <w:trPr>
          <w:gridBefore w:val="2"/>
          <w:gridAfter w:val="14"/>
          <w:wBefore w:w="224" w:type="dxa"/>
          <w:wAfter w:w="9772" w:type="dxa"/>
          <w:trHeight w:val="64"/>
        </w:trPr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66"/>
            <w:vAlign w:val="bottom"/>
          </w:tcPr>
          <w:p w:rsidR="00FC7F83" w:rsidRPr="002B6BAD" w:rsidRDefault="00FC7F83" w:rsidP="00B71D03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 w:rsidRPr="002B6BAD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FC7F83" w:rsidRPr="002B6BAD" w:rsidRDefault="008650CA" w:rsidP="005B1C13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Исполнено на 01.</w:t>
            </w:r>
            <w:r w:rsidR="00B177D5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="005B1C13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</w:t>
            </w:r>
            <w:r w:rsidR="00FC7F83" w:rsidRPr="002B6BA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.201</w:t>
            </w:r>
            <w:r w:rsidR="00B177D5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66"/>
            <w:vAlign w:val="center"/>
          </w:tcPr>
          <w:p w:rsidR="00FC7F83" w:rsidRPr="002B6BAD" w:rsidRDefault="00FC7F83" w:rsidP="002E0F6E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lang w:eastAsia="ru-RU"/>
              </w:rPr>
              <w:t>201</w:t>
            </w:r>
            <w:r w:rsidR="002E0F6E">
              <w:rPr>
                <w:b/>
                <w:bCs/>
                <w:i/>
                <w:iCs/>
                <w:color w:val="000000"/>
                <w:lang w:eastAsia="ru-RU"/>
              </w:rPr>
              <w:t>4</w:t>
            </w:r>
            <w:r w:rsidRPr="002B6BAD">
              <w:rPr>
                <w:b/>
                <w:bCs/>
                <w:i/>
                <w:iCs/>
                <w:color w:val="000000"/>
                <w:lang w:eastAsia="ru-RU"/>
              </w:rPr>
              <w:t xml:space="preserve"> год</w:t>
            </w:r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FC7F83" w:rsidRPr="002B6BAD" w:rsidRDefault="00FC7F83" w:rsidP="00D36278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Отклонение 201</w:t>
            </w:r>
            <w:r w:rsidR="00D36278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  <w:r w:rsidRPr="002B6BA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года от 201</w:t>
            </w:r>
            <w:r w:rsidR="00D36278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  <w:r w:rsidRPr="002B6BA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FC7F83" w:rsidRPr="002B6BAD" w:rsidTr="00405379">
        <w:trPr>
          <w:gridBefore w:val="2"/>
          <w:gridAfter w:val="14"/>
          <w:wBefore w:w="224" w:type="dxa"/>
          <w:wAfter w:w="9772" w:type="dxa"/>
          <w:trHeight w:val="436"/>
        </w:trPr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66"/>
            <w:vAlign w:val="center"/>
          </w:tcPr>
          <w:p w:rsidR="00FC7F83" w:rsidRPr="002B6BAD" w:rsidRDefault="00FC7F83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FC7F83" w:rsidRPr="002B6BAD" w:rsidRDefault="00FC7F83" w:rsidP="00B71D0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66"/>
            <w:vAlign w:val="center"/>
          </w:tcPr>
          <w:p w:rsidR="00FC7F83" w:rsidRPr="002B6BAD" w:rsidRDefault="00FC7F83" w:rsidP="00D36278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Уточненные бюджетные назначения на </w:t>
            </w:r>
            <w:r w:rsidR="00846F13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201</w:t>
            </w:r>
            <w:r w:rsidR="00D36278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  <w:r w:rsidR="00846F13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B6BA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66"/>
            <w:vAlign w:val="center"/>
          </w:tcPr>
          <w:p w:rsidR="00FC7F83" w:rsidRPr="002B6BAD" w:rsidRDefault="00FC7F83" w:rsidP="005B1C13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Исполнено на 01.</w:t>
            </w:r>
            <w:r w:rsidR="00D91375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="005B1C13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</w:t>
            </w:r>
            <w:r w:rsidRPr="002B6BA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.201</w:t>
            </w:r>
            <w:r w:rsidR="00B177D5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FC7F83" w:rsidRPr="002B6BAD" w:rsidRDefault="00FC7F83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  <w:tc>
          <w:tcPr>
            <w:tcW w:w="141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C7F83" w:rsidRPr="002B6BAD" w:rsidRDefault="00FC7F83" w:rsidP="00B71D0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8650CA" w:rsidRPr="002B6BAD" w:rsidTr="00405379">
        <w:trPr>
          <w:gridBefore w:val="2"/>
          <w:gridAfter w:val="14"/>
          <w:wBefore w:w="224" w:type="dxa"/>
          <w:wAfter w:w="9772" w:type="dxa"/>
          <w:trHeight w:val="64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650CA" w:rsidRPr="002B6BAD" w:rsidRDefault="008650CA" w:rsidP="00B71D03">
            <w:pPr>
              <w:spacing w:after="0" w:line="240" w:lineRule="auto"/>
              <w:rPr>
                <w:color w:val="000000"/>
                <w:lang w:eastAsia="ru-RU"/>
              </w:rPr>
            </w:pPr>
            <w:r w:rsidRPr="002B6BAD">
              <w:rPr>
                <w:color w:val="000000"/>
                <w:lang w:eastAsia="ru-RU"/>
              </w:rPr>
              <w:t>Доходы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650CA" w:rsidRPr="00E529E4" w:rsidRDefault="00E529E4" w:rsidP="0013359A">
            <w:pPr>
              <w:spacing w:after="0" w:line="240" w:lineRule="auto"/>
              <w:jc w:val="center"/>
              <w:rPr>
                <w:color w:val="000000"/>
              </w:rPr>
            </w:pPr>
            <w:r w:rsidRPr="00E529E4">
              <w:rPr>
                <w:bCs/>
              </w:rPr>
              <w:t>267</w:t>
            </w:r>
            <w:r>
              <w:rPr>
                <w:bCs/>
              </w:rPr>
              <w:t xml:space="preserve"> </w:t>
            </w:r>
            <w:r w:rsidRPr="00E529E4">
              <w:rPr>
                <w:bCs/>
              </w:rPr>
              <w:t>912,</w:t>
            </w:r>
            <w:r w:rsidR="0013359A">
              <w:rPr>
                <w:bCs/>
              </w:rPr>
              <w:t>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650CA" w:rsidRDefault="00E529E4" w:rsidP="003E6E7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481 536,4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650CA" w:rsidRDefault="00E529E4" w:rsidP="003E6E7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273 248,2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0CA" w:rsidRDefault="00E529E4" w:rsidP="003E6E7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56,7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650CA" w:rsidRDefault="00E529E4" w:rsidP="003E6E7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5 335,3</w:t>
            </w:r>
          </w:p>
        </w:tc>
      </w:tr>
      <w:tr w:rsidR="00B14031" w:rsidRPr="002B6BAD" w:rsidTr="00405379">
        <w:trPr>
          <w:gridBefore w:val="2"/>
          <w:gridAfter w:val="14"/>
          <w:wBefore w:w="224" w:type="dxa"/>
          <w:wAfter w:w="9772" w:type="dxa"/>
          <w:trHeight w:val="64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14031" w:rsidRPr="002B6BAD" w:rsidRDefault="00B14031" w:rsidP="00B14031">
            <w:pPr>
              <w:spacing w:after="0" w:line="240" w:lineRule="auto"/>
              <w:rPr>
                <w:color w:val="000000"/>
                <w:lang w:eastAsia="ru-RU"/>
              </w:rPr>
            </w:pPr>
            <w:r w:rsidRPr="002B6BAD">
              <w:rPr>
                <w:color w:val="000000"/>
                <w:lang w:eastAsia="ru-RU"/>
              </w:rPr>
              <w:t>Расходы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36278" w:rsidRDefault="005B1C13" w:rsidP="005B1C13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266 169,1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14031" w:rsidRDefault="00AC3BA1" w:rsidP="003E6E7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491 856,4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14031" w:rsidRDefault="00AC3BA1" w:rsidP="003E6E7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266 952,4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031" w:rsidRDefault="00AC3BA1" w:rsidP="003E6E7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54,3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14031" w:rsidRDefault="00AC3BA1" w:rsidP="003E6E7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783,3</w:t>
            </w:r>
          </w:p>
        </w:tc>
      </w:tr>
      <w:tr w:rsidR="00FC7F83" w:rsidRPr="002B6BAD" w:rsidTr="00405379">
        <w:trPr>
          <w:gridBefore w:val="2"/>
          <w:gridAfter w:val="14"/>
          <w:wBefore w:w="224" w:type="dxa"/>
          <w:wAfter w:w="9772" w:type="dxa"/>
          <w:trHeight w:val="101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C7F83" w:rsidRPr="002B6BAD" w:rsidRDefault="00FC7F83" w:rsidP="00D74DD1">
            <w:pPr>
              <w:spacing w:after="0" w:line="240" w:lineRule="auto"/>
              <w:rPr>
                <w:color w:val="000000"/>
                <w:lang w:eastAsia="ru-RU"/>
              </w:rPr>
            </w:pPr>
            <w:r w:rsidRPr="002B6BAD">
              <w:rPr>
                <w:color w:val="000000"/>
                <w:lang w:eastAsia="ru-RU"/>
              </w:rPr>
              <w:t>Профицит бюджета ("+") Дефицит бюджета ("-")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C7F83" w:rsidRDefault="00925AA8" w:rsidP="003E6E7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1743,8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9674D" w:rsidRDefault="00605BCB" w:rsidP="003E6E7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-10320,0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9674D" w:rsidRDefault="00605BCB" w:rsidP="003E6E7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6295,8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F83" w:rsidRDefault="00FC7F83" w:rsidP="003E6E7A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C7F83" w:rsidRDefault="00FC7F83" w:rsidP="003E6E7A">
            <w:pPr>
              <w:spacing w:after="0"/>
              <w:jc w:val="center"/>
              <w:rPr>
                <w:color w:val="000000"/>
              </w:rPr>
            </w:pPr>
          </w:p>
        </w:tc>
      </w:tr>
      <w:tr w:rsidR="00FC7F83" w:rsidRPr="002B6BAD" w:rsidTr="00405379">
        <w:trPr>
          <w:gridBefore w:val="2"/>
          <w:gridAfter w:val="14"/>
          <w:wBefore w:w="224" w:type="dxa"/>
          <w:wAfter w:w="9772" w:type="dxa"/>
          <w:trHeight w:val="11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C7F83" w:rsidRPr="002B6BAD" w:rsidRDefault="00FC7F83" w:rsidP="00D74DD1">
            <w:pPr>
              <w:spacing w:after="0" w:line="240" w:lineRule="auto"/>
              <w:rPr>
                <w:color w:val="000000"/>
                <w:lang w:eastAsia="ru-RU"/>
              </w:rPr>
            </w:pPr>
            <w:r w:rsidRPr="002B6BAD">
              <w:rPr>
                <w:color w:val="000000"/>
                <w:lang w:eastAsia="ru-RU"/>
              </w:rPr>
              <w:t>Источники финансирования, в т.ч.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C7F83" w:rsidRDefault="00925AA8" w:rsidP="0016324B">
            <w:pPr>
              <w:pStyle w:val="Default"/>
              <w:jc w:val="center"/>
            </w:pPr>
            <w:r>
              <w:t>-</w:t>
            </w:r>
            <w:r w:rsidRPr="00925AA8">
              <w:rPr>
                <w:sz w:val="22"/>
                <w:szCs w:val="22"/>
              </w:rPr>
              <w:t>1743,8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C7F83" w:rsidRDefault="00605BCB" w:rsidP="003E6E7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10320,0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C7F83" w:rsidRDefault="00605BCB" w:rsidP="003E6E7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-6295,8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F83" w:rsidRDefault="00FC7F83" w:rsidP="003E6E7A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C7F83" w:rsidRDefault="00FC7F83" w:rsidP="003E6E7A">
            <w:pPr>
              <w:spacing w:after="0"/>
              <w:jc w:val="center"/>
              <w:rPr>
                <w:color w:val="000000"/>
              </w:rPr>
            </w:pPr>
          </w:p>
        </w:tc>
      </w:tr>
      <w:tr w:rsidR="00FC7F83" w:rsidRPr="002B6BAD" w:rsidTr="00405379">
        <w:trPr>
          <w:gridBefore w:val="2"/>
          <w:gridAfter w:val="14"/>
          <w:wBefore w:w="224" w:type="dxa"/>
          <w:wAfter w:w="9772" w:type="dxa"/>
          <w:trHeight w:val="71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C7F83" w:rsidRPr="002B6BAD" w:rsidRDefault="00FC7F83" w:rsidP="00D74DD1">
            <w:pPr>
              <w:spacing w:after="0" w:line="240" w:lineRule="auto"/>
              <w:rPr>
                <w:color w:val="000000"/>
                <w:lang w:eastAsia="ru-RU"/>
              </w:rPr>
            </w:pPr>
            <w:r w:rsidRPr="002B6BAD">
              <w:rPr>
                <w:color w:val="000000"/>
                <w:lang w:eastAsia="ru-RU"/>
              </w:rPr>
              <w:t>- изменение остатков средств бюджета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C7F83" w:rsidRDefault="00925AA8" w:rsidP="003E6E7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-1743,8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C7F83" w:rsidRDefault="00605BCB" w:rsidP="003E6E7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4214,3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C7F83" w:rsidRDefault="00605BCB" w:rsidP="003E6E7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-6295,8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F83" w:rsidRDefault="00FC7F83" w:rsidP="003E6E7A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C7F83" w:rsidRDefault="00FC7F83" w:rsidP="003E6E7A">
            <w:pPr>
              <w:spacing w:after="0"/>
              <w:jc w:val="center"/>
              <w:rPr>
                <w:color w:val="000000"/>
              </w:rPr>
            </w:pPr>
          </w:p>
        </w:tc>
      </w:tr>
      <w:tr w:rsidR="00FC7F83" w:rsidRPr="002B6BAD" w:rsidTr="00405379">
        <w:trPr>
          <w:gridBefore w:val="2"/>
          <w:gridAfter w:val="14"/>
          <w:wBefore w:w="224" w:type="dxa"/>
          <w:wAfter w:w="9772" w:type="dxa"/>
          <w:trHeight w:val="17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C7F83" w:rsidRPr="002B6BAD" w:rsidRDefault="00FC7F83" w:rsidP="00D74DD1">
            <w:pPr>
              <w:spacing w:after="0" w:line="240" w:lineRule="auto"/>
              <w:rPr>
                <w:color w:val="000000"/>
                <w:lang w:eastAsia="ru-RU"/>
              </w:rPr>
            </w:pPr>
            <w:r w:rsidRPr="002B6BAD">
              <w:rPr>
                <w:color w:val="000000"/>
                <w:lang w:eastAsia="ru-RU"/>
              </w:rPr>
              <w:t>- бюджетные кредиты от других бюджетов бюджетной системы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C7F83" w:rsidRDefault="00FC7F83" w:rsidP="003E6E7A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C7F83" w:rsidRDefault="00605BCB" w:rsidP="003E6E7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1345,7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C7F83" w:rsidRDefault="00FC7F83" w:rsidP="003E6E7A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F83" w:rsidRDefault="00FC7F83" w:rsidP="003E6E7A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C7F83" w:rsidRDefault="00FC7F83" w:rsidP="003E6E7A">
            <w:pPr>
              <w:spacing w:after="0"/>
              <w:jc w:val="center"/>
              <w:rPr>
                <w:color w:val="000000"/>
              </w:rPr>
            </w:pPr>
          </w:p>
        </w:tc>
      </w:tr>
      <w:tr w:rsidR="00FC7F83" w:rsidRPr="002B6BAD" w:rsidTr="00405379">
        <w:trPr>
          <w:gridBefore w:val="2"/>
          <w:gridAfter w:val="14"/>
          <w:wBefore w:w="224" w:type="dxa"/>
          <w:wAfter w:w="9772" w:type="dxa"/>
          <w:trHeight w:val="197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F83" w:rsidRPr="002B6BAD" w:rsidRDefault="00FC7F83" w:rsidP="00D74DD1">
            <w:pPr>
              <w:spacing w:after="0" w:line="240" w:lineRule="auto"/>
              <w:rPr>
                <w:color w:val="000000"/>
                <w:lang w:eastAsia="ru-RU"/>
              </w:rPr>
            </w:pPr>
            <w:r w:rsidRPr="002B6BAD">
              <w:rPr>
                <w:color w:val="000000"/>
                <w:lang w:eastAsia="ru-RU"/>
              </w:rPr>
              <w:t>- иные источники внутреннего финансирования дефицита бюджета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F83" w:rsidRDefault="00FC7F83" w:rsidP="003E6E7A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F83" w:rsidRDefault="00605BCB" w:rsidP="003E6E7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4760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F83" w:rsidRDefault="00FC7F83" w:rsidP="003E6E7A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F83" w:rsidRDefault="00FC7F83" w:rsidP="003E6E7A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F83" w:rsidRDefault="00FC7F83" w:rsidP="003E6E7A">
            <w:pPr>
              <w:spacing w:after="0"/>
              <w:jc w:val="center"/>
              <w:rPr>
                <w:color w:val="000000"/>
              </w:rPr>
            </w:pPr>
          </w:p>
        </w:tc>
      </w:tr>
      <w:tr w:rsidR="00FC7F83" w:rsidRPr="002B6BAD" w:rsidTr="007E1E8F">
        <w:trPr>
          <w:gridBefore w:val="2"/>
          <w:gridAfter w:val="14"/>
          <w:wBefore w:w="224" w:type="dxa"/>
          <w:wAfter w:w="9772" w:type="dxa"/>
          <w:trHeight w:val="207"/>
        </w:trPr>
        <w:tc>
          <w:tcPr>
            <w:tcW w:w="11198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  <w:vAlign w:val="bottom"/>
          </w:tcPr>
          <w:p w:rsidR="00FC7F83" w:rsidRPr="002B6BAD" w:rsidRDefault="00FC7F83" w:rsidP="00D74DD1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lang w:eastAsia="ru-RU"/>
              </w:rPr>
              <w:t>Исполнение доходной части консолидированного бюджета муниципального района «Забайкальский район»</w:t>
            </w:r>
          </w:p>
          <w:p w:rsidR="00FC7F83" w:rsidRPr="002B6BAD" w:rsidRDefault="00FC7F83" w:rsidP="00B71D03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lang w:eastAsia="ru-RU"/>
              </w:rPr>
              <w:t xml:space="preserve"> (тыс. руб.)</w:t>
            </w:r>
          </w:p>
        </w:tc>
      </w:tr>
      <w:tr w:rsidR="00FC7F83" w:rsidRPr="00E004D5" w:rsidTr="00405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4"/>
          <w:wBefore w:w="224" w:type="dxa"/>
          <w:wAfter w:w="9772" w:type="dxa"/>
          <w:trHeight w:val="169"/>
        </w:trPr>
        <w:tc>
          <w:tcPr>
            <w:tcW w:w="3969" w:type="dxa"/>
            <w:gridSpan w:val="2"/>
            <w:vMerge w:val="restart"/>
          </w:tcPr>
          <w:tbl>
            <w:tblPr>
              <w:tblW w:w="13440" w:type="dxa"/>
              <w:tblLayout w:type="fixed"/>
              <w:tblLook w:val="04A0" w:firstRow="1" w:lastRow="0" w:firstColumn="1" w:lastColumn="0" w:noHBand="0" w:noVBand="1"/>
            </w:tblPr>
            <w:tblGrid>
              <w:gridCol w:w="13440"/>
            </w:tblGrid>
            <w:tr w:rsidR="007B6ED6" w:rsidRPr="00405379" w:rsidTr="00405379">
              <w:trPr>
                <w:trHeight w:val="300"/>
              </w:trPr>
              <w:tc>
                <w:tcPr>
                  <w:tcW w:w="1344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6ED6" w:rsidRPr="00BF0A4B" w:rsidRDefault="007B6ED6" w:rsidP="00BF0A4B">
                  <w:pPr>
                    <w:tabs>
                      <w:tab w:val="left" w:pos="3399"/>
                      <w:tab w:val="left" w:pos="3609"/>
                    </w:tabs>
                    <w:spacing w:after="0" w:line="240" w:lineRule="auto"/>
                    <w:ind w:left="-74" w:right="9612"/>
                    <w:jc w:val="both"/>
                    <w:rPr>
                      <w:rFonts w:eastAsia="Times New Roman" w:cs="Times New Roman"/>
                      <w:i/>
                      <w:color w:val="000000"/>
                      <w:lang w:eastAsia="ru-RU"/>
                    </w:rPr>
                  </w:pPr>
                  <w:r w:rsidRPr="00BF0A4B">
                    <w:rPr>
                      <w:rFonts w:eastAsia="Times New Roman" w:cs="Times New Roman"/>
                      <w:i/>
                      <w:color w:val="000000" w:themeColor="text1"/>
                      <w:lang w:eastAsia="ru-RU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Консолидированный бюджет муниципального района "Забайкальский район" по доходам за 1 полугодие 2014года исполнен в объеме 273248,2 тыс. руб. или на 56,7% к утвержденным бюджетным назначениям на 2014 год, что на 5335,3 тыс. руб. больше уровня прошлого года (на 2,0%). Исполнение доходов по районному бюджету против уровня 1 полугодия 2013года сократилось на 283,1 тыс. руб. (на 0,1%). Исполнение доходов бюджетов поселений по сравнению с аналогичным периодом 2013 года наблюдается увеличение на 5618,3 тыс. руб. (на110,7%).</w:t>
                  </w:r>
                </w:p>
              </w:tc>
            </w:tr>
            <w:tr w:rsidR="007B6ED6" w:rsidRPr="00405379" w:rsidTr="00405379">
              <w:trPr>
                <w:trHeight w:val="300"/>
              </w:trPr>
              <w:tc>
                <w:tcPr>
                  <w:tcW w:w="1344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B6ED6" w:rsidRPr="00405379" w:rsidRDefault="007B6ED6" w:rsidP="00405379">
                  <w:pPr>
                    <w:spacing w:after="0" w:line="240" w:lineRule="auto"/>
                    <w:ind w:right="9471"/>
                    <w:rPr>
                      <w:rFonts w:eastAsia="Times New Roman" w:cs="Times New Roman"/>
                      <w:i/>
                      <w:color w:val="000000"/>
                      <w:lang w:eastAsia="ru-RU"/>
                    </w:rPr>
                  </w:pPr>
                </w:p>
              </w:tc>
            </w:tr>
            <w:tr w:rsidR="007B6ED6" w:rsidRPr="00405379" w:rsidTr="00405379">
              <w:trPr>
                <w:trHeight w:val="300"/>
              </w:trPr>
              <w:tc>
                <w:tcPr>
                  <w:tcW w:w="1344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B6ED6" w:rsidRPr="00405379" w:rsidRDefault="007B6ED6" w:rsidP="00405379">
                  <w:pPr>
                    <w:spacing w:after="0" w:line="240" w:lineRule="auto"/>
                    <w:ind w:right="9471"/>
                    <w:rPr>
                      <w:rFonts w:eastAsia="Times New Roman" w:cs="Times New Roman"/>
                      <w:i/>
                      <w:color w:val="000000"/>
                      <w:lang w:eastAsia="ru-RU"/>
                    </w:rPr>
                  </w:pPr>
                </w:p>
              </w:tc>
            </w:tr>
            <w:tr w:rsidR="007B6ED6" w:rsidRPr="00405379" w:rsidTr="00405379">
              <w:trPr>
                <w:trHeight w:val="300"/>
              </w:trPr>
              <w:tc>
                <w:tcPr>
                  <w:tcW w:w="1344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B6ED6" w:rsidRPr="00405379" w:rsidRDefault="007B6ED6" w:rsidP="00405379">
                  <w:pPr>
                    <w:spacing w:after="0" w:line="240" w:lineRule="auto"/>
                    <w:ind w:right="9471"/>
                    <w:rPr>
                      <w:rFonts w:eastAsia="Times New Roman" w:cs="Times New Roman"/>
                      <w:i/>
                      <w:color w:val="000000"/>
                      <w:lang w:eastAsia="ru-RU"/>
                    </w:rPr>
                  </w:pPr>
                </w:p>
              </w:tc>
            </w:tr>
            <w:tr w:rsidR="007B6ED6" w:rsidRPr="00405379" w:rsidTr="00405379">
              <w:trPr>
                <w:trHeight w:val="300"/>
              </w:trPr>
              <w:tc>
                <w:tcPr>
                  <w:tcW w:w="1344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B6ED6" w:rsidRPr="00405379" w:rsidRDefault="007B6ED6" w:rsidP="00405379">
                  <w:pPr>
                    <w:spacing w:after="0" w:line="240" w:lineRule="auto"/>
                    <w:ind w:right="9471"/>
                    <w:rPr>
                      <w:rFonts w:eastAsia="Times New Roman" w:cs="Times New Roman"/>
                      <w:i/>
                      <w:color w:val="000000"/>
                      <w:lang w:eastAsia="ru-RU"/>
                    </w:rPr>
                  </w:pPr>
                </w:p>
              </w:tc>
            </w:tr>
            <w:tr w:rsidR="007B6ED6" w:rsidRPr="00405379" w:rsidTr="00405379">
              <w:trPr>
                <w:trHeight w:val="300"/>
              </w:trPr>
              <w:tc>
                <w:tcPr>
                  <w:tcW w:w="1344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B6ED6" w:rsidRPr="00405379" w:rsidRDefault="007B6ED6" w:rsidP="00405379">
                  <w:pPr>
                    <w:spacing w:after="0" w:line="240" w:lineRule="auto"/>
                    <w:ind w:right="9471"/>
                    <w:rPr>
                      <w:rFonts w:eastAsia="Times New Roman" w:cs="Times New Roman"/>
                      <w:i/>
                      <w:color w:val="000000"/>
                      <w:lang w:eastAsia="ru-RU"/>
                    </w:rPr>
                  </w:pPr>
                </w:p>
              </w:tc>
            </w:tr>
          </w:tbl>
          <w:p w:rsidR="00FC7F83" w:rsidRPr="00E004D5" w:rsidRDefault="00FC7F83" w:rsidP="00E50E84">
            <w:pPr>
              <w:spacing w:after="0" w:line="192" w:lineRule="auto"/>
              <w:jc w:val="both"/>
              <w:rPr>
                <w:i/>
                <w:iCs/>
              </w:rPr>
            </w:pPr>
          </w:p>
        </w:tc>
        <w:tc>
          <w:tcPr>
            <w:tcW w:w="7229" w:type="dxa"/>
            <w:gridSpan w:val="13"/>
            <w:shd w:val="clear" w:color="auto" w:fill="FFFF66"/>
          </w:tcPr>
          <w:p w:rsidR="00FC7F83" w:rsidRPr="00E004D5" w:rsidRDefault="00FC7F83" w:rsidP="00B71D03">
            <w:pPr>
              <w:spacing w:after="0" w:line="240" w:lineRule="auto"/>
              <w:jc w:val="center"/>
              <w:rPr>
                <w:b/>
                <w:bCs/>
              </w:rPr>
            </w:pPr>
            <w:r w:rsidRPr="00E004D5">
              <w:rPr>
                <w:b/>
                <w:bCs/>
                <w:i/>
                <w:iCs/>
              </w:rPr>
              <w:t>Динамика объема доходов бюджетов разных уровней</w:t>
            </w:r>
          </w:p>
        </w:tc>
      </w:tr>
      <w:tr w:rsidR="00FC7F83" w:rsidRPr="002B6BAD" w:rsidTr="00405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4"/>
          <w:wBefore w:w="224" w:type="dxa"/>
          <w:wAfter w:w="9772" w:type="dxa"/>
          <w:trHeight w:val="4885"/>
        </w:trPr>
        <w:tc>
          <w:tcPr>
            <w:tcW w:w="3969" w:type="dxa"/>
            <w:gridSpan w:val="2"/>
            <w:vMerge/>
          </w:tcPr>
          <w:p w:rsidR="00FC7F83" w:rsidRPr="002B6BAD" w:rsidRDefault="00FC7F83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7229" w:type="dxa"/>
            <w:gridSpan w:val="13"/>
          </w:tcPr>
          <w:p w:rsidR="00FC7F83" w:rsidRPr="002B6BAD" w:rsidRDefault="007B6ED6" w:rsidP="00B71D03">
            <w:pPr>
              <w:spacing w:after="0" w:line="240" w:lineRule="auto"/>
              <w:ind w:hanging="108"/>
            </w:pPr>
            <w:r>
              <w:rPr>
                <w:noProof/>
                <w:lang w:eastAsia="ru-RU"/>
              </w:rPr>
              <w:drawing>
                <wp:inline distT="0" distB="0" distL="0" distR="0" wp14:anchorId="51A8FDD9" wp14:editId="5B1F6052">
                  <wp:extent cx="4552950" cy="3076575"/>
                  <wp:effectExtent l="0" t="0" r="0" b="9525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  <w:tr w:rsidR="00FC7F83" w:rsidRPr="002B6BAD" w:rsidTr="007E1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4"/>
          <w:wBefore w:w="224" w:type="dxa"/>
          <w:wAfter w:w="9772" w:type="dxa"/>
          <w:trHeight w:val="253"/>
        </w:trPr>
        <w:tc>
          <w:tcPr>
            <w:tcW w:w="11198" w:type="dxa"/>
            <w:gridSpan w:val="15"/>
            <w:shd w:val="clear" w:color="auto" w:fill="8DB3E2"/>
          </w:tcPr>
          <w:p w:rsidR="00FC7F83" w:rsidRPr="002B6BAD" w:rsidRDefault="00FC7F83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noProof/>
                <w:lang w:eastAsia="ru-RU"/>
              </w:rPr>
            </w:pPr>
            <w:r w:rsidRPr="002B6BAD">
              <w:rPr>
                <w:b/>
                <w:bCs/>
                <w:i/>
                <w:iCs/>
                <w:noProof/>
                <w:lang w:eastAsia="ru-RU"/>
              </w:rPr>
              <w:t>Исполнение расходной части консолидированного бюджета муниципального района «Забайкальский район» (тыс.руб.)</w:t>
            </w:r>
          </w:p>
        </w:tc>
      </w:tr>
      <w:tr w:rsidR="00FC7F83" w:rsidRPr="002B6BAD" w:rsidTr="007E1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4"/>
          <w:wBefore w:w="224" w:type="dxa"/>
          <w:wAfter w:w="9772" w:type="dxa"/>
          <w:trHeight w:val="253"/>
        </w:trPr>
        <w:tc>
          <w:tcPr>
            <w:tcW w:w="3119" w:type="dxa"/>
            <w:vMerge w:val="restart"/>
          </w:tcPr>
          <w:p w:rsidR="00FC7F83" w:rsidRPr="002B6BAD" w:rsidRDefault="00D10CE5" w:rsidP="00A85714">
            <w:pPr>
              <w:spacing w:after="0" w:line="240" w:lineRule="auto"/>
              <w:jc w:val="both"/>
              <w:rPr>
                <w:i/>
                <w:iCs/>
                <w:color w:val="000000"/>
                <w:lang w:eastAsia="ru-RU"/>
              </w:rPr>
            </w:pPr>
            <w:r w:rsidRPr="00D10CE5">
              <w:rPr>
                <w:i/>
                <w:iCs/>
                <w:color w:val="000000"/>
                <w:lang w:eastAsia="ru-RU"/>
              </w:rPr>
              <w:t xml:space="preserve">Расходы консолидированного бюджета муниципального района "Забайкальский район" за  </w:t>
            </w:r>
            <w:r w:rsidR="005C6EA5">
              <w:rPr>
                <w:i/>
                <w:iCs/>
                <w:color w:val="000000"/>
                <w:lang w:eastAsia="ru-RU"/>
              </w:rPr>
              <w:t xml:space="preserve">1 </w:t>
            </w:r>
            <w:r w:rsidR="00A85714">
              <w:rPr>
                <w:i/>
                <w:iCs/>
                <w:color w:val="000000"/>
                <w:lang w:eastAsia="ru-RU"/>
              </w:rPr>
              <w:t>полугодие</w:t>
            </w:r>
            <w:r w:rsidR="005C6EA5">
              <w:rPr>
                <w:i/>
                <w:iCs/>
                <w:color w:val="000000"/>
                <w:lang w:eastAsia="ru-RU"/>
              </w:rPr>
              <w:t xml:space="preserve"> </w:t>
            </w:r>
            <w:r w:rsidRPr="00D10CE5">
              <w:rPr>
                <w:i/>
                <w:iCs/>
                <w:color w:val="000000"/>
                <w:lang w:eastAsia="ru-RU"/>
              </w:rPr>
              <w:t>201</w:t>
            </w:r>
            <w:r w:rsidR="005C6EA5">
              <w:rPr>
                <w:i/>
                <w:iCs/>
                <w:color w:val="000000"/>
                <w:lang w:eastAsia="ru-RU"/>
              </w:rPr>
              <w:t>4</w:t>
            </w:r>
            <w:r w:rsidRPr="00D10CE5">
              <w:rPr>
                <w:i/>
                <w:iCs/>
                <w:color w:val="000000"/>
                <w:lang w:eastAsia="ru-RU"/>
              </w:rPr>
              <w:t xml:space="preserve"> года </w:t>
            </w:r>
            <w:r w:rsidRPr="003A5BB4">
              <w:rPr>
                <w:i/>
                <w:iCs/>
                <w:lang w:eastAsia="ru-RU"/>
              </w:rPr>
              <w:t xml:space="preserve">составили </w:t>
            </w:r>
            <w:r w:rsidR="00A85714">
              <w:rPr>
                <w:i/>
                <w:iCs/>
                <w:lang w:eastAsia="ru-RU"/>
              </w:rPr>
              <w:t>266 952,4</w:t>
            </w:r>
            <w:r w:rsidRPr="003A5BB4">
              <w:rPr>
                <w:i/>
                <w:iCs/>
                <w:lang w:eastAsia="ru-RU"/>
              </w:rPr>
              <w:t xml:space="preserve"> тыс. рублей (</w:t>
            </w:r>
            <w:r w:rsidR="00A85714">
              <w:rPr>
                <w:i/>
                <w:iCs/>
                <w:lang w:eastAsia="ru-RU"/>
              </w:rPr>
              <w:t>100,3</w:t>
            </w:r>
            <w:r w:rsidRPr="003A5BB4">
              <w:rPr>
                <w:i/>
                <w:iCs/>
                <w:lang w:eastAsia="ru-RU"/>
              </w:rPr>
              <w:t xml:space="preserve"> % к уровню прошлого года), в том числе расходы по районному бюджету </w:t>
            </w:r>
            <w:r w:rsidR="00A85714">
              <w:rPr>
                <w:i/>
                <w:iCs/>
                <w:lang w:eastAsia="ru-RU"/>
              </w:rPr>
              <w:t>212 180,6</w:t>
            </w:r>
            <w:r w:rsidRPr="003A5BB4">
              <w:rPr>
                <w:i/>
                <w:iCs/>
                <w:lang w:eastAsia="ru-RU"/>
              </w:rPr>
              <w:t xml:space="preserve"> тыс. рублей (</w:t>
            </w:r>
            <w:r w:rsidR="005C6EA5" w:rsidRPr="003A5BB4">
              <w:rPr>
                <w:i/>
                <w:iCs/>
                <w:lang w:eastAsia="ru-RU"/>
              </w:rPr>
              <w:t>9</w:t>
            </w:r>
            <w:r w:rsidR="00A85714">
              <w:rPr>
                <w:i/>
                <w:iCs/>
                <w:lang w:eastAsia="ru-RU"/>
              </w:rPr>
              <w:t>9</w:t>
            </w:r>
            <w:r w:rsidR="005C6EA5" w:rsidRPr="003A5BB4">
              <w:rPr>
                <w:i/>
                <w:iCs/>
                <w:lang w:eastAsia="ru-RU"/>
              </w:rPr>
              <w:t>,</w:t>
            </w:r>
            <w:r w:rsidR="00A85714">
              <w:rPr>
                <w:i/>
                <w:iCs/>
                <w:lang w:eastAsia="ru-RU"/>
              </w:rPr>
              <w:t>3</w:t>
            </w:r>
            <w:r w:rsidRPr="003A5BB4">
              <w:rPr>
                <w:i/>
                <w:iCs/>
                <w:lang w:eastAsia="ru-RU"/>
              </w:rPr>
              <w:t xml:space="preserve"> % к уровню прошлого</w:t>
            </w:r>
            <w:r w:rsidRPr="00D10CE5">
              <w:rPr>
                <w:i/>
                <w:iCs/>
                <w:color w:val="000000"/>
                <w:lang w:eastAsia="ru-RU"/>
              </w:rPr>
              <w:t xml:space="preserve"> года). Объем финансирования отраслей социальной сферы составил </w:t>
            </w:r>
            <w:r w:rsidR="00A85714">
              <w:rPr>
                <w:i/>
                <w:iCs/>
                <w:color w:val="000000"/>
                <w:lang w:eastAsia="ru-RU"/>
              </w:rPr>
              <w:t>187 799,6</w:t>
            </w:r>
            <w:r w:rsidRPr="00D10CE5">
              <w:rPr>
                <w:i/>
                <w:iCs/>
                <w:color w:val="000000"/>
                <w:lang w:eastAsia="ru-RU"/>
              </w:rPr>
              <w:t xml:space="preserve"> тыс. рублей, или </w:t>
            </w:r>
            <w:r w:rsidR="00A85714">
              <w:rPr>
                <w:i/>
                <w:iCs/>
                <w:color w:val="000000"/>
                <w:lang w:eastAsia="ru-RU"/>
              </w:rPr>
              <w:t>70,4</w:t>
            </w:r>
            <w:r w:rsidRPr="00D10CE5">
              <w:rPr>
                <w:i/>
                <w:iCs/>
                <w:color w:val="000000"/>
                <w:lang w:eastAsia="ru-RU"/>
              </w:rPr>
              <w:t xml:space="preserve"> % от всех расходов консолидированного бюджета муниципального района "Забайкальский район".</w:t>
            </w:r>
          </w:p>
        </w:tc>
        <w:tc>
          <w:tcPr>
            <w:tcW w:w="8079" w:type="dxa"/>
            <w:gridSpan w:val="14"/>
            <w:shd w:val="clear" w:color="auto" w:fill="FFFF66"/>
          </w:tcPr>
          <w:p w:rsidR="00FC7F83" w:rsidRPr="002B6BAD" w:rsidRDefault="00FC7F83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noProof/>
                <w:lang w:eastAsia="ru-RU"/>
              </w:rPr>
            </w:pPr>
            <w:r w:rsidRPr="002B6BAD">
              <w:rPr>
                <w:b/>
                <w:bCs/>
                <w:i/>
                <w:iCs/>
                <w:noProof/>
                <w:lang w:eastAsia="ru-RU"/>
              </w:rPr>
              <w:t>Динамика объема расходов бюджетов разных уровней</w:t>
            </w:r>
          </w:p>
        </w:tc>
      </w:tr>
      <w:tr w:rsidR="00FC7F83" w:rsidRPr="002B6BAD" w:rsidTr="00A857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4"/>
          <w:wBefore w:w="224" w:type="dxa"/>
          <w:wAfter w:w="9772" w:type="dxa"/>
          <w:trHeight w:val="4615"/>
        </w:trPr>
        <w:tc>
          <w:tcPr>
            <w:tcW w:w="3119" w:type="dxa"/>
            <w:vMerge/>
          </w:tcPr>
          <w:p w:rsidR="00FC7F83" w:rsidRPr="002B6BAD" w:rsidRDefault="00FC7F83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8079" w:type="dxa"/>
            <w:gridSpan w:val="14"/>
          </w:tcPr>
          <w:p w:rsidR="00A0250D" w:rsidRDefault="00A0250D" w:rsidP="001E7E7A">
            <w:pPr>
              <w:spacing w:after="0" w:line="240" w:lineRule="auto"/>
              <w:rPr>
                <w:noProof/>
                <w:sz w:val="18"/>
                <w:szCs w:val="18"/>
                <w:lang w:eastAsia="ru-RU"/>
              </w:rPr>
            </w:pPr>
          </w:p>
          <w:p w:rsidR="00A0250D" w:rsidRDefault="00A85714" w:rsidP="001E7E7A">
            <w:pPr>
              <w:spacing w:after="0" w:line="240" w:lineRule="auto"/>
              <w:rPr>
                <w:noProof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D2D8C51" wp14:editId="0B35D9A3">
                  <wp:extent cx="5029200" cy="2581275"/>
                  <wp:effectExtent l="0" t="19050" r="0" b="0"/>
                  <wp:docPr id="6" name="Диаграмма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:rsidR="00A0250D" w:rsidRDefault="00A0250D" w:rsidP="001E7E7A">
            <w:pPr>
              <w:spacing w:after="0" w:line="240" w:lineRule="auto"/>
              <w:rPr>
                <w:noProof/>
                <w:sz w:val="18"/>
                <w:szCs w:val="18"/>
                <w:lang w:eastAsia="ru-RU"/>
              </w:rPr>
            </w:pPr>
          </w:p>
          <w:p w:rsidR="00A0250D" w:rsidRDefault="00A0250D" w:rsidP="001E7E7A">
            <w:pPr>
              <w:spacing w:after="0" w:line="240" w:lineRule="auto"/>
              <w:rPr>
                <w:noProof/>
                <w:sz w:val="18"/>
                <w:szCs w:val="18"/>
                <w:lang w:eastAsia="ru-RU"/>
              </w:rPr>
            </w:pPr>
          </w:p>
          <w:p w:rsidR="00FC7F83" w:rsidRPr="00126CF8" w:rsidRDefault="00A0250D" w:rsidP="001E7E7A">
            <w:pPr>
              <w:spacing w:after="0" w:line="240" w:lineRule="auto"/>
              <w:rPr>
                <w:noProof/>
                <w:color w:val="000000"/>
                <w:sz w:val="18"/>
                <w:szCs w:val="18"/>
                <w:lang w:eastAsia="ru-RU"/>
              </w:rPr>
            </w:pPr>
            <w:r>
              <w:rPr>
                <w:noProof/>
                <w:color w:val="000000"/>
                <w:sz w:val="18"/>
                <w:szCs w:val="18"/>
                <w:lang w:eastAsia="ru-RU"/>
              </w:rPr>
              <w:tab/>
              <w:t xml:space="preserve">        </w:t>
            </w:r>
            <w:r w:rsidR="00126CF8">
              <w:rPr>
                <w:noProof/>
                <w:color w:val="000000"/>
                <w:sz w:val="18"/>
                <w:szCs w:val="18"/>
                <w:lang w:eastAsia="ru-RU"/>
              </w:rPr>
              <w:t>Консолидированный бюджет                              Районный бюджет</w:t>
            </w:r>
          </w:p>
        </w:tc>
      </w:tr>
      <w:tr w:rsidR="00FC7F83" w:rsidRPr="002B6BAD" w:rsidTr="007E1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  <w:trHeight w:val="554"/>
        </w:trPr>
        <w:tc>
          <w:tcPr>
            <w:tcW w:w="11156" w:type="dxa"/>
            <w:gridSpan w:val="14"/>
            <w:shd w:val="clear" w:color="auto" w:fill="8DB3E2"/>
          </w:tcPr>
          <w:p w:rsidR="00FC7F83" w:rsidRPr="002B6BAD" w:rsidRDefault="00FC7F83" w:rsidP="00B71D03">
            <w:pPr>
              <w:spacing w:after="0" w:line="240" w:lineRule="auto"/>
              <w:ind w:left="-108" w:right="-108" w:firstLine="108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B6BAD">
              <w:rPr>
                <w:b/>
                <w:bCs/>
                <w:i/>
                <w:iCs/>
                <w:sz w:val="24"/>
                <w:szCs w:val="24"/>
              </w:rPr>
              <w:lastRenderedPageBreak/>
              <w:t>Поступление доходов в консолидированный бюджет муниципального района «Забайкальский район» (тыс.руб.)</w:t>
            </w:r>
          </w:p>
        </w:tc>
      </w:tr>
      <w:tr w:rsidR="00FC7F83" w:rsidRPr="002B6BAD" w:rsidTr="007E1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  <w:trHeight w:val="576"/>
        </w:trPr>
        <w:tc>
          <w:tcPr>
            <w:tcW w:w="4689" w:type="dxa"/>
            <w:gridSpan w:val="4"/>
            <w:shd w:val="clear" w:color="auto" w:fill="FFFF66"/>
          </w:tcPr>
          <w:p w:rsidR="00FC7F83" w:rsidRPr="002B6BAD" w:rsidRDefault="00FC7F83" w:rsidP="00B71D03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FC7F83" w:rsidRPr="002B6BAD" w:rsidRDefault="00FC7F83" w:rsidP="00B71D03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B6BAD">
              <w:rPr>
                <w:b/>
                <w:bCs/>
                <w:i/>
                <w:iCs/>
                <w:sz w:val="20"/>
                <w:szCs w:val="20"/>
              </w:rPr>
              <w:t>Наименование   показателей</w:t>
            </w:r>
          </w:p>
        </w:tc>
        <w:tc>
          <w:tcPr>
            <w:tcW w:w="1134" w:type="dxa"/>
            <w:gridSpan w:val="3"/>
            <w:shd w:val="clear" w:color="auto" w:fill="FFFF66"/>
          </w:tcPr>
          <w:p w:rsidR="00FC7F83" w:rsidRPr="002B6BAD" w:rsidRDefault="00FC7F83" w:rsidP="00961D5B">
            <w:pPr>
              <w:spacing w:line="240" w:lineRule="auto"/>
              <w:ind w:hanging="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B6BAD">
              <w:rPr>
                <w:b/>
                <w:bCs/>
                <w:i/>
                <w:iCs/>
                <w:sz w:val="20"/>
                <w:szCs w:val="20"/>
              </w:rPr>
              <w:t>Исполнено на 01.</w:t>
            </w:r>
            <w:r w:rsidR="00D91375">
              <w:rPr>
                <w:b/>
                <w:bCs/>
                <w:i/>
                <w:iCs/>
                <w:sz w:val="20"/>
                <w:szCs w:val="20"/>
              </w:rPr>
              <w:t>0</w:t>
            </w:r>
            <w:r w:rsidR="00961D5B">
              <w:rPr>
                <w:b/>
                <w:bCs/>
                <w:i/>
                <w:iCs/>
                <w:sz w:val="20"/>
                <w:szCs w:val="20"/>
              </w:rPr>
              <w:t>7</w:t>
            </w:r>
            <w:r w:rsidRPr="002B6BAD">
              <w:rPr>
                <w:b/>
                <w:bCs/>
                <w:i/>
                <w:iCs/>
                <w:sz w:val="20"/>
                <w:szCs w:val="20"/>
              </w:rPr>
              <w:t>.201</w:t>
            </w:r>
            <w:r w:rsidR="00D91375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661" w:type="dxa"/>
            <w:gridSpan w:val="2"/>
            <w:shd w:val="clear" w:color="auto" w:fill="FFFF66"/>
          </w:tcPr>
          <w:p w:rsidR="00FC7F83" w:rsidRPr="00836EED" w:rsidRDefault="00FC7F83" w:rsidP="005F1420">
            <w:pPr>
              <w:pStyle w:val="4"/>
              <w:ind w:left="0" w:firstLine="0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836EED">
              <w:rPr>
                <w:rFonts w:ascii="Calibri" w:hAnsi="Calibri" w:cs="Calibri"/>
                <w:i/>
                <w:iCs/>
                <w:sz w:val="20"/>
                <w:szCs w:val="20"/>
              </w:rPr>
              <w:t>Утвержденные бюджетные назначения на 201</w:t>
            </w:r>
            <w:r w:rsidR="005F1420">
              <w:rPr>
                <w:rFonts w:ascii="Calibri" w:hAnsi="Calibri" w:cs="Calibri"/>
                <w:i/>
                <w:iCs/>
                <w:sz w:val="20"/>
                <w:szCs w:val="20"/>
              </w:rPr>
              <w:t>4</w:t>
            </w:r>
            <w:r w:rsidRPr="00836EED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год</w:t>
            </w:r>
          </w:p>
        </w:tc>
        <w:tc>
          <w:tcPr>
            <w:tcW w:w="1412" w:type="dxa"/>
            <w:gridSpan w:val="2"/>
            <w:shd w:val="clear" w:color="auto" w:fill="FFFF66"/>
          </w:tcPr>
          <w:p w:rsidR="00FC7F83" w:rsidRPr="00D91375" w:rsidRDefault="00FC7F83" w:rsidP="00961D5B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B6BAD">
              <w:rPr>
                <w:b/>
                <w:bCs/>
                <w:i/>
                <w:iCs/>
                <w:sz w:val="20"/>
                <w:szCs w:val="20"/>
              </w:rPr>
              <w:t>Фактически поступило на 01.</w:t>
            </w:r>
            <w:r w:rsidR="00D91375">
              <w:rPr>
                <w:b/>
                <w:bCs/>
                <w:i/>
                <w:iCs/>
                <w:sz w:val="20"/>
                <w:szCs w:val="20"/>
              </w:rPr>
              <w:t>0</w:t>
            </w:r>
            <w:r w:rsidR="00961D5B">
              <w:rPr>
                <w:b/>
                <w:bCs/>
                <w:i/>
                <w:iCs/>
                <w:sz w:val="20"/>
                <w:szCs w:val="20"/>
              </w:rPr>
              <w:t>7</w:t>
            </w:r>
            <w:r w:rsidRPr="002B6BAD">
              <w:rPr>
                <w:b/>
                <w:bCs/>
                <w:i/>
                <w:iCs/>
                <w:sz w:val="20"/>
                <w:szCs w:val="20"/>
              </w:rPr>
              <w:t>.201</w:t>
            </w:r>
            <w:r w:rsidR="00D91375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130" w:type="dxa"/>
            <w:gridSpan w:val="2"/>
            <w:shd w:val="clear" w:color="auto" w:fill="FFFF66"/>
          </w:tcPr>
          <w:p w:rsidR="00FC7F83" w:rsidRPr="002B6BAD" w:rsidRDefault="00FC7F83" w:rsidP="00B71D03">
            <w:pPr>
              <w:spacing w:line="240" w:lineRule="auto"/>
              <w:ind w:left="-108"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B6BAD">
              <w:rPr>
                <w:b/>
                <w:bCs/>
                <w:i/>
                <w:iCs/>
                <w:sz w:val="20"/>
                <w:szCs w:val="20"/>
              </w:rPr>
              <w:t>% исполнения</w:t>
            </w:r>
          </w:p>
        </w:tc>
        <w:tc>
          <w:tcPr>
            <w:tcW w:w="1130" w:type="dxa"/>
            <w:shd w:val="clear" w:color="auto" w:fill="FFFF66"/>
          </w:tcPr>
          <w:p w:rsidR="00FC7F83" w:rsidRPr="002B6BAD" w:rsidRDefault="00FC7F83" w:rsidP="00575285">
            <w:pPr>
              <w:spacing w:line="240" w:lineRule="auto"/>
              <w:ind w:left="-108" w:right="-108" w:firstLine="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B6BAD">
              <w:rPr>
                <w:b/>
                <w:bCs/>
                <w:i/>
                <w:iCs/>
                <w:sz w:val="20"/>
                <w:szCs w:val="20"/>
              </w:rPr>
              <w:t>% исполнения 201</w:t>
            </w:r>
            <w:r w:rsidR="00575285">
              <w:rPr>
                <w:b/>
                <w:bCs/>
                <w:i/>
                <w:iCs/>
                <w:sz w:val="20"/>
                <w:szCs w:val="20"/>
              </w:rPr>
              <w:t>4</w:t>
            </w:r>
            <w:r w:rsidRPr="002B6BAD">
              <w:rPr>
                <w:b/>
                <w:bCs/>
                <w:i/>
                <w:iCs/>
                <w:sz w:val="20"/>
                <w:szCs w:val="20"/>
              </w:rPr>
              <w:t xml:space="preserve"> к 201</w:t>
            </w:r>
            <w:r w:rsidR="00575285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</w:tr>
      <w:tr w:rsidR="00FC7F83" w:rsidRPr="002B6BAD" w:rsidTr="007E1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  <w:trHeight w:val="121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3" w:rsidRPr="004146EA" w:rsidRDefault="00FC7F83" w:rsidP="004B2E77">
            <w:pPr>
              <w:pStyle w:val="1"/>
              <w:spacing w:line="220" w:lineRule="exact"/>
              <w:rPr>
                <w:rFonts w:ascii="Calibri" w:hAnsi="Calibri" w:cs="Calibri"/>
                <w:color w:val="000000" w:themeColor="text1"/>
              </w:rPr>
            </w:pPr>
            <w:r w:rsidRPr="004146EA">
              <w:rPr>
                <w:rFonts w:ascii="Calibri" w:hAnsi="Calibri" w:cs="Calibri"/>
                <w:color w:val="000000" w:themeColor="text1"/>
              </w:rPr>
              <w:t xml:space="preserve">Налоговые и неналоговые доходы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4146EA" w:rsidRDefault="00624232" w:rsidP="00C44C84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125</w:t>
            </w:r>
            <w:r w:rsidR="00241FA7"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b/>
                <w:bCs/>
                <w:color w:val="000000" w:themeColor="text1"/>
              </w:rPr>
              <w:t>925,0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4146EA" w:rsidRDefault="00961D5B" w:rsidP="00B71D03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196</w:t>
            </w:r>
            <w:r w:rsidR="00624232"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b/>
                <w:bCs/>
                <w:color w:val="000000" w:themeColor="text1"/>
              </w:rPr>
              <w:t>067,2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4146EA" w:rsidRDefault="00624232" w:rsidP="00FF54F2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104 679,0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4146EA" w:rsidRDefault="00624232" w:rsidP="00B71D03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53,4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F83" w:rsidRPr="004146EA" w:rsidRDefault="00241FA7" w:rsidP="00B71D03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83,1</w:t>
            </w:r>
          </w:p>
        </w:tc>
      </w:tr>
      <w:tr w:rsidR="00FC7F83" w:rsidRPr="002B6BAD" w:rsidTr="007E1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  <w:trHeight w:val="83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3" w:rsidRPr="004146EA" w:rsidRDefault="00FC7F83" w:rsidP="004B2E77">
            <w:pPr>
              <w:spacing w:after="0" w:line="220" w:lineRule="exact"/>
              <w:rPr>
                <w:color w:val="000000" w:themeColor="text1"/>
              </w:rPr>
            </w:pPr>
            <w:r w:rsidRPr="004146EA">
              <w:rPr>
                <w:color w:val="000000" w:themeColor="text1"/>
              </w:rPr>
              <w:t>Налог на доходы физических лиц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4146EA" w:rsidRDefault="00624232" w:rsidP="00B71D03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71</w:t>
            </w:r>
            <w:r w:rsidR="00241FA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143,6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4146EA" w:rsidRDefault="00961D5B" w:rsidP="00B71D03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106</w:t>
            </w:r>
            <w:r w:rsidR="0062423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006,4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4146EA" w:rsidRDefault="00624232" w:rsidP="00B71D03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47 821,8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4146EA" w:rsidRDefault="00624232" w:rsidP="00B71D03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45,1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F83" w:rsidRPr="004146EA" w:rsidRDefault="00241FA7" w:rsidP="00B71D03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67,2</w:t>
            </w:r>
          </w:p>
        </w:tc>
      </w:tr>
      <w:tr w:rsidR="00575285" w:rsidRPr="002B6BAD" w:rsidTr="007E1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  <w:trHeight w:val="83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85" w:rsidRPr="004146EA" w:rsidRDefault="00575285" w:rsidP="004B2E77">
            <w:pPr>
              <w:spacing w:after="0" w:line="22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Акцизы по подакцизным товарам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85" w:rsidRDefault="00624232" w:rsidP="00B71D03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85" w:rsidRPr="004146EA" w:rsidRDefault="00961D5B" w:rsidP="00B71D03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62423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373,0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85" w:rsidRPr="004146EA" w:rsidRDefault="00624232" w:rsidP="00B71D03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1 434,1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85" w:rsidRPr="004146EA" w:rsidRDefault="00624232" w:rsidP="00B71D03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32,8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5285" w:rsidRPr="004146EA" w:rsidRDefault="00241FA7" w:rsidP="00B71D03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FC7F83" w:rsidRPr="002B6BAD" w:rsidTr="007E1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  <w:trHeight w:val="181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3" w:rsidRPr="004146EA" w:rsidRDefault="00FC7F83" w:rsidP="004B2E77">
            <w:pPr>
              <w:spacing w:after="0" w:line="220" w:lineRule="exact"/>
              <w:rPr>
                <w:color w:val="000000" w:themeColor="text1"/>
              </w:rPr>
            </w:pPr>
            <w:r w:rsidRPr="004146EA">
              <w:rPr>
                <w:color w:val="000000" w:themeColor="text1"/>
              </w:rPr>
              <w:t>Налоги на совокупный доход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4146EA" w:rsidRDefault="00624232" w:rsidP="00B71D03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241FA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685,4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4146EA" w:rsidRDefault="00961D5B" w:rsidP="00B71D03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="0062423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956,9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4146EA" w:rsidRDefault="00624232" w:rsidP="00B71D03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5 766,1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4146EA" w:rsidRDefault="00624232" w:rsidP="00B71D03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48,2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F83" w:rsidRPr="004146EA" w:rsidRDefault="00241FA7" w:rsidP="00B71D03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101,4</w:t>
            </w:r>
          </w:p>
        </w:tc>
      </w:tr>
      <w:tr w:rsidR="00FC7F83" w:rsidRPr="002B6BAD" w:rsidTr="007E1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  <w:trHeight w:val="181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3" w:rsidRPr="00CC187C" w:rsidRDefault="00FC7F83" w:rsidP="004B2E77">
            <w:pPr>
              <w:spacing w:after="0" w:line="220" w:lineRule="exact"/>
            </w:pPr>
            <w:r w:rsidRPr="00CC187C">
              <w:t>Налог на имущество физических лиц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725329" w:rsidP="00B71D03">
            <w:pPr>
              <w:spacing w:after="0" w:line="240" w:lineRule="auto"/>
              <w:jc w:val="center"/>
            </w:pPr>
            <w:r w:rsidRPr="00CC187C">
              <w:t>107,5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961D5B" w:rsidP="00B71D03">
            <w:pPr>
              <w:spacing w:after="0" w:line="240" w:lineRule="auto"/>
              <w:jc w:val="center"/>
            </w:pPr>
            <w:r w:rsidRPr="00CC187C">
              <w:t>822,5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624232" w:rsidP="00B71D03">
            <w:pPr>
              <w:spacing w:after="0" w:line="240" w:lineRule="auto"/>
              <w:jc w:val="center"/>
            </w:pPr>
            <w:r w:rsidRPr="00CC187C">
              <w:t>248,2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624232" w:rsidP="00B71D03">
            <w:pPr>
              <w:spacing w:after="0" w:line="240" w:lineRule="auto"/>
              <w:jc w:val="center"/>
            </w:pPr>
            <w:r w:rsidRPr="00CC187C">
              <w:t>30,2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F83" w:rsidRPr="004146EA" w:rsidRDefault="00241FA7" w:rsidP="00B71D03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2,3р.</w:t>
            </w:r>
          </w:p>
        </w:tc>
      </w:tr>
      <w:tr w:rsidR="00FC7F83" w:rsidRPr="002B6BAD" w:rsidTr="007E1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  <w:trHeight w:val="181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3" w:rsidRPr="00CC187C" w:rsidRDefault="00FC7F83" w:rsidP="004B2E77">
            <w:pPr>
              <w:spacing w:after="0" w:line="220" w:lineRule="exact"/>
            </w:pPr>
            <w:r w:rsidRPr="00CC187C">
              <w:t>Земельный налог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725329" w:rsidP="00B71D03">
            <w:pPr>
              <w:spacing w:after="0" w:line="240" w:lineRule="auto"/>
              <w:jc w:val="center"/>
            </w:pPr>
            <w:r w:rsidRPr="00CC187C">
              <w:t>5</w:t>
            </w:r>
            <w:r w:rsidR="00241FA7" w:rsidRPr="00CC187C">
              <w:t xml:space="preserve"> </w:t>
            </w:r>
            <w:r w:rsidRPr="00CC187C">
              <w:t>766,1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961D5B" w:rsidP="005D3BD1">
            <w:pPr>
              <w:spacing w:after="0" w:line="240" w:lineRule="auto"/>
              <w:jc w:val="center"/>
            </w:pPr>
            <w:r w:rsidRPr="00CC187C">
              <w:t>15</w:t>
            </w:r>
            <w:r w:rsidR="00624232" w:rsidRPr="00CC187C">
              <w:t xml:space="preserve"> </w:t>
            </w:r>
            <w:r w:rsidRPr="00CC187C">
              <w:t>988,3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624232" w:rsidP="00B71D03">
            <w:pPr>
              <w:spacing w:after="0" w:line="240" w:lineRule="auto"/>
              <w:jc w:val="center"/>
            </w:pPr>
            <w:r w:rsidRPr="00CC187C">
              <w:t>6 660,1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624232" w:rsidP="00B71D03">
            <w:pPr>
              <w:spacing w:after="0" w:line="240" w:lineRule="auto"/>
              <w:jc w:val="center"/>
            </w:pPr>
            <w:r w:rsidRPr="00CC187C">
              <w:t>41,6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F83" w:rsidRPr="004146EA" w:rsidRDefault="00241FA7" w:rsidP="00B71D03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115,5</w:t>
            </w:r>
          </w:p>
        </w:tc>
      </w:tr>
      <w:tr w:rsidR="00FC7F83" w:rsidRPr="002B6BAD" w:rsidTr="007E1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  <w:trHeight w:val="113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3" w:rsidRPr="00CC187C" w:rsidRDefault="00FC7F83" w:rsidP="004B2E77">
            <w:pPr>
              <w:spacing w:after="0" w:line="220" w:lineRule="exact"/>
            </w:pPr>
            <w:r w:rsidRPr="00CC187C">
              <w:t>Налоги, сборы и регулярные платежи за пользование природными ресурсами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725329" w:rsidP="00B71D03">
            <w:pPr>
              <w:spacing w:after="0" w:line="240" w:lineRule="auto"/>
              <w:jc w:val="center"/>
            </w:pPr>
            <w:r w:rsidRPr="00CC187C">
              <w:t>284,8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961D5B" w:rsidP="00B71D03">
            <w:pPr>
              <w:spacing w:after="0" w:line="240" w:lineRule="auto"/>
              <w:jc w:val="center"/>
            </w:pPr>
            <w:r w:rsidRPr="00CC187C">
              <w:t>474,1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624232" w:rsidP="00B71D03">
            <w:pPr>
              <w:spacing w:after="0" w:line="240" w:lineRule="auto"/>
              <w:jc w:val="center"/>
            </w:pPr>
            <w:r w:rsidRPr="00CC187C">
              <w:t>22,2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624232" w:rsidP="00B71D03">
            <w:pPr>
              <w:spacing w:after="0" w:line="240" w:lineRule="auto"/>
              <w:jc w:val="center"/>
            </w:pPr>
            <w:r w:rsidRPr="00CC187C">
              <w:t>4,7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F83" w:rsidRPr="004146EA" w:rsidRDefault="00241FA7" w:rsidP="00B71D03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7,8</w:t>
            </w:r>
          </w:p>
        </w:tc>
      </w:tr>
      <w:tr w:rsidR="00FC7F83" w:rsidRPr="002B6BAD" w:rsidTr="007E1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3" w:rsidRPr="00CC187C" w:rsidRDefault="00FC7F83" w:rsidP="004B2E77">
            <w:pPr>
              <w:pStyle w:val="a5"/>
              <w:tabs>
                <w:tab w:val="left" w:pos="708"/>
              </w:tabs>
              <w:spacing w:line="220" w:lineRule="exact"/>
              <w:rPr>
                <w:rFonts w:ascii="Calibri" w:hAnsi="Calibri" w:cs="Calibri"/>
              </w:rPr>
            </w:pPr>
            <w:r w:rsidRPr="00CC187C">
              <w:rPr>
                <w:rFonts w:ascii="Calibri" w:hAnsi="Calibri" w:cs="Calibri"/>
              </w:rPr>
              <w:t xml:space="preserve">Государственная пошлина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725329" w:rsidP="00B71D03">
            <w:pPr>
              <w:pStyle w:val="a5"/>
              <w:tabs>
                <w:tab w:val="left" w:pos="70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187C">
              <w:rPr>
                <w:rFonts w:ascii="Calibri" w:hAnsi="Calibri" w:cs="Calibri"/>
                <w:sz w:val="22"/>
                <w:szCs w:val="22"/>
              </w:rPr>
              <w:t>729,8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961D5B" w:rsidP="00B71D03">
            <w:pPr>
              <w:spacing w:after="0" w:line="240" w:lineRule="auto"/>
              <w:jc w:val="center"/>
            </w:pPr>
            <w:r w:rsidRPr="00CC187C">
              <w:t>1</w:t>
            </w:r>
            <w:r w:rsidR="00624232" w:rsidRPr="00CC187C">
              <w:t xml:space="preserve"> </w:t>
            </w:r>
            <w:r w:rsidRPr="00CC187C">
              <w:t>044,0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624232" w:rsidP="00B71D03">
            <w:pPr>
              <w:spacing w:after="0" w:line="240" w:lineRule="auto"/>
              <w:jc w:val="center"/>
            </w:pPr>
            <w:r w:rsidRPr="00CC187C">
              <w:t>990,7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624232" w:rsidP="00B71D03">
            <w:pPr>
              <w:spacing w:after="0" w:line="240" w:lineRule="auto"/>
              <w:jc w:val="center"/>
            </w:pPr>
            <w:r w:rsidRPr="00CC187C">
              <w:t>94,9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F83" w:rsidRPr="004146EA" w:rsidRDefault="00241FA7" w:rsidP="00B71D03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135,7</w:t>
            </w:r>
          </w:p>
        </w:tc>
      </w:tr>
      <w:tr w:rsidR="00915E09" w:rsidRPr="002B6BAD" w:rsidTr="007E1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09" w:rsidRPr="00CC187C" w:rsidRDefault="00915E09" w:rsidP="004B2E77">
            <w:pPr>
              <w:pStyle w:val="a5"/>
              <w:tabs>
                <w:tab w:val="left" w:pos="708"/>
              </w:tabs>
              <w:spacing w:line="220" w:lineRule="exact"/>
              <w:rPr>
                <w:rFonts w:ascii="Calibri" w:hAnsi="Calibri" w:cs="Calibri"/>
              </w:rPr>
            </w:pPr>
            <w:r w:rsidRPr="00CC187C">
              <w:rPr>
                <w:rFonts w:ascii="Calibri" w:hAnsi="Calibri" w:cs="Calibri"/>
              </w:rPr>
              <w:t>Задолженность по отмененным налогам и сборам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E09" w:rsidRPr="00CC187C" w:rsidRDefault="00725329" w:rsidP="00B71D03">
            <w:pPr>
              <w:pStyle w:val="a5"/>
              <w:tabs>
                <w:tab w:val="left" w:pos="70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187C">
              <w:rPr>
                <w:rFonts w:ascii="Calibri" w:hAnsi="Calibri" w:cs="Calibri"/>
                <w:sz w:val="22"/>
                <w:szCs w:val="22"/>
              </w:rPr>
              <w:t>0,5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E09" w:rsidRPr="00CC187C" w:rsidRDefault="00961D5B" w:rsidP="00B71D03">
            <w:pPr>
              <w:spacing w:after="0" w:line="240" w:lineRule="auto"/>
              <w:jc w:val="center"/>
            </w:pPr>
            <w:r w:rsidRPr="00CC187C">
              <w:t>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E09" w:rsidRPr="00CC187C" w:rsidRDefault="00624232" w:rsidP="00B71D03">
            <w:pPr>
              <w:spacing w:after="0" w:line="240" w:lineRule="auto"/>
              <w:jc w:val="center"/>
            </w:pPr>
            <w:r w:rsidRPr="00CC187C">
              <w:t>-27,6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E09" w:rsidRPr="00CC187C" w:rsidRDefault="00624232" w:rsidP="00B71D03">
            <w:pPr>
              <w:spacing w:after="0" w:line="240" w:lineRule="auto"/>
              <w:jc w:val="center"/>
            </w:pPr>
            <w:r w:rsidRPr="00CC187C"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5E09" w:rsidRPr="004146EA" w:rsidRDefault="00241FA7" w:rsidP="00B71D03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FC7F83" w:rsidRPr="002B6BAD" w:rsidTr="007E1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3" w:rsidRPr="00CC187C" w:rsidRDefault="00FC7F83" w:rsidP="004B2E77">
            <w:pPr>
              <w:spacing w:after="0" w:line="220" w:lineRule="exact"/>
            </w:pPr>
            <w:r w:rsidRPr="00CC187C">
              <w:t xml:space="preserve">Доходы от использования имущества, находящегося в государственной  и муниципальной собственности    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725329" w:rsidP="00B71D03">
            <w:pPr>
              <w:pStyle w:val="a5"/>
              <w:tabs>
                <w:tab w:val="left" w:pos="70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187C">
              <w:rPr>
                <w:rFonts w:ascii="Calibri" w:hAnsi="Calibri" w:cs="Calibri"/>
                <w:sz w:val="22"/>
                <w:szCs w:val="22"/>
              </w:rPr>
              <w:t>33</w:t>
            </w:r>
            <w:r w:rsidR="00241FA7" w:rsidRPr="00CC187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C187C">
              <w:rPr>
                <w:rFonts w:ascii="Calibri" w:hAnsi="Calibri" w:cs="Calibri"/>
                <w:sz w:val="22"/>
                <w:szCs w:val="22"/>
              </w:rPr>
              <w:t>577,7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961D5B" w:rsidP="00B71D03">
            <w:pPr>
              <w:spacing w:after="0" w:line="240" w:lineRule="auto"/>
              <w:jc w:val="center"/>
            </w:pPr>
            <w:r w:rsidRPr="00CC187C">
              <w:t>41</w:t>
            </w:r>
            <w:r w:rsidR="00624232" w:rsidRPr="00CC187C">
              <w:t xml:space="preserve"> </w:t>
            </w:r>
            <w:r w:rsidRPr="00CC187C">
              <w:t>502,7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624232" w:rsidP="00C44C84">
            <w:pPr>
              <w:spacing w:after="0" w:line="240" w:lineRule="auto"/>
              <w:jc w:val="center"/>
            </w:pPr>
            <w:r w:rsidRPr="00CC187C">
              <w:t>35 727,1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624232" w:rsidP="00B71D03">
            <w:pPr>
              <w:spacing w:after="0" w:line="240" w:lineRule="auto"/>
              <w:jc w:val="center"/>
            </w:pPr>
            <w:r w:rsidRPr="00CC187C">
              <w:t>86,1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F83" w:rsidRPr="004146EA" w:rsidRDefault="00241FA7" w:rsidP="00B71D03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106,4</w:t>
            </w:r>
          </w:p>
        </w:tc>
      </w:tr>
      <w:tr w:rsidR="00FC7F83" w:rsidRPr="002B6BAD" w:rsidTr="007E1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3" w:rsidRPr="00CC187C" w:rsidRDefault="00FC7F83" w:rsidP="004B2E77">
            <w:pPr>
              <w:spacing w:after="0" w:line="220" w:lineRule="exact"/>
              <w:ind w:left="35" w:hanging="35"/>
            </w:pPr>
            <w:r w:rsidRPr="00CC187C">
              <w:t>Платежи при пользовании природными ресурсами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725329" w:rsidP="00B71D03">
            <w:pPr>
              <w:pStyle w:val="a5"/>
              <w:tabs>
                <w:tab w:val="left" w:pos="70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187C">
              <w:rPr>
                <w:rFonts w:ascii="Calibri" w:hAnsi="Calibri" w:cs="Calibri"/>
                <w:sz w:val="22"/>
                <w:szCs w:val="22"/>
              </w:rPr>
              <w:t>2</w:t>
            </w:r>
            <w:r w:rsidR="00241FA7" w:rsidRPr="00CC187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C187C">
              <w:rPr>
                <w:rFonts w:ascii="Calibri" w:hAnsi="Calibri" w:cs="Calibri"/>
                <w:sz w:val="22"/>
                <w:szCs w:val="22"/>
              </w:rPr>
              <w:t>785,4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961D5B" w:rsidP="00B71D03">
            <w:pPr>
              <w:spacing w:after="0" w:line="240" w:lineRule="auto"/>
              <w:jc w:val="center"/>
            </w:pPr>
            <w:r w:rsidRPr="00CC187C">
              <w:t>1</w:t>
            </w:r>
            <w:r w:rsidR="00624232" w:rsidRPr="00CC187C">
              <w:t xml:space="preserve"> </w:t>
            </w:r>
            <w:r w:rsidRPr="00CC187C">
              <w:t>629,0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624232" w:rsidP="00B71D03">
            <w:pPr>
              <w:spacing w:after="0" w:line="240" w:lineRule="auto"/>
              <w:jc w:val="center"/>
            </w:pPr>
            <w:r w:rsidRPr="00CC187C">
              <w:t>368,4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624232" w:rsidP="00B71D03">
            <w:pPr>
              <w:spacing w:after="0" w:line="240" w:lineRule="auto"/>
              <w:jc w:val="center"/>
            </w:pPr>
            <w:r w:rsidRPr="00CC187C">
              <w:t>22,6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F83" w:rsidRPr="004146EA" w:rsidRDefault="00241FA7" w:rsidP="00B71D03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13,2</w:t>
            </w:r>
          </w:p>
        </w:tc>
      </w:tr>
      <w:tr w:rsidR="00961D5B" w:rsidRPr="002B6BAD" w:rsidTr="007E1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5B" w:rsidRPr="00CC187C" w:rsidRDefault="00961D5B" w:rsidP="004B2E77">
            <w:pPr>
              <w:spacing w:after="0" w:line="220" w:lineRule="exact"/>
              <w:ind w:left="35" w:hanging="35"/>
            </w:pPr>
            <w:r w:rsidRPr="00CC187C"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D5B" w:rsidRPr="00CC187C" w:rsidRDefault="00725329" w:rsidP="00B71D03">
            <w:pPr>
              <w:pStyle w:val="a5"/>
              <w:tabs>
                <w:tab w:val="left" w:pos="70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187C">
              <w:rPr>
                <w:rFonts w:ascii="Calibri" w:hAnsi="Calibri" w:cs="Calibri"/>
                <w:sz w:val="22"/>
                <w:szCs w:val="22"/>
              </w:rPr>
              <w:t>247,8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D5B" w:rsidRPr="00CC187C" w:rsidRDefault="00961D5B" w:rsidP="00B71D03">
            <w:pPr>
              <w:spacing w:after="0" w:line="240" w:lineRule="auto"/>
              <w:jc w:val="center"/>
            </w:pPr>
            <w:r w:rsidRPr="00CC187C">
              <w:t>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D5B" w:rsidRPr="00CC187C" w:rsidRDefault="00624232" w:rsidP="00B71D03">
            <w:pPr>
              <w:spacing w:after="0" w:line="240" w:lineRule="auto"/>
              <w:jc w:val="center"/>
            </w:pPr>
            <w:r w:rsidRPr="00CC187C">
              <w:t>29,8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D5B" w:rsidRPr="00CC187C" w:rsidRDefault="00624232" w:rsidP="00B71D03">
            <w:pPr>
              <w:spacing w:after="0" w:line="240" w:lineRule="auto"/>
              <w:jc w:val="center"/>
            </w:pPr>
            <w:r w:rsidRPr="00CC187C"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1D5B" w:rsidRPr="004146EA" w:rsidRDefault="00241FA7" w:rsidP="00B71D03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12,0</w:t>
            </w:r>
          </w:p>
        </w:tc>
      </w:tr>
      <w:tr w:rsidR="00FC7F83" w:rsidRPr="002B6BAD" w:rsidTr="007E1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3" w:rsidRPr="00CC187C" w:rsidRDefault="00FC7F83" w:rsidP="004B2E77">
            <w:pPr>
              <w:spacing w:after="0" w:line="220" w:lineRule="exact"/>
            </w:pPr>
            <w:r w:rsidRPr="00CC187C">
              <w:t>Доходы от продажи материальных и нематериальных активов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3B435F" w:rsidP="00B71D03">
            <w:pPr>
              <w:pStyle w:val="a5"/>
              <w:tabs>
                <w:tab w:val="left" w:pos="70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187C">
              <w:rPr>
                <w:rFonts w:ascii="Calibri" w:hAnsi="Calibri" w:cs="Calibri"/>
                <w:sz w:val="22"/>
                <w:szCs w:val="22"/>
              </w:rPr>
              <w:t>1</w:t>
            </w:r>
            <w:r w:rsidR="00241FA7" w:rsidRPr="00CC187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C187C">
              <w:rPr>
                <w:rFonts w:ascii="Calibri" w:hAnsi="Calibri" w:cs="Calibri"/>
                <w:sz w:val="22"/>
                <w:szCs w:val="22"/>
              </w:rPr>
              <w:t>817,4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624232" w:rsidP="00B71D03">
            <w:pPr>
              <w:spacing w:after="0" w:line="240" w:lineRule="auto"/>
              <w:jc w:val="center"/>
            </w:pPr>
            <w:r w:rsidRPr="00CC187C">
              <w:t>3 274,0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624232" w:rsidP="00FF54F2">
            <w:pPr>
              <w:spacing w:after="0" w:line="240" w:lineRule="auto"/>
              <w:jc w:val="center"/>
            </w:pPr>
            <w:r w:rsidRPr="00CC187C">
              <w:t>2 845,2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624232" w:rsidP="00B71D03">
            <w:pPr>
              <w:spacing w:after="0" w:line="240" w:lineRule="auto"/>
              <w:jc w:val="center"/>
            </w:pPr>
            <w:r w:rsidRPr="00CC187C">
              <w:t>86,9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F83" w:rsidRPr="00B9795A" w:rsidRDefault="00241FA7" w:rsidP="00B71D03">
            <w:pPr>
              <w:spacing w:after="0" w:line="240" w:lineRule="auto"/>
              <w:jc w:val="center"/>
            </w:pPr>
            <w:r>
              <w:t>156,6</w:t>
            </w:r>
          </w:p>
        </w:tc>
      </w:tr>
      <w:tr w:rsidR="00FC7F83" w:rsidRPr="002B6BAD" w:rsidTr="007E1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3" w:rsidRPr="00CC187C" w:rsidRDefault="00FC7F83" w:rsidP="004B2E77">
            <w:pPr>
              <w:spacing w:after="0" w:line="220" w:lineRule="exact"/>
              <w:jc w:val="both"/>
            </w:pPr>
            <w:r w:rsidRPr="00CC187C">
              <w:t xml:space="preserve">Штрафы, санкции, возмещение ущерба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3B435F" w:rsidP="005D3BD1">
            <w:pPr>
              <w:pStyle w:val="a5"/>
              <w:tabs>
                <w:tab w:val="left" w:pos="70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187C">
              <w:rPr>
                <w:rFonts w:ascii="Calibri" w:hAnsi="Calibri" w:cs="Calibri"/>
                <w:sz w:val="22"/>
                <w:szCs w:val="22"/>
              </w:rPr>
              <w:t>3</w:t>
            </w:r>
            <w:r w:rsidR="00241FA7" w:rsidRPr="00CC187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C187C">
              <w:rPr>
                <w:rFonts w:ascii="Calibri" w:hAnsi="Calibri" w:cs="Calibri"/>
                <w:sz w:val="22"/>
                <w:szCs w:val="22"/>
              </w:rPr>
              <w:t>823,5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624232" w:rsidP="00B71D03">
            <w:pPr>
              <w:spacing w:after="0" w:line="240" w:lineRule="auto"/>
              <w:jc w:val="center"/>
            </w:pPr>
            <w:r w:rsidRPr="00CC187C">
              <w:t>8 820,3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624232" w:rsidP="00B71D03">
            <w:pPr>
              <w:spacing w:after="0" w:line="240" w:lineRule="auto"/>
              <w:jc w:val="center"/>
            </w:pPr>
            <w:r w:rsidRPr="00CC187C">
              <w:t>2 815,9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624232" w:rsidP="00B71D03">
            <w:pPr>
              <w:spacing w:after="0" w:line="240" w:lineRule="auto"/>
              <w:jc w:val="center"/>
            </w:pPr>
            <w:r w:rsidRPr="00CC187C">
              <w:t>31,9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F83" w:rsidRPr="00B9795A" w:rsidRDefault="00241FA7" w:rsidP="00B71D03">
            <w:pPr>
              <w:spacing w:after="0" w:line="240" w:lineRule="auto"/>
              <w:jc w:val="center"/>
            </w:pPr>
            <w:r>
              <w:t>73,6</w:t>
            </w:r>
          </w:p>
        </w:tc>
      </w:tr>
      <w:tr w:rsidR="00FC7F83" w:rsidRPr="002B6BAD" w:rsidTr="007E1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3" w:rsidRPr="00CC187C" w:rsidRDefault="00FC7F83" w:rsidP="004B2E77">
            <w:pPr>
              <w:spacing w:after="0" w:line="220" w:lineRule="exact"/>
            </w:pPr>
            <w:r w:rsidRPr="00CC187C">
              <w:t>Прочие неналоговые доходы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A9231C" w:rsidP="00B71D03">
            <w:pPr>
              <w:pStyle w:val="a5"/>
              <w:tabs>
                <w:tab w:val="left" w:pos="70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187C">
              <w:rPr>
                <w:rFonts w:ascii="Calibri" w:hAnsi="Calibri" w:cs="Calibri"/>
                <w:sz w:val="22"/>
                <w:szCs w:val="22"/>
              </w:rPr>
              <w:t>-44,5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624232" w:rsidP="00B71D03">
            <w:pPr>
              <w:spacing w:after="0" w:line="240" w:lineRule="auto"/>
              <w:jc w:val="center"/>
            </w:pPr>
            <w:r w:rsidRPr="00CC187C">
              <w:t>176,0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624232" w:rsidP="00B71D03">
            <w:pPr>
              <w:spacing w:after="0" w:line="240" w:lineRule="auto"/>
              <w:jc w:val="center"/>
            </w:pPr>
            <w:r w:rsidRPr="00CC187C">
              <w:t>-23,0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624232" w:rsidP="00B71D03">
            <w:pPr>
              <w:spacing w:after="0" w:line="240" w:lineRule="auto"/>
              <w:ind w:left="-108" w:right="-108"/>
              <w:jc w:val="center"/>
            </w:pPr>
            <w:r w:rsidRPr="00CC187C"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F83" w:rsidRPr="00B9795A" w:rsidRDefault="00241FA7" w:rsidP="00B71D03">
            <w:pPr>
              <w:spacing w:after="0" w:line="240" w:lineRule="auto"/>
              <w:ind w:left="-108" w:right="-108"/>
              <w:jc w:val="center"/>
            </w:pPr>
            <w:r>
              <w:t>-</w:t>
            </w:r>
          </w:p>
        </w:tc>
      </w:tr>
      <w:tr w:rsidR="00FC7F83" w:rsidRPr="002B6BAD" w:rsidTr="007E1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  <w:trHeight w:val="84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3" w:rsidRPr="00CC187C" w:rsidRDefault="00FC7F83" w:rsidP="004B2E77">
            <w:pPr>
              <w:spacing w:after="0" w:line="220" w:lineRule="exact"/>
              <w:rPr>
                <w:b/>
                <w:bCs/>
              </w:rPr>
            </w:pPr>
            <w:r w:rsidRPr="00CC187C">
              <w:rPr>
                <w:b/>
                <w:bCs/>
              </w:rPr>
              <w:t>Безвозмездные поступления, в том числе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241FA7" w:rsidP="00C44C84">
            <w:pPr>
              <w:pStyle w:val="a5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187C">
              <w:rPr>
                <w:rFonts w:ascii="Calibri" w:hAnsi="Calibri" w:cs="Calibri"/>
                <w:b/>
                <w:bCs/>
                <w:sz w:val="22"/>
                <w:szCs w:val="22"/>
              </w:rPr>
              <w:t>141 987,9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624232" w:rsidP="00B71D03">
            <w:pPr>
              <w:spacing w:after="0" w:line="240" w:lineRule="auto"/>
              <w:jc w:val="center"/>
              <w:rPr>
                <w:b/>
                <w:bCs/>
              </w:rPr>
            </w:pPr>
            <w:r w:rsidRPr="00CC187C">
              <w:rPr>
                <w:b/>
                <w:bCs/>
              </w:rPr>
              <w:t>285 469,2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624232" w:rsidP="00B71D03">
            <w:pPr>
              <w:spacing w:after="0" w:line="240" w:lineRule="auto"/>
              <w:jc w:val="center"/>
              <w:rPr>
                <w:b/>
                <w:bCs/>
              </w:rPr>
            </w:pPr>
            <w:r w:rsidRPr="00CC187C">
              <w:rPr>
                <w:b/>
                <w:bCs/>
              </w:rPr>
              <w:t>168 569,2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624232" w:rsidP="00B71D03">
            <w:pPr>
              <w:spacing w:after="0" w:line="240" w:lineRule="auto"/>
              <w:jc w:val="center"/>
              <w:rPr>
                <w:b/>
                <w:bCs/>
              </w:rPr>
            </w:pPr>
            <w:r w:rsidRPr="00CC187C">
              <w:rPr>
                <w:b/>
                <w:bCs/>
              </w:rPr>
              <w:t>59,0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F83" w:rsidRPr="00B9795A" w:rsidRDefault="005D61DD" w:rsidP="00B71D0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118,7</w:t>
            </w:r>
          </w:p>
        </w:tc>
      </w:tr>
      <w:tr w:rsidR="00FC7F83" w:rsidRPr="002B6BAD" w:rsidTr="007E1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3" w:rsidRPr="00CC187C" w:rsidRDefault="00FC7F83" w:rsidP="004B2E77">
            <w:pPr>
              <w:spacing w:after="0" w:line="220" w:lineRule="exact"/>
            </w:pPr>
            <w:r w:rsidRPr="00CC187C">
              <w:t>Безвозмездные поступления от других бюджетов бюджетной системы, из них: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241FA7" w:rsidP="0041162D">
            <w:pPr>
              <w:pStyle w:val="a5"/>
              <w:tabs>
                <w:tab w:val="left" w:pos="70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187C">
              <w:rPr>
                <w:rFonts w:ascii="Calibri" w:hAnsi="Calibri" w:cs="Calibri"/>
                <w:sz w:val="22"/>
                <w:szCs w:val="22"/>
              </w:rPr>
              <w:t>160 100,5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624232" w:rsidP="00B71D03">
            <w:pPr>
              <w:spacing w:after="0" w:line="240" w:lineRule="auto"/>
              <w:jc w:val="center"/>
            </w:pPr>
            <w:r w:rsidRPr="00CC187C">
              <w:t>288 478,0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624232" w:rsidP="00B71D03">
            <w:pPr>
              <w:spacing w:after="0" w:line="240" w:lineRule="auto"/>
              <w:jc w:val="center"/>
            </w:pPr>
            <w:r w:rsidRPr="00CC187C">
              <w:t>171 474,2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624232" w:rsidP="00B71D03">
            <w:pPr>
              <w:spacing w:after="0" w:line="240" w:lineRule="auto"/>
              <w:jc w:val="center"/>
            </w:pPr>
            <w:r w:rsidRPr="00CC187C">
              <w:t>59,4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F83" w:rsidRPr="00B9795A" w:rsidRDefault="005D61DD" w:rsidP="00B71D03">
            <w:pPr>
              <w:spacing w:after="0" w:line="240" w:lineRule="auto"/>
              <w:jc w:val="center"/>
            </w:pPr>
            <w:r>
              <w:t>107,1</w:t>
            </w:r>
          </w:p>
        </w:tc>
      </w:tr>
      <w:tr w:rsidR="00FC7F83" w:rsidRPr="002B6BAD" w:rsidTr="007E1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3" w:rsidRPr="00CC187C" w:rsidRDefault="00FC7F83" w:rsidP="00624232">
            <w:pPr>
              <w:spacing w:after="0" w:line="220" w:lineRule="exact"/>
            </w:pPr>
            <w:r w:rsidRPr="00CC187C">
              <w:t xml:space="preserve">Дотации </w:t>
            </w:r>
            <w:r w:rsidR="00624232" w:rsidRPr="00CC187C">
              <w:t>от других бюджетов бюджетной системы</w:t>
            </w:r>
            <w:r w:rsidRPr="00CC187C"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241FA7" w:rsidP="00B71D03">
            <w:pPr>
              <w:pStyle w:val="a5"/>
              <w:tabs>
                <w:tab w:val="left" w:pos="70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187C">
              <w:rPr>
                <w:rFonts w:ascii="Calibri" w:hAnsi="Calibri" w:cs="Calibri"/>
                <w:sz w:val="22"/>
                <w:szCs w:val="22"/>
              </w:rPr>
              <w:t>18 333,6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624232" w:rsidP="00B71D03">
            <w:pPr>
              <w:spacing w:after="0" w:line="240" w:lineRule="auto"/>
              <w:jc w:val="center"/>
            </w:pPr>
            <w:r w:rsidRPr="00CC187C">
              <w:t>24 458,4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624232" w:rsidP="00B71D03">
            <w:pPr>
              <w:spacing w:after="0" w:line="240" w:lineRule="auto"/>
              <w:jc w:val="center"/>
            </w:pPr>
            <w:r w:rsidRPr="00CC187C">
              <w:t>19 127,5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624232" w:rsidP="00B71D03">
            <w:pPr>
              <w:spacing w:after="0" w:line="240" w:lineRule="auto"/>
              <w:jc w:val="center"/>
            </w:pPr>
            <w:r w:rsidRPr="00CC187C">
              <w:t>78,2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F83" w:rsidRPr="00B9795A" w:rsidRDefault="005D61DD" w:rsidP="00B71D03">
            <w:pPr>
              <w:spacing w:after="0" w:line="240" w:lineRule="auto"/>
              <w:jc w:val="center"/>
            </w:pPr>
            <w:r>
              <w:t>104,3</w:t>
            </w:r>
          </w:p>
        </w:tc>
      </w:tr>
      <w:tr w:rsidR="00FC7F83" w:rsidRPr="002B6BAD" w:rsidTr="007E1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  <w:trHeight w:val="638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3" w:rsidRPr="00CC187C" w:rsidRDefault="00FC7F83" w:rsidP="004B2E77">
            <w:pPr>
              <w:spacing w:after="0" w:line="220" w:lineRule="exact"/>
            </w:pPr>
            <w:r w:rsidRPr="00CC187C"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241FA7" w:rsidP="00B71D03">
            <w:pPr>
              <w:pStyle w:val="a5"/>
              <w:tabs>
                <w:tab w:val="left" w:pos="70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187C">
              <w:rPr>
                <w:rFonts w:ascii="Calibri" w:hAnsi="Calibri" w:cs="Calibri"/>
                <w:sz w:val="22"/>
                <w:szCs w:val="22"/>
              </w:rPr>
              <w:t>40 798,3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624232" w:rsidP="00B71D03">
            <w:pPr>
              <w:spacing w:after="0" w:line="240" w:lineRule="auto"/>
              <w:jc w:val="center"/>
            </w:pPr>
            <w:r w:rsidRPr="00CC187C">
              <w:t>20 603,0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624232" w:rsidP="00B71D03">
            <w:pPr>
              <w:spacing w:after="0" w:line="240" w:lineRule="auto"/>
              <w:jc w:val="center"/>
            </w:pPr>
            <w:r w:rsidRPr="00CC187C">
              <w:t>4 097,3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624232" w:rsidP="00B71D03">
            <w:pPr>
              <w:spacing w:after="0" w:line="240" w:lineRule="auto"/>
              <w:jc w:val="center"/>
            </w:pPr>
            <w:r w:rsidRPr="00CC187C">
              <w:t>19,9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F83" w:rsidRPr="00B9795A" w:rsidRDefault="005D61DD" w:rsidP="00B71D03">
            <w:pPr>
              <w:spacing w:after="0" w:line="240" w:lineRule="auto"/>
              <w:jc w:val="center"/>
            </w:pPr>
            <w:r>
              <w:t>10,0</w:t>
            </w:r>
          </w:p>
        </w:tc>
      </w:tr>
      <w:tr w:rsidR="00FC7F83" w:rsidRPr="002B6BAD" w:rsidTr="007E1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  <w:trHeight w:val="392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3" w:rsidRPr="00CC187C" w:rsidRDefault="00FC7F83" w:rsidP="004B2E77">
            <w:pPr>
              <w:spacing w:after="0" w:line="220" w:lineRule="exact"/>
            </w:pPr>
            <w:r w:rsidRPr="00CC187C">
              <w:t xml:space="preserve">Субвенции бюджетам субъектов РФ и  муниципальных образований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241FA7" w:rsidP="00B71D03">
            <w:pPr>
              <w:pStyle w:val="a5"/>
              <w:tabs>
                <w:tab w:val="left" w:pos="70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187C">
              <w:rPr>
                <w:rFonts w:ascii="Calibri" w:hAnsi="Calibri" w:cs="Calibri"/>
                <w:sz w:val="22"/>
                <w:szCs w:val="22"/>
              </w:rPr>
              <w:t>100 968,6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624232" w:rsidP="00B71D03">
            <w:pPr>
              <w:spacing w:after="0" w:line="240" w:lineRule="auto"/>
              <w:jc w:val="center"/>
            </w:pPr>
            <w:r w:rsidRPr="00CC187C">
              <w:t>243 416,6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624232" w:rsidP="00B71D03">
            <w:pPr>
              <w:spacing w:after="0" w:line="240" w:lineRule="auto"/>
              <w:jc w:val="center"/>
            </w:pPr>
            <w:r w:rsidRPr="00CC187C">
              <w:t>148 249,4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624232" w:rsidP="00B71D03">
            <w:pPr>
              <w:spacing w:after="0" w:line="240" w:lineRule="auto"/>
              <w:jc w:val="center"/>
            </w:pPr>
            <w:r w:rsidRPr="00CC187C">
              <w:t>60,9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F83" w:rsidRPr="00B9795A" w:rsidRDefault="005D61DD" w:rsidP="00B71D03">
            <w:pPr>
              <w:spacing w:after="0" w:line="240" w:lineRule="auto"/>
              <w:jc w:val="center"/>
            </w:pPr>
            <w:r>
              <w:t>146,8</w:t>
            </w:r>
          </w:p>
        </w:tc>
      </w:tr>
      <w:tr w:rsidR="00FC7F83" w:rsidRPr="002B6BAD" w:rsidTr="007E1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3" w:rsidRPr="00CC187C" w:rsidRDefault="00FC7F83" w:rsidP="00D47B38">
            <w:pPr>
              <w:spacing w:after="0" w:line="220" w:lineRule="exact"/>
            </w:pPr>
            <w:r w:rsidRPr="00CC187C">
              <w:t xml:space="preserve">Прочие безвозмездные поступления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241FA7" w:rsidP="00B71D03">
            <w:pPr>
              <w:pStyle w:val="a5"/>
              <w:tabs>
                <w:tab w:val="left" w:pos="70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187C">
              <w:rPr>
                <w:rFonts w:ascii="Calibri" w:hAnsi="Calibri" w:cs="Calibri"/>
                <w:sz w:val="22"/>
                <w:szCs w:val="22"/>
              </w:rPr>
              <w:t>12,0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624232" w:rsidP="00B71D03">
            <w:pPr>
              <w:spacing w:after="0" w:line="240" w:lineRule="auto"/>
              <w:jc w:val="center"/>
            </w:pPr>
            <w:r w:rsidRPr="00CC187C">
              <w:t>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624232" w:rsidP="00B71D03">
            <w:pPr>
              <w:spacing w:after="0" w:line="240" w:lineRule="auto"/>
              <w:jc w:val="center"/>
            </w:pPr>
            <w:r w:rsidRPr="00CC187C">
              <w:t>103,8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624232" w:rsidP="00B71D03">
            <w:pPr>
              <w:spacing w:after="0" w:line="240" w:lineRule="auto"/>
              <w:jc w:val="center"/>
            </w:pPr>
            <w:r w:rsidRPr="00CC187C"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F83" w:rsidRPr="00B9795A" w:rsidRDefault="005D61DD" w:rsidP="00B71D03">
            <w:pPr>
              <w:spacing w:after="0" w:line="240" w:lineRule="auto"/>
              <w:jc w:val="center"/>
            </w:pPr>
            <w:r>
              <w:t>8,6р.</w:t>
            </w:r>
          </w:p>
        </w:tc>
      </w:tr>
      <w:tr w:rsidR="002F3FBC" w:rsidRPr="002B6BAD" w:rsidTr="007E1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  <w:trHeight w:val="1393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BC" w:rsidRPr="00CC187C" w:rsidRDefault="002F3FBC" w:rsidP="004B2E77">
            <w:pPr>
              <w:spacing w:after="0" w:line="220" w:lineRule="exact"/>
            </w:pPr>
            <w:r w:rsidRPr="00CC187C">
              <w:t>Доходы бюджетов бюджетной системы Российской Федерации от возврата бюджетами бюджетной системы РФ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BC" w:rsidRPr="00CC187C" w:rsidRDefault="00241FA7" w:rsidP="00B71D03">
            <w:pPr>
              <w:pStyle w:val="a5"/>
              <w:tabs>
                <w:tab w:val="left" w:pos="70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187C">
              <w:rPr>
                <w:rFonts w:ascii="Calibri" w:hAnsi="Calibri" w:cs="Calibri"/>
                <w:sz w:val="22"/>
                <w:szCs w:val="22"/>
              </w:rPr>
              <w:t>13 442,3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BC" w:rsidRPr="00CC187C" w:rsidRDefault="005D61DD" w:rsidP="00B71D03">
            <w:pPr>
              <w:spacing w:after="0" w:line="240" w:lineRule="auto"/>
              <w:jc w:val="center"/>
            </w:pPr>
            <w:r w:rsidRPr="00CC187C">
              <w:t>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BC" w:rsidRPr="00CC187C" w:rsidRDefault="005D61DD" w:rsidP="00B71D03">
            <w:pPr>
              <w:spacing w:after="0" w:line="240" w:lineRule="auto"/>
              <w:jc w:val="center"/>
            </w:pPr>
            <w:r w:rsidRPr="00CC187C">
              <w:t>-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BC" w:rsidRPr="00CC187C" w:rsidRDefault="005D61DD" w:rsidP="00B71D03">
            <w:pPr>
              <w:spacing w:after="0" w:line="240" w:lineRule="auto"/>
              <w:jc w:val="center"/>
            </w:pPr>
            <w:r w:rsidRPr="00CC187C"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3FBC" w:rsidRPr="00B9795A" w:rsidRDefault="005D61DD" w:rsidP="00B71D03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FC7F83" w:rsidRPr="002B6BAD" w:rsidTr="007E1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  <w:trHeight w:val="929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3" w:rsidRPr="002B6BAD" w:rsidRDefault="00FC7F83" w:rsidP="004B2E77">
            <w:pPr>
              <w:spacing w:after="0" w:line="220" w:lineRule="exact"/>
            </w:pPr>
            <w:r w:rsidRPr="002B6BAD"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836EED" w:rsidRDefault="00241FA7" w:rsidP="00241FA7">
            <w:pPr>
              <w:pStyle w:val="a5"/>
              <w:tabs>
                <w:tab w:val="left" w:pos="70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-31 566,9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B9795A" w:rsidRDefault="00624232" w:rsidP="005D3BD1">
            <w:pPr>
              <w:spacing w:after="0" w:line="240" w:lineRule="auto"/>
              <w:jc w:val="center"/>
            </w:pPr>
            <w:r>
              <w:t>-3 008,8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B9795A" w:rsidRDefault="00624232" w:rsidP="005D3BD1">
            <w:pPr>
              <w:spacing w:after="0" w:line="240" w:lineRule="auto"/>
              <w:jc w:val="center"/>
            </w:pPr>
            <w:r>
              <w:t>-3 008,8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B9795A" w:rsidRDefault="00624232" w:rsidP="00B71D03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F83" w:rsidRPr="00B9795A" w:rsidRDefault="005D61DD" w:rsidP="00B71D03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FC7F83" w:rsidRPr="002B6BAD" w:rsidTr="007E1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3" w:rsidRPr="00836EED" w:rsidRDefault="00FC7F83" w:rsidP="00B71D03">
            <w:pPr>
              <w:pStyle w:val="a5"/>
              <w:tabs>
                <w:tab w:val="left" w:pos="708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36EED">
              <w:rPr>
                <w:rFonts w:ascii="Calibri" w:hAnsi="Calibri" w:cs="Calibri"/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836EED" w:rsidRDefault="00241FA7" w:rsidP="00C44C84">
            <w:pPr>
              <w:pStyle w:val="a5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267 912,9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B9795A" w:rsidRDefault="00624232" w:rsidP="00B71D0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481 536,4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B9795A" w:rsidRDefault="00624232" w:rsidP="00FF54F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273 248,2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B9795A" w:rsidRDefault="00624232" w:rsidP="00B71D0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56,7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F83" w:rsidRPr="00B9795A" w:rsidRDefault="00241FA7" w:rsidP="00B71D0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102,0</w:t>
            </w:r>
          </w:p>
        </w:tc>
      </w:tr>
      <w:tr w:rsidR="00FC7F83" w:rsidRPr="002B6BAD" w:rsidTr="007E1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</w:trPr>
        <w:tc>
          <w:tcPr>
            <w:tcW w:w="564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FC7F83" w:rsidRPr="00836EED" w:rsidRDefault="00FC7F83" w:rsidP="005D61DD">
            <w:pPr>
              <w:pStyle w:val="a5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36EED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Структура исполнения доходов консолидированного бюджета за </w:t>
            </w:r>
            <w:r w:rsidR="00FD4488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1 </w:t>
            </w:r>
            <w:r w:rsidR="005D61DD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полугодие </w:t>
            </w:r>
            <w:r w:rsidRPr="00836EED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201</w:t>
            </w:r>
            <w:r w:rsidR="00FD4488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4</w:t>
            </w:r>
            <w:r w:rsidRPr="00836EED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 год</w:t>
            </w:r>
            <w:r w:rsidR="00FD4488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а</w:t>
            </w:r>
          </w:p>
        </w:tc>
        <w:tc>
          <w:tcPr>
            <w:tcW w:w="55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66"/>
          </w:tcPr>
          <w:p w:rsidR="00FC7F83" w:rsidRPr="002B6BAD" w:rsidRDefault="00465598" w:rsidP="005D61D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B6BAD">
              <w:rPr>
                <w:b/>
                <w:bCs/>
                <w:i/>
                <w:iCs/>
                <w:sz w:val="20"/>
                <w:szCs w:val="20"/>
              </w:rPr>
              <w:t>Структура исполнения собственных доходов консолидированного бюджета за</w:t>
            </w:r>
            <w:r w:rsidR="00FD4488">
              <w:rPr>
                <w:b/>
                <w:bCs/>
                <w:i/>
                <w:iCs/>
                <w:sz w:val="20"/>
                <w:szCs w:val="20"/>
              </w:rPr>
              <w:t xml:space="preserve"> 1 </w:t>
            </w:r>
            <w:r w:rsidR="005D61DD">
              <w:rPr>
                <w:b/>
                <w:bCs/>
                <w:i/>
                <w:iCs/>
                <w:sz w:val="20"/>
                <w:szCs w:val="20"/>
              </w:rPr>
              <w:t>полугодие</w:t>
            </w:r>
            <w:r w:rsidRPr="002B6BAD">
              <w:rPr>
                <w:b/>
                <w:bCs/>
                <w:i/>
                <w:iCs/>
                <w:sz w:val="20"/>
                <w:szCs w:val="20"/>
              </w:rPr>
              <w:t xml:space="preserve"> 201</w:t>
            </w:r>
            <w:r w:rsidR="00FD4488">
              <w:rPr>
                <w:b/>
                <w:bCs/>
                <w:i/>
                <w:iCs/>
                <w:sz w:val="20"/>
                <w:szCs w:val="20"/>
              </w:rPr>
              <w:t>4</w:t>
            </w:r>
            <w:r w:rsidRPr="002B6BAD">
              <w:rPr>
                <w:b/>
                <w:bCs/>
                <w:i/>
                <w:iCs/>
                <w:sz w:val="20"/>
                <w:szCs w:val="20"/>
              </w:rPr>
              <w:t xml:space="preserve"> год</w:t>
            </w:r>
            <w:r w:rsidR="00FD4488">
              <w:rPr>
                <w:b/>
                <w:bCs/>
                <w:i/>
                <w:iCs/>
                <w:sz w:val="20"/>
                <w:szCs w:val="20"/>
              </w:rPr>
              <w:t>а</w:t>
            </w:r>
          </w:p>
        </w:tc>
      </w:tr>
      <w:tr w:rsidR="00FC7F83" w:rsidRPr="002B6BAD" w:rsidTr="007E1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</w:trPr>
        <w:tc>
          <w:tcPr>
            <w:tcW w:w="564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FC7F83" w:rsidRPr="00836EED" w:rsidRDefault="00FC7F83" w:rsidP="00B71D03">
            <w:pPr>
              <w:pStyle w:val="a5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836EED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Доходы, всего</w:t>
            </w:r>
          </w:p>
        </w:tc>
        <w:tc>
          <w:tcPr>
            <w:tcW w:w="55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66"/>
          </w:tcPr>
          <w:p w:rsidR="00FC7F83" w:rsidRPr="002B6BAD" w:rsidRDefault="00FC7F83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B6BAD">
              <w:rPr>
                <w:b/>
                <w:bCs/>
                <w:i/>
                <w:iCs/>
                <w:sz w:val="20"/>
                <w:szCs w:val="20"/>
              </w:rPr>
              <w:t>Налоговые и неналоговые доходы</w:t>
            </w:r>
          </w:p>
        </w:tc>
      </w:tr>
      <w:tr w:rsidR="00FC7F83" w:rsidRPr="002B6BAD" w:rsidTr="005D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  <w:trHeight w:val="2563"/>
        </w:trPr>
        <w:tc>
          <w:tcPr>
            <w:tcW w:w="564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3" w:rsidRPr="00836EED" w:rsidRDefault="005D61DD" w:rsidP="00B71D03">
            <w:pPr>
              <w:pStyle w:val="a5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00C6EC5" wp14:editId="28027A0C">
                  <wp:extent cx="3505200" cy="2066925"/>
                  <wp:effectExtent l="0" t="0" r="0" b="0"/>
                  <wp:docPr id="5" name="Диаграм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  <w:tc>
          <w:tcPr>
            <w:tcW w:w="55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F83" w:rsidRPr="002B6BAD" w:rsidRDefault="005D61DD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210E938" wp14:editId="5DCFA810">
                  <wp:extent cx="3381375" cy="2066925"/>
                  <wp:effectExtent l="0" t="0" r="0" b="0"/>
                  <wp:docPr id="13" name="Диаграмма 1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  <w:tr w:rsidR="00FC7F83" w:rsidRPr="002B6BAD" w:rsidTr="007E1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5"/>
          <w:wBefore w:w="213" w:type="dxa"/>
          <w:wAfter w:w="9796" w:type="dxa"/>
        </w:trPr>
        <w:tc>
          <w:tcPr>
            <w:tcW w:w="11185" w:type="dxa"/>
            <w:gridSpan w:val="15"/>
            <w:shd w:val="clear" w:color="auto" w:fill="8DB3E2"/>
          </w:tcPr>
          <w:p w:rsidR="0039716B" w:rsidRDefault="0039716B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FC7F83" w:rsidRPr="002B6BAD" w:rsidRDefault="00FC7F83" w:rsidP="00B71D0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B6BAD">
              <w:rPr>
                <w:b/>
                <w:bCs/>
                <w:i/>
                <w:iCs/>
                <w:sz w:val="24"/>
                <w:szCs w:val="24"/>
              </w:rPr>
              <w:t>Ритмичность поступления доходов в консолидированный бюджет муниципального района «Забайкальский район»</w:t>
            </w:r>
          </w:p>
        </w:tc>
      </w:tr>
      <w:tr w:rsidR="00FC7F83" w:rsidRPr="002B6BAD" w:rsidTr="00645F7D">
        <w:trPr>
          <w:trHeight w:val="840"/>
        </w:trPr>
        <w:tc>
          <w:tcPr>
            <w:tcW w:w="21194" w:type="dxa"/>
            <w:gridSpan w:val="3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7F83" w:rsidRPr="007172F5" w:rsidRDefault="00645F7D" w:rsidP="00E50E84">
            <w:pPr>
              <w:spacing w:after="0" w:line="240" w:lineRule="auto"/>
              <w:ind w:firstLine="116"/>
              <w:rPr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A5A1149" wp14:editId="4C56000D">
                  <wp:extent cx="7038975" cy="2943225"/>
                  <wp:effectExtent l="0" t="0" r="9525" b="9525"/>
                  <wp:docPr id="11" name="Диаграмма 1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  <w:tr w:rsidR="00FC7F83" w:rsidRPr="002B6BAD" w:rsidTr="005E4320">
        <w:trPr>
          <w:trHeight w:val="454"/>
        </w:trPr>
        <w:tc>
          <w:tcPr>
            <w:tcW w:w="11511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W w:w="11067" w:type="dxa"/>
              <w:tblInd w:w="101" w:type="dxa"/>
              <w:tblLayout w:type="fixed"/>
              <w:tblLook w:val="00A0" w:firstRow="1" w:lastRow="0" w:firstColumn="1" w:lastColumn="0" w:noHBand="0" w:noVBand="0"/>
            </w:tblPr>
            <w:tblGrid>
              <w:gridCol w:w="3544"/>
              <w:gridCol w:w="1286"/>
              <w:gridCol w:w="1852"/>
              <w:gridCol w:w="1535"/>
              <w:gridCol w:w="1331"/>
              <w:gridCol w:w="1519"/>
            </w:tblGrid>
            <w:tr w:rsidR="00FC7F83" w:rsidRPr="002B6BAD" w:rsidTr="00E84186">
              <w:trPr>
                <w:trHeight w:val="293"/>
              </w:trPr>
              <w:tc>
                <w:tcPr>
                  <w:tcW w:w="1106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DB3E2"/>
                  <w:vAlign w:val="center"/>
                </w:tcPr>
                <w:p w:rsidR="00FC7F83" w:rsidRPr="002B6BAD" w:rsidRDefault="00FC7F83" w:rsidP="00226FD1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B6BAD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Расходы консолидированного бюджета муниципального района «Забайкальский район» (тыс.руб.)</w:t>
                  </w:r>
                </w:p>
              </w:tc>
            </w:tr>
            <w:tr w:rsidR="00FC7F83" w:rsidRPr="002B6BAD" w:rsidTr="00E84186">
              <w:trPr>
                <w:trHeight w:val="300"/>
              </w:trPr>
              <w:tc>
                <w:tcPr>
                  <w:tcW w:w="35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FFFF66"/>
                  <w:vAlign w:val="bottom"/>
                </w:tcPr>
                <w:p w:rsidR="00FC7F83" w:rsidRPr="002B6BAD" w:rsidRDefault="00FC7F83" w:rsidP="00B71D03">
                  <w:pPr>
                    <w:spacing w:after="0" w:line="240" w:lineRule="auto"/>
                    <w:rPr>
                      <w:b/>
                      <w:bCs/>
                      <w:i/>
                      <w:iCs/>
                      <w:color w:val="000000"/>
                      <w:lang w:eastAsia="ru-RU"/>
                    </w:rPr>
                  </w:pPr>
                  <w:r w:rsidRPr="002B6BAD">
                    <w:rPr>
                      <w:b/>
                      <w:bCs/>
                      <w:i/>
                      <w:i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66"/>
                  <w:vAlign w:val="center"/>
                </w:tcPr>
                <w:p w:rsidR="00FC7F83" w:rsidRPr="009D3220" w:rsidRDefault="00FC7F83" w:rsidP="005B1C13">
                  <w:pPr>
                    <w:spacing w:after="0" w:line="240" w:lineRule="auto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en-US" w:eastAsia="ru-RU"/>
                    </w:rPr>
                  </w:pPr>
                  <w:r w:rsidRPr="00B71D0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Исполнено на 01.</w:t>
                  </w:r>
                  <w:r w:rsidR="00080B49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  <w:r w:rsidR="005B1C1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  <w:r w:rsidRPr="00B71D0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.201</w:t>
                  </w:r>
                  <w:r w:rsidR="00080B49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471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66"/>
                  <w:vAlign w:val="center"/>
                </w:tcPr>
                <w:p w:rsidR="00FC7F83" w:rsidRPr="00B71D03" w:rsidRDefault="00112121" w:rsidP="00770ED5">
                  <w:pPr>
                    <w:spacing w:after="0" w:line="240" w:lineRule="auto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201</w:t>
                  </w:r>
                  <w:r w:rsidR="00770ED5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  <w:r w:rsidR="00FC7F83" w:rsidRPr="00B71D0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5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66"/>
                  <w:vAlign w:val="center"/>
                </w:tcPr>
                <w:p w:rsidR="00FC7F83" w:rsidRPr="00B71D03" w:rsidRDefault="00FC7F83" w:rsidP="00770ED5">
                  <w:pPr>
                    <w:spacing w:after="0" w:line="240" w:lineRule="auto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1D0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Отклонение 201</w:t>
                  </w:r>
                  <w:r w:rsidR="00770ED5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  <w:r w:rsidRPr="00B71D0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года от 201</w:t>
                  </w:r>
                  <w:r w:rsidR="00770ED5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  <w:r w:rsidRPr="00B71D0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года</w:t>
                  </w:r>
                </w:p>
              </w:tc>
            </w:tr>
            <w:tr w:rsidR="00FC7F83" w:rsidRPr="002B6BAD" w:rsidTr="00E84186">
              <w:trPr>
                <w:trHeight w:val="608"/>
              </w:trPr>
              <w:tc>
                <w:tcPr>
                  <w:tcW w:w="3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</w:tcPr>
                <w:p w:rsidR="00FC7F83" w:rsidRPr="002B6BAD" w:rsidRDefault="00FC7F83" w:rsidP="00B71D03">
                  <w:pPr>
                    <w:spacing w:after="0" w:line="240" w:lineRule="auto"/>
                    <w:rPr>
                      <w:b/>
                      <w:bCs/>
                      <w:i/>
                      <w:i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C7F83" w:rsidRPr="00B71D03" w:rsidRDefault="00FC7F83" w:rsidP="00B71D03">
                  <w:pPr>
                    <w:spacing w:after="0" w:line="240" w:lineRule="auto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66"/>
                  <w:vAlign w:val="center"/>
                </w:tcPr>
                <w:p w:rsidR="00FC7F83" w:rsidRPr="00B71D03" w:rsidRDefault="00FC7F83" w:rsidP="00B71D03">
                  <w:pPr>
                    <w:spacing w:after="0" w:line="240" w:lineRule="auto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1D0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Уточненные бюджетные назначения н</w:t>
                  </w:r>
                  <w:r w:rsidRPr="00B71D0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cr/>
                    <w:t xml:space="preserve"> год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66"/>
                  <w:vAlign w:val="center"/>
                </w:tcPr>
                <w:p w:rsidR="00FC7F83" w:rsidRPr="009D3220" w:rsidRDefault="00FC7F83" w:rsidP="00A85714">
                  <w:pPr>
                    <w:spacing w:after="0" w:line="240" w:lineRule="auto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en-US" w:eastAsia="ru-RU"/>
                    </w:rPr>
                  </w:pPr>
                  <w:r w:rsidRPr="00B71D0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Исполнено на 01.</w:t>
                  </w:r>
                  <w:r w:rsidR="00080B49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  <w:r w:rsidR="00A8571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  <w:r w:rsidRPr="00B71D0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.201</w:t>
                  </w:r>
                  <w:r w:rsidR="00080B49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66"/>
                  <w:vAlign w:val="center"/>
                </w:tcPr>
                <w:p w:rsidR="00FC7F83" w:rsidRPr="00B71D03" w:rsidRDefault="00FC7F83" w:rsidP="00B71D03">
                  <w:pPr>
                    <w:spacing w:after="0" w:line="240" w:lineRule="auto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1D0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% исполнения</w:t>
                  </w:r>
                </w:p>
              </w:tc>
              <w:tc>
                <w:tcPr>
                  <w:tcW w:w="1519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7F83" w:rsidRPr="002B6BAD" w:rsidRDefault="00FC7F83" w:rsidP="00B71D03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043A3" w:rsidRPr="002B6BAD" w:rsidTr="00E84186">
              <w:trPr>
                <w:trHeight w:val="222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4043A3" w:rsidP="004043A3">
                  <w:pPr>
                    <w:spacing w:after="0" w:line="240" w:lineRule="auto"/>
                    <w:rPr>
                      <w:rFonts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5B1C13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52 296,4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5E4320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106 382,8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5E4320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52 185,3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043A3" w:rsidRDefault="005E4320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49,1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5E4320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-111,1</w:t>
                  </w:r>
                </w:p>
              </w:tc>
            </w:tr>
            <w:tr w:rsidR="004043A3" w:rsidRPr="002B6BAD" w:rsidTr="00E84186">
              <w:trPr>
                <w:trHeight w:val="197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4043A3" w:rsidP="004043A3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5B1C13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1 254,7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5E4320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2 822,8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5E4320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1 335,4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043A3" w:rsidRDefault="005E4320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47,3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5E4320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80,7</w:t>
                  </w:r>
                </w:p>
              </w:tc>
            </w:tr>
            <w:tr w:rsidR="004043A3" w:rsidRPr="002B6BAD" w:rsidTr="00E84186">
              <w:trPr>
                <w:trHeight w:val="426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4043A3" w:rsidP="003D7317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Националь</w:t>
                  </w:r>
                  <w:r w:rsidR="003D7317">
                    <w:rPr>
                      <w:color w:val="000000"/>
                      <w:sz w:val="20"/>
                      <w:szCs w:val="20"/>
                    </w:rPr>
                    <w:t>н</w:t>
                  </w:r>
                  <w:r>
                    <w:rPr>
                      <w:color w:val="000000"/>
                      <w:sz w:val="20"/>
                      <w:szCs w:val="20"/>
                    </w:rPr>
                    <w:t>ая бе</w:t>
                  </w:r>
                  <w:r w:rsidR="003D7317">
                    <w:rPr>
                      <w:color w:val="000000"/>
                      <w:sz w:val="20"/>
                      <w:szCs w:val="20"/>
                    </w:rPr>
                    <w:t>з</w:t>
                  </w:r>
                  <w:r>
                    <w:rPr>
                      <w:color w:val="000000"/>
                      <w:sz w:val="20"/>
                      <w:szCs w:val="20"/>
                    </w:rPr>
                    <w:cr/>
                    <w:t>опасность и правоохранительна</w:t>
                  </w:r>
                  <w:r w:rsidR="003D7317">
                    <w:rPr>
                      <w:color w:val="000000"/>
                      <w:sz w:val="20"/>
                      <w:szCs w:val="20"/>
                    </w:rPr>
                    <w:t>я</w:t>
                  </w:r>
                  <w:r>
                    <w:rPr>
                      <w:color w:val="000000"/>
                      <w:sz w:val="20"/>
                      <w:szCs w:val="20"/>
                    </w:rPr>
                    <w:cr/>
                    <w:t xml:space="preserve"> деят</w:t>
                  </w:r>
                  <w:r w:rsidR="003D7317">
                    <w:rPr>
                      <w:color w:val="000000"/>
                      <w:sz w:val="20"/>
                      <w:szCs w:val="20"/>
                    </w:rPr>
                    <w:t>е</w:t>
                  </w:r>
                  <w:r>
                    <w:rPr>
                      <w:color w:val="000000"/>
                      <w:sz w:val="20"/>
                      <w:szCs w:val="20"/>
                    </w:rPr>
                    <w:cr/>
                    <w:t>льность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A85714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4 307,9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5E4320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2 078,0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5E4320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915,5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043A3" w:rsidRDefault="005E4320" w:rsidP="00BE5CBA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44,1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5E4320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-3 392,4</w:t>
                  </w:r>
                </w:p>
              </w:tc>
            </w:tr>
            <w:tr w:rsidR="004043A3" w:rsidRPr="002B6BAD" w:rsidTr="00E84186">
              <w:trPr>
                <w:trHeight w:val="239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4043A3" w:rsidP="004043A3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A85714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8 835,6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5E4320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9 883,2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5E4320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625,1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043A3" w:rsidRDefault="005E4320" w:rsidP="007A4C41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6,3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5E4320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-8 210,5</w:t>
                  </w:r>
                </w:p>
              </w:tc>
            </w:tr>
            <w:tr w:rsidR="004043A3" w:rsidRPr="002B6BAD" w:rsidTr="00E84186">
              <w:trPr>
                <w:trHeight w:val="225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4043A3" w:rsidP="004043A3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A85714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22 610,9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5E4320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38 552,5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5E4320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15 968,2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043A3" w:rsidRDefault="005E4320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41,4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5E4320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-6 642,7</w:t>
                  </w:r>
                </w:p>
              </w:tc>
            </w:tr>
            <w:tr w:rsidR="004043A3" w:rsidRPr="002B6BAD" w:rsidTr="00E84186">
              <w:trPr>
                <w:trHeight w:val="193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4043A3" w:rsidP="004043A3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</w:t>
                  </w:r>
                  <w:r>
                    <w:rPr>
                      <w:color w:val="000000"/>
                      <w:sz w:val="20"/>
                      <w:szCs w:val="20"/>
                    </w:rPr>
                    <w:cr/>
                    <w:t>разование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A85714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148 946,7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5E4320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278 097,9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5E4320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166 029,9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043A3" w:rsidRDefault="005E4320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59,7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5E4320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17 083,2</w:t>
                  </w:r>
                </w:p>
              </w:tc>
            </w:tr>
            <w:tr w:rsidR="004043A3" w:rsidRPr="002B6BAD" w:rsidTr="00E84186">
              <w:trPr>
                <w:trHeight w:val="226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4043A3" w:rsidP="004043A3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Культура и кинематография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A85714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11 079,7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5E4320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17 821,3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5E4320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10 150,9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043A3" w:rsidRDefault="005E4320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57,0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5E4320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-928,8</w:t>
                  </w:r>
                </w:p>
              </w:tc>
            </w:tr>
            <w:tr w:rsidR="004043A3" w:rsidRPr="002B6BAD" w:rsidTr="00E84186">
              <w:trPr>
                <w:trHeight w:val="257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4043A3" w:rsidP="004043A3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Социальная </w:t>
                  </w:r>
                  <w:r>
                    <w:rPr>
                      <w:color w:val="000000"/>
                      <w:sz w:val="20"/>
                      <w:szCs w:val="20"/>
                    </w:rPr>
                    <w:cr/>
                    <w:t>олитика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A85714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7 573,2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5E4320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18 998,6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5E4320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8 771,6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043A3" w:rsidRDefault="005E4320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46,2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5E4320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1 198,4</w:t>
                  </w:r>
                </w:p>
              </w:tc>
            </w:tr>
            <w:tr w:rsidR="004043A3" w:rsidRPr="002B6BAD" w:rsidTr="00E84186">
              <w:trPr>
                <w:trHeight w:val="134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4043A3" w:rsidP="004043A3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A85714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1 458,7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5E4320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3 465,6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5E4320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2 847,2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043A3" w:rsidRDefault="005E4320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82,2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5E4320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1 388,5</w:t>
                  </w:r>
                </w:p>
              </w:tc>
            </w:tr>
            <w:tr w:rsidR="004043A3" w:rsidRPr="002B6BAD" w:rsidTr="00E84186">
              <w:trPr>
                <w:trHeight w:val="165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4043A3" w:rsidP="004043A3">
                  <w:pPr>
                    <w:spacing w:after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Средства массовой</w:t>
                  </w:r>
                  <w:r>
                    <w:rPr>
                      <w:color w:val="000000"/>
                      <w:sz w:val="20"/>
                      <w:szCs w:val="20"/>
                    </w:rPr>
                    <w:cr/>
                    <w:t>информации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A85714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210,0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5E4320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208,0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5E4320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85,0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043A3" w:rsidRDefault="005E4320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40,9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5E4320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-125,0</w:t>
                  </w:r>
                </w:p>
              </w:tc>
            </w:tr>
            <w:tr w:rsidR="004043A3" w:rsidRPr="002B6BAD" w:rsidTr="00E84186">
              <w:trPr>
                <w:trHeight w:val="183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4043A3" w:rsidP="004043A3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Обс</w:t>
                  </w:r>
                  <w:r w:rsidR="003D7317">
                    <w:rPr>
                      <w:color w:val="000000"/>
                      <w:sz w:val="20"/>
                      <w:szCs w:val="20"/>
                    </w:rPr>
                    <w:t>л</w:t>
                  </w:r>
                  <w:r>
                    <w:rPr>
                      <w:color w:val="000000"/>
                      <w:sz w:val="20"/>
                      <w:szCs w:val="20"/>
                    </w:rPr>
                    <w:cr/>
                    <w:t>уживание муниципального долга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A85714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632,0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5E4320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1 232,3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5E4320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861,5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043A3" w:rsidRDefault="005E4320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69,9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5E4320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229,5</w:t>
                  </w:r>
                </w:p>
              </w:tc>
            </w:tr>
            <w:tr w:rsidR="004043A3" w:rsidRPr="002B6BAD" w:rsidTr="00E84186">
              <w:trPr>
                <w:trHeight w:val="285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4043A3" w:rsidP="004043A3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A85714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6 963,3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5E4320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12 313,4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5E4320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7 176,8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043A3" w:rsidRDefault="005E4320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58,3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A4C41" w:rsidRDefault="005E4320" w:rsidP="007A4C41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213,5</w:t>
                  </w:r>
                </w:p>
              </w:tc>
            </w:tr>
            <w:tr w:rsidR="004043A3" w:rsidRPr="002B6BAD" w:rsidTr="00E84186">
              <w:trPr>
                <w:trHeight w:val="183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4043A3" w:rsidP="004043A3">
                  <w:pPr>
                    <w:spacing w:after="0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ИТО</w:t>
                  </w:r>
                  <w:r w:rsidR="00770ED5">
                    <w:rPr>
                      <w:b/>
                      <w:bCs/>
                      <w:color w:val="000000"/>
                    </w:rPr>
                    <w:t>Г</w:t>
                  </w:r>
                  <w:r>
                    <w:rPr>
                      <w:b/>
                      <w:bCs/>
                      <w:color w:val="000000"/>
                    </w:rPr>
                    <w:cr/>
                    <w:t>О РАСХОДОВ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A85714" w:rsidP="004043A3">
                  <w:pPr>
                    <w:spacing w:after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266 169,1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5E4320" w:rsidP="004043A3">
                  <w:pPr>
                    <w:spacing w:after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491 856,4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5E4320" w:rsidP="004043A3">
                  <w:pPr>
                    <w:spacing w:after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266 952,4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4043A3" w:rsidRDefault="005E4320" w:rsidP="004043A3">
                  <w:pPr>
                    <w:spacing w:after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54,3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5E4320" w:rsidP="002D7F4F">
                  <w:pPr>
                    <w:spacing w:after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783,3</w:t>
                  </w:r>
                </w:p>
              </w:tc>
            </w:tr>
            <w:tr w:rsidR="00FC7F83" w:rsidRPr="002B6BAD" w:rsidTr="00E84186">
              <w:trPr>
                <w:trHeight w:val="183"/>
              </w:trPr>
              <w:tc>
                <w:tcPr>
                  <w:tcW w:w="1106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8DB3E2"/>
                  <w:vAlign w:val="bottom"/>
                </w:tcPr>
                <w:p w:rsidR="00FC7F83" w:rsidRPr="002B6BAD" w:rsidRDefault="00FC7F83" w:rsidP="00B71D03">
                  <w:pPr>
                    <w:spacing w:after="0" w:line="240" w:lineRule="auto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C7F83" w:rsidRPr="002B6BAD" w:rsidTr="00E84186">
              <w:trPr>
                <w:trHeight w:val="183"/>
              </w:trPr>
              <w:tc>
                <w:tcPr>
                  <w:tcW w:w="1106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66"/>
                  <w:vAlign w:val="bottom"/>
                </w:tcPr>
                <w:p w:rsidR="00FC7F83" w:rsidRPr="002B6BAD" w:rsidRDefault="00FC7F83" w:rsidP="00B71D03">
                  <w:pPr>
                    <w:spacing w:after="0" w:line="240" w:lineRule="auto"/>
                    <w:jc w:val="center"/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B6BAD">
                    <w:rPr>
                      <w:b/>
                      <w:bCs/>
                      <w:i/>
                      <w:iCs/>
                      <w:color w:val="000000"/>
                      <w:lang w:eastAsia="ru-RU"/>
                    </w:rPr>
                    <w:t>Структура расходов</w:t>
                  </w:r>
                </w:p>
              </w:tc>
            </w:tr>
          </w:tbl>
          <w:p w:rsidR="002F73B6" w:rsidRDefault="005E4320" w:rsidP="00763D8B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2587CB5" wp14:editId="67B4DB55">
                  <wp:extent cx="7048500" cy="2905125"/>
                  <wp:effectExtent l="0" t="0" r="0" b="0"/>
                  <wp:docPr id="7" name="Диаграмма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  <w:p w:rsidR="00763D8B" w:rsidRPr="002F73B6" w:rsidRDefault="00763D8B" w:rsidP="00763D8B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</w:p>
          <w:tbl>
            <w:tblPr>
              <w:tblW w:w="11227" w:type="dxa"/>
              <w:tblInd w:w="101" w:type="dxa"/>
              <w:tblLayout w:type="fixed"/>
              <w:tblLook w:val="00A0" w:firstRow="1" w:lastRow="0" w:firstColumn="1" w:lastColumn="0" w:noHBand="0" w:noVBand="0"/>
            </w:tblPr>
            <w:tblGrid>
              <w:gridCol w:w="4213"/>
              <w:gridCol w:w="1404"/>
              <w:gridCol w:w="1553"/>
              <w:gridCol w:w="1549"/>
              <w:gridCol w:w="1417"/>
              <w:gridCol w:w="1091"/>
            </w:tblGrid>
            <w:tr w:rsidR="00FC7F83" w:rsidRPr="002B6BAD" w:rsidTr="00552CCE">
              <w:trPr>
                <w:trHeight w:val="337"/>
              </w:trPr>
              <w:tc>
                <w:tcPr>
                  <w:tcW w:w="11227" w:type="dxa"/>
                  <w:gridSpan w:val="6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DB3E2"/>
                  <w:vAlign w:val="center"/>
                </w:tcPr>
                <w:p w:rsidR="00FC7F83" w:rsidRPr="002B6BAD" w:rsidRDefault="00FC7F83" w:rsidP="00B71D03">
                  <w:pPr>
                    <w:spacing w:after="0" w:line="240" w:lineRule="auto"/>
                    <w:jc w:val="center"/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B6BAD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по кодам классификации операций сектора государственного управления (тыс.руб.</w:t>
                  </w:r>
                </w:p>
              </w:tc>
            </w:tr>
            <w:tr w:rsidR="00FC7F83" w:rsidRPr="002B6BAD" w:rsidTr="00552CCE">
              <w:trPr>
                <w:trHeight w:val="293"/>
              </w:trPr>
              <w:tc>
                <w:tcPr>
                  <w:tcW w:w="11227" w:type="dxa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DB3E2"/>
                  <w:vAlign w:val="center"/>
                </w:tcPr>
                <w:p w:rsidR="00FC7F83" w:rsidRPr="002B6BAD" w:rsidRDefault="00FC7F83" w:rsidP="00B71D03">
                  <w:pPr>
                    <w:spacing w:after="0" w:line="240" w:lineRule="auto"/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C7F83" w:rsidRPr="002B6BAD" w:rsidTr="00552CCE">
              <w:trPr>
                <w:trHeight w:val="259"/>
              </w:trPr>
              <w:tc>
                <w:tcPr>
                  <w:tcW w:w="1122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DB3E2"/>
                  <w:vAlign w:val="center"/>
                </w:tcPr>
                <w:p w:rsidR="00FC7F83" w:rsidRPr="002B6BAD" w:rsidRDefault="00FC7F83" w:rsidP="004D2646">
                  <w:pPr>
                    <w:spacing w:after="0" w:line="240" w:lineRule="auto"/>
                    <w:jc w:val="center"/>
                    <w:rPr>
                      <w:b/>
                      <w:bCs/>
                      <w:i/>
                      <w:iCs/>
                      <w:color w:val="000000"/>
                      <w:lang w:eastAsia="ru-RU"/>
                    </w:rPr>
                  </w:pPr>
                  <w:r w:rsidRPr="002B6BAD">
                    <w:rPr>
                      <w:b/>
                      <w:bCs/>
                      <w:i/>
                      <w:iCs/>
                      <w:color w:val="000000"/>
                      <w:lang w:eastAsia="ru-RU"/>
                    </w:rPr>
                    <w:t>Консолидированный бюджет</w:t>
                  </w:r>
                  <w:r w:rsidR="004D2646">
                    <w:rPr>
                      <w:b/>
                      <w:bCs/>
                      <w:i/>
                      <w:iCs/>
                      <w:color w:val="000000"/>
                      <w:lang w:eastAsia="ru-RU"/>
                    </w:rPr>
                    <w:t xml:space="preserve"> муниципального </w:t>
                  </w:r>
                  <w:r w:rsidRPr="002B6BAD">
                    <w:rPr>
                      <w:b/>
                      <w:bCs/>
                      <w:i/>
                      <w:iCs/>
                      <w:color w:val="000000"/>
                      <w:lang w:eastAsia="ru-RU"/>
                    </w:rPr>
                    <w:t>района «</w:t>
                  </w:r>
                  <w:r w:rsidR="004D2646">
                    <w:rPr>
                      <w:b/>
                      <w:bCs/>
                      <w:i/>
                      <w:iCs/>
                      <w:color w:val="000000"/>
                      <w:lang w:eastAsia="ru-RU"/>
                    </w:rPr>
                    <w:t>Забайкальский</w:t>
                  </w:r>
                  <w:r w:rsidRPr="002B6BAD">
                    <w:rPr>
                      <w:b/>
                      <w:bCs/>
                      <w:i/>
                      <w:iCs/>
                      <w:color w:val="000000"/>
                      <w:lang w:eastAsia="ru-RU"/>
                    </w:rPr>
                    <w:t xml:space="preserve"> район»</w:t>
                  </w:r>
                </w:p>
              </w:tc>
            </w:tr>
            <w:tr w:rsidR="00FC7F83" w:rsidRPr="002B6BAD" w:rsidTr="00552CCE">
              <w:trPr>
                <w:trHeight w:val="300"/>
              </w:trPr>
              <w:tc>
                <w:tcPr>
                  <w:tcW w:w="42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FFFF66"/>
                  <w:vAlign w:val="center"/>
                </w:tcPr>
                <w:p w:rsidR="00FC7F83" w:rsidRPr="002B6BAD" w:rsidRDefault="00FC7F83" w:rsidP="00B71D03">
                  <w:pPr>
                    <w:spacing w:after="0" w:line="240" w:lineRule="auto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B6BAD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Наименование статьи</w:t>
                  </w:r>
                </w:p>
              </w:tc>
              <w:tc>
                <w:tcPr>
                  <w:tcW w:w="14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66"/>
                  <w:vAlign w:val="center"/>
                </w:tcPr>
                <w:p w:rsidR="00FC7F83" w:rsidRPr="002B6BAD" w:rsidRDefault="00FC7F83" w:rsidP="00B71D03">
                  <w:pPr>
                    <w:spacing w:after="0" w:line="240" w:lineRule="auto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B6BAD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Код</w:t>
                  </w:r>
                  <w:r w:rsidRPr="002B6BAD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cr/>
                    <w:t>статьи</w:t>
                  </w:r>
                </w:p>
              </w:tc>
              <w:tc>
                <w:tcPr>
                  <w:tcW w:w="15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66"/>
                  <w:vAlign w:val="center"/>
                </w:tcPr>
                <w:p w:rsidR="00FC7F83" w:rsidRPr="002B6BAD" w:rsidRDefault="00FC7F83" w:rsidP="001D36C7">
                  <w:pPr>
                    <w:spacing w:after="0" w:line="240" w:lineRule="auto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B6BAD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Уточненные бюд</w:t>
                  </w:r>
                  <w:r w:rsidRPr="002B6BAD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cr/>
                  </w:r>
                  <w:r w:rsidR="008D050E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жетные</w:t>
                  </w:r>
                  <w:r w:rsidRPr="002B6BAD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назн</w:t>
                  </w:r>
                  <w:r w:rsidRPr="002B6BAD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cr/>
                  </w:r>
                  <w:r w:rsidR="008D050E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а</w:t>
                  </w:r>
                  <w:r w:rsidR="001D36C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чения на </w:t>
                  </w:r>
                  <w:r w:rsidRPr="002B6BAD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год</w:t>
                  </w:r>
                </w:p>
              </w:tc>
              <w:tc>
                <w:tcPr>
                  <w:tcW w:w="15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66"/>
                  <w:vAlign w:val="center"/>
                </w:tcPr>
                <w:p w:rsidR="00FC7F83" w:rsidRPr="002B6BAD" w:rsidRDefault="00FC7F83" w:rsidP="005E4320">
                  <w:pPr>
                    <w:spacing w:after="0" w:line="240" w:lineRule="auto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B6BAD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Исполнено на 01.</w:t>
                  </w:r>
                  <w:r w:rsidR="00DE2CC5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  <w:r w:rsidR="005E4320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  <w:r w:rsidRPr="002B6BAD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.201</w:t>
                  </w:r>
                  <w:r w:rsidR="00DE2CC5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FFFF66"/>
                  <w:vAlign w:val="center"/>
                </w:tcPr>
                <w:p w:rsidR="00FC7F83" w:rsidRPr="002B6BAD" w:rsidRDefault="00FC7F83" w:rsidP="00B71D03">
                  <w:pPr>
                    <w:spacing w:after="0" w:line="240" w:lineRule="auto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B6BAD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% исполнения</w:t>
                  </w:r>
                </w:p>
              </w:tc>
              <w:tc>
                <w:tcPr>
                  <w:tcW w:w="10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66"/>
                  <w:vAlign w:val="center"/>
                </w:tcPr>
                <w:p w:rsidR="00FC7F83" w:rsidRPr="002B6BAD" w:rsidRDefault="00FC7F83" w:rsidP="00B71D03">
                  <w:pPr>
                    <w:spacing w:after="0" w:line="240" w:lineRule="auto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B6BAD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Удельный вес</w:t>
                  </w:r>
                </w:p>
              </w:tc>
            </w:tr>
            <w:tr w:rsidR="00FC7F83" w:rsidRPr="002B6BAD" w:rsidTr="00552CCE">
              <w:trPr>
                <w:trHeight w:val="510"/>
              </w:trPr>
              <w:tc>
                <w:tcPr>
                  <w:tcW w:w="42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FFFF66"/>
                  <w:vAlign w:val="center"/>
                </w:tcPr>
                <w:p w:rsidR="00FC7F83" w:rsidRPr="002B6BAD" w:rsidRDefault="00FC7F83" w:rsidP="00B71D03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66"/>
                  <w:vAlign w:val="center"/>
                </w:tcPr>
                <w:p w:rsidR="00FC7F83" w:rsidRPr="002B6BAD" w:rsidRDefault="00FC7F83" w:rsidP="00B71D03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66"/>
                  <w:vAlign w:val="center"/>
                </w:tcPr>
                <w:p w:rsidR="00FC7F83" w:rsidRPr="002B6BAD" w:rsidRDefault="00FC7F83" w:rsidP="00B71D03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66"/>
                  <w:vAlign w:val="center"/>
                </w:tcPr>
                <w:p w:rsidR="00FC7F83" w:rsidRPr="002B6BAD" w:rsidRDefault="00FC7F83" w:rsidP="00B71D03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FFFF66"/>
                  <w:vAlign w:val="center"/>
                </w:tcPr>
                <w:p w:rsidR="00FC7F83" w:rsidRPr="002B6BAD" w:rsidRDefault="00FC7F83" w:rsidP="00B71D03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66"/>
                  <w:vAlign w:val="center"/>
                </w:tcPr>
                <w:p w:rsidR="00FC7F83" w:rsidRPr="002B6BAD" w:rsidRDefault="00FC7F83" w:rsidP="00B71D03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96227" w:rsidRPr="002B6BAD" w:rsidTr="00552CCE">
              <w:trPr>
                <w:trHeight w:val="225"/>
              </w:trPr>
              <w:tc>
                <w:tcPr>
                  <w:tcW w:w="4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96227" w:rsidRDefault="00796227" w:rsidP="00796227">
                  <w:pPr>
                    <w:spacing w:after="0" w:line="240" w:lineRule="auto"/>
                    <w:rPr>
                      <w:rFonts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Заработная плата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96227" w:rsidRDefault="00796227" w:rsidP="00796227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color w:val="000000"/>
                      <w:sz w:val="20"/>
                      <w:szCs w:val="20"/>
                    </w:rPr>
                    <w:cr/>
                    <w:t>1</w:t>
                  </w:r>
                  <w:r w:rsidR="005E4320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96227" w:rsidRDefault="005E4320" w:rsidP="00796227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249 921,4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96227" w:rsidRDefault="005A1243" w:rsidP="00796227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142 351,6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96227" w:rsidRDefault="005A1243" w:rsidP="00796227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57,0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96227" w:rsidRDefault="005A1243" w:rsidP="00796227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53,3</w:t>
                  </w:r>
                </w:p>
              </w:tc>
            </w:tr>
            <w:tr w:rsidR="00796227" w:rsidRPr="002B6BAD" w:rsidTr="00552CCE">
              <w:trPr>
                <w:trHeight w:val="201"/>
              </w:trPr>
              <w:tc>
                <w:tcPr>
                  <w:tcW w:w="4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96227" w:rsidRDefault="00796227" w:rsidP="00796227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Начисления на выплаты п</w:t>
                  </w:r>
                  <w:r w:rsidR="002D7F4F">
                    <w:rPr>
                      <w:color w:val="000000"/>
                      <w:sz w:val="20"/>
                      <w:szCs w:val="20"/>
                    </w:rPr>
                    <w:t>о</w:t>
                  </w:r>
                  <w:r>
                    <w:rPr>
                      <w:color w:val="000000"/>
                      <w:sz w:val="20"/>
                      <w:szCs w:val="20"/>
                    </w:rPr>
                    <w:cr/>
                    <w:t xml:space="preserve"> оплате труда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96227" w:rsidRDefault="00796227" w:rsidP="00796227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213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96227" w:rsidRDefault="005E4320" w:rsidP="00796227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77 009,0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96227" w:rsidRDefault="005A1243" w:rsidP="00796227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39 989,3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96227" w:rsidRDefault="005A1243" w:rsidP="00796227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51,9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96227" w:rsidRDefault="005A1243" w:rsidP="00796227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15,0</w:t>
                  </w:r>
                </w:p>
              </w:tc>
            </w:tr>
            <w:tr w:rsidR="00796227" w:rsidRPr="002B6BAD" w:rsidTr="00552CCE">
              <w:trPr>
                <w:trHeight w:val="147"/>
              </w:trPr>
              <w:tc>
                <w:tcPr>
                  <w:tcW w:w="4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96227" w:rsidRDefault="00796227" w:rsidP="00796227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Коммунальные услуги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96227" w:rsidRDefault="00796227" w:rsidP="00796227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223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96227" w:rsidRDefault="005E4320" w:rsidP="00796227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31 990,3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96227" w:rsidRDefault="005A1243" w:rsidP="00796227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22 275,9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96227" w:rsidRDefault="005A1243" w:rsidP="00796227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69,9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96227" w:rsidRDefault="005A1243" w:rsidP="00796227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8,3</w:t>
                  </w:r>
                </w:p>
              </w:tc>
            </w:tr>
            <w:tr w:rsidR="00796227" w:rsidRPr="002B6BAD" w:rsidTr="00552CCE">
              <w:trPr>
                <w:trHeight w:val="165"/>
              </w:trPr>
              <w:tc>
                <w:tcPr>
                  <w:tcW w:w="4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96227" w:rsidRDefault="00796227" w:rsidP="00796227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Социальное обеспечение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96227" w:rsidRDefault="00796227" w:rsidP="00796227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260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96227" w:rsidRDefault="005E4320" w:rsidP="00796227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16 907,1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96227" w:rsidRDefault="005A1243" w:rsidP="00796227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8 418,4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96227" w:rsidRDefault="005A1243" w:rsidP="002D7F4F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49,8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96227" w:rsidRDefault="005A1243" w:rsidP="00796227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3,2</w:t>
                  </w:r>
                </w:p>
              </w:tc>
            </w:tr>
            <w:tr w:rsidR="00796227" w:rsidRPr="002B6BAD" w:rsidTr="00552CCE">
              <w:trPr>
                <w:trHeight w:val="197"/>
              </w:trPr>
              <w:tc>
                <w:tcPr>
                  <w:tcW w:w="4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96227" w:rsidRDefault="00796227" w:rsidP="00796227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96227" w:rsidRDefault="00796227" w:rsidP="00796227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34</w:t>
                  </w:r>
                  <w:r w:rsidR="005E432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96227" w:rsidRDefault="005E4320" w:rsidP="00796227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20 781,6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96227" w:rsidRDefault="005A1243" w:rsidP="00796227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10 036,7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96227" w:rsidRDefault="005A1243" w:rsidP="00796227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48,3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96227" w:rsidRDefault="005A1243" w:rsidP="00796227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3,8</w:t>
                  </w:r>
                </w:p>
              </w:tc>
            </w:tr>
            <w:tr w:rsidR="00796227" w:rsidRPr="002B6BAD" w:rsidTr="00552CCE">
              <w:trPr>
                <w:trHeight w:val="230"/>
              </w:trPr>
              <w:tc>
                <w:tcPr>
                  <w:tcW w:w="4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96227" w:rsidRDefault="00796227" w:rsidP="00796227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Прочие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96227" w:rsidRDefault="00796227" w:rsidP="00796227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96227" w:rsidRDefault="005E4320" w:rsidP="00796227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95 247,0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96227" w:rsidRDefault="005A1243" w:rsidP="00796227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43 880,5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96227" w:rsidRDefault="005A1243" w:rsidP="00796227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46,1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96227" w:rsidRDefault="005A1243" w:rsidP="00796227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16,4</w:t>
                  </w:r>
                </w:p>
              </w:tc>
            </w:tr>
            <w:tr w:rsidR="00796227" w:rsidRPr="002B6BAD" w:rsidTr="00552CCE">
              <w:trPr>
                <w:trHeight w:val="119"/>
              </w:trPr>
              <w:tc>
                <w:tcPr>
                  <w:tcW w:w="4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96227" w:rsidRDefault="00796227" w:rsidP="00796227">
                  <w:pPr>
                    <w:spacing w:after="0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96227" w:rsidRDefault="00796227" w:rsidP="00796227">
                  <w:pPr>
                    <w:spacing w:after="0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96227" w:rsidRDefault="005E4320" w:rsidP="00796227">
                  <w:pPr>
                    <w:spacing w:after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491 856,4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96227" w:rsidRDefault="005A1243" w:rsidP="00796227">
                  <w:pPr>
                    <w:spacing w:after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266 952,4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96227" w:rsidRDefault="005A1243" w:rsidP="00796227">
                  <w:pPr>
                    <w:spacing w:after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54,3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96227" w:rsidRDefault="00796227" w:rsidP="00796227">
                  <w:pPr>
                    <w:spacing w:after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FC7F83" w:rsidRPr="002B6BAD" w:rsidTr="00552CCE">
              <w:trPr>
                <w:trHeight w:val="300"/>
              </w:trPr>
              <w:tc>
                <w:tcPr>
                  <w:tcW w:w="11227" w:type="dxa"/>
                  <w:gridSpan w:val="6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DB3E2"/>
                  <w:vAlign w:val="center"/>
                </w:tcPr>
                <w:p w:rsidR="00FC7F83" w:rsidRPr="002B6BAD" w:rsidRDefault="00FC7F83" w:rsidP="004D2646">
                  <w:pPr>
                    <w:spacing w:after="0" w:line="240" w:lineRule="auto"/>
                    <w:jc w:val="center"/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B6BAD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Расходы по кодам классификации операций сектора </w:t>
                  </w:r>
                  <w:r w:rsidR="004D2646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государственного</w:t>
                  </w:r>
                  <w:r w:rsidRPr="002B6BAD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 уп</w:t>
                  </w:r>
                  <w:r w:rsidRPr="002B6BAD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cr/>
                  </w:r>
                  <w:r w:rsidR="008D050E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  <w:r w:rsidRPr="002B6BAD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авления (тыс.руб.)</w:t>
                  </w:r>
                </w:p>
              </w:tc>
            </w:tr>
            <w:tr w:rsidR="00FC7F83" w:rsidRPr="002B6BAD" w:rsidTr="00552CCE">
              <w:trPr>
                <w:trHeight w:val="300"/>
              </w:trPr>
              <w:tc>
                <w:tcPr>
                  <w:tcW w:w="11227" w:type="dxa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DB3E2"/>
                  <w:vAlign w:val="center"/>
                </w:tcPr>
                <w:p w:rsidR="00FC7F83" w:rsidRPr="002B6BAD" w:rsidRDefault="00FC7F83" w:rsidP="00B71D03">
                  <w:pPr>
                    <w:spacing w:after="0" w:line="240" w:lineRule="auto"/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C7F83" w:rsidRPr="002B6BAD" w:rsidTr="00552CCE">
              <w:trPr>
                <w:trHeight w:val="300"/>
              </w:trPr>
              <w:tc>
                <w:tcPr>
                  <w:tcW w:w="1122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DB3E2"/>
                  <w:vAlign w:val="center"/>
                </w:tcPr>
                <w:p w:rsidR="00FC7F83" w:rsidRPr="002B6BAD" w:rsidRDefault="00FC7F83" w:rsidP="00B71D03">
                  <w:pPr>
                    <w:spacing w:after="0" w:line="240" w:lineRule="auto"/>
                    <w:jc w:val="center"/>
                    <w:rPr>
                      <w:b/>
                      <w:bCs/>
                      <w:i/>
                      <w:iCs/>
                      <w:color w:val="000000"/>
                      <w:lang w:eastAsia="ru-RU"/>
                    </w:rPr>
                  </w:pPr>
                  <w:r w:rsidRPr="002B6BAD">
                    <w:rPr>
                      <w:b/>
                      <w:bCs/>
                      <w:i/>
                      <w:iCs/>
                      <w:color w:val="000000"/>
                      <w:lang w:eastAsia="ru-RU"/>
                    </w:rPr>
                    <w:t>Районный бюджет муниципального района «Забайкальский район»</w:t>
                  </w:r>
                </w:p>
              </w:tc>
            </w:tr>
            <w:tr w:rsidR="00FC7F83" w:rsidRPr="002B6BAD" w:rsidTr="00552CCE">
              <w:trPr>
                <w:trHeight w:val="300"/>
              </w:trPr>
              <w:tc>
                <w:tcPr>
                  <w:tcW w:w="42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FFFF66"/>
                  <w:vAlign w:val="center"/>
                </w:tcPr>
                <w:p w:rsidR="00FC7F83" w:rsidRPr="002B6BAD" w:rsidRDefault="00FC7F83" w:rsidP="00B71D03">
                  <w:pPr>
                    <w:spacing w:after="0" w:line="240" w:lineRule="auto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B6BAD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Наименование статьи</w:t>
                  </w:r>
                </w:p>
              </w:tc>
              <w:tc>
                <w:tcPr>
                  <w:tcW w:w="14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66"/>
                  <w:vAlign w:val="center"/>
                </w:tcPr>
                <w:p w:rsidR="00FC7F83" w:rsidRPr="002B6BAD" w:rsidRDefault="00FC7F83" w:rsidP="00B71D03">
                  <w:pPr>
                    <w:spacing w:after="0" w:line="240" w:lineRule="auto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B6BAD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Код статьи</w:t>
                  </w:r>
                </w:p>
              </w:tc>
              <w:tc>
                <w:tcPr>
                  <w:tcW w:w="15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66"/>
                  <w:vAlign w:val="center"/>
                </w:tcPr>
                <w:p w:rsidR="00FC7F83" w:rsidRPr="002B6BAD" w:rsidRDefault="00FC7F83" w:rsidP="00B71D03">
                  <w:pPr>
                    <w:spacing w:after="0" w:line="240" w:lineRule="auto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B6BAD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Уточненные бюджетны</w:t>
                  </w:r>
                  <w:r w:rsidRPr="002B6BAD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cr/>
                  </w:r>
                  <w:r w:rsidR="008D050E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е</w:t>
                  </w:r>
                  <w:r w:rsidRPr="002B6BAD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назначения на год</w:t>
                  </w:r>
                </w:p>
              </w:tc>
              <w:tc>
                <w:tcPr>
                  <w:tcW w:w="15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66"/>
                  <w:vAlign w:val="center"/>
                </w:tcPr>
                <w:p w:rsidR="00FC7F83" w:rsidRPr="0092046C" w:rsidRDefault="00FC7F83" w:rsidP="005A1243">
                  <w:pPr>
                    <w:spacing w:after="0" w:line="240" w:lineRule="auto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en-US" w:eastAsia="ru-RU"/>
                    </w:rPr>
                  </w:pPr>
                  <w:r w:rsidRPr="002B6BAD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Исполнено на 01.</w:t>
                  </w:r>
                  <w:r w:rsidR="00DE2CC5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  <w:r w:rsidR="005A124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  <w:r w:rsidRPr="002B6BAD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.201</w:t>
                  </w:r>
                  <w:r w:rsidR="00DE2CC5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FFFF66"/>
                  <w:vAlign w:val="center"/>
                </w:tcPr>
                <w:p w:rsidR="00FC7F83" w:rsidRPr="002B6BAD" w:rsidRDefault="00FC7F83" w:rsidP="00B71D03">
                  <w:pPr>
                    <w:spacing w:after="0" w:line="240" w:lineRule="auto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B6BAD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% исполнения</w:t>
                  </w:r>
                </w:p>
              </w:tc>
              <w:tc>
                <w:tcPr>
                  <w:tcW w:w="10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66"/>
                  <w:vAlign w:val="center"/>
                </w:tcPr>
                <w:p w:rsidR="00FC7F83" w:rsidRPr="002B6BAD" w:rsidRDefault="00FC7F83" w:rsidP="00B71D03">
                  <w:pPr>
                    <w:spacing w:after="0" w:line="240" w:lineRule="auto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B6BAD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Удельный вес</w:t>
                  </w:r>
                </w:p>
              </w:tc>
            </w:tr>
            <w:tr w:rsidR="00FC7F83" w:rsidRPr="002B6BAD" w:rsidTr="00552CCE">
              <w:trPr>
                <w:trHeight w:val="300"/>
              </w:trPr>
              <w:tc>
                <w:tcPr>
                  <w:tcW w:w="42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FFFF66"/>
                  <w:vAlign w:val="center"/>
                </w:tcPr>
                <w:p w:rsidR="00FC7F83" w:rsidRPr="002B6BAD" w:rsidRDefault="00FC7F83" w:rsidP="00B71D03">
                  <w:pPr>
                    <w:spacing w:after="0" w:line="240" w:lineRule="auto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66"/>
                  <w:vAlign w:val="center"/>
                </w:tcPr>
                <w:p w:rsidR="00FC7F83" w:rsidRPr="002B6BAD" w:rsidRDefault="00FC7F83" w:rsidP="00B71D03">
                  <w:pPr>
                    <w:spacing w:after="0" w:line="240" w:lineRule="auto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66"/>
                  <w:vAlign w:val="center"/>
                </w:tcPr>
                <w:p w:rsidR="00FC7F83" w:rsidRPr="002B6BAD" w:rsidRDefault="00FC7F83" w:rsidP="00B71D03">
                  <w:pPr>
                    <w:spacing w:after="0" w:line="240" w:lineRule="auto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66"/>
                  <w:vAlign w:val="center"/>
                </w:tcPr>
                <w:p w:rsidR="00FC7F83" w:rsidRPr="002B6BAD" w:rsidRDefault="00FC7F83" w:rsidP="00B71D03">
                  <w:pPr>
                    <w:spacing w:after="0" w:line="240" w:lineRule="auto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FFFF66"/>
                  <w:vAlign w:val="center"/>
                </w:tcPr>
                <w:p w:rsidR="00FC7F83" w:rsidRPr="002B6BAD" w:rsidRDefault="00FC7F83" w:rsidP="00B71D03">
                  <w:pPr>
                    <w:spacing w:after="0" w:line="240" w:lineRule="auto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66"/>
                  <w:vAlign w:val="center"/>
                </w:tcPr>
                <w:p w:rsidR="00FC7F83" w:rsidRPr="002B6BAD" w:rsidRDefault="00FC7F83" w:rsidP="00B71D03">
                  <w:pPr>
                    <w:spacing w:after="0" w:line="240" w:lineRule="auto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337BB" w:rsidRPr="002B6BAD" w:rsidTr="00552CCE">
              <w:trPr>
                <w:trHeight w:val="300"/>
              </w:trPr>
              <w:tc>
                <w:tcPr>
                  <w:tcW w:w="4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337BB" w:rsidRDefault="007337BB" w:rsidP="007337BB">
                  <w:pPr>
                    <w:spacing w:after="0" w:line="240" w:lineRule="auto"/>
                    <w:rPr>
                      <w:rFonts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Заработная плата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337BB" w:rsidRDefault="007337BB" w:rsidP="007337BB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color w:val="000000"/>
                      <w:sz w:val="20"/>
                      <w:szCs w:val="20"/>
                    </w:rPr>
                    <w:cr/>
                    <w:t>1</w:t>
                  </w:r>
                  <w:r w:rsidR="002D7F4F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337BB" w:rsidRDefault="005A1243" w:rsidP="007337BB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211 417,1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337BB" w:rsidRDefault="005A1243" w:rsidP="007337BB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123 668,5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337BB" w:rsidRDefault="005A1243" w:rsidP="007337BB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58,5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337BB" w:rsidRDefault="005A1243" w:rsidP="007337BB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58,3</w:t>
                  </w:r>
                </w:p>
              </w:tc>
            </w:tr>
            <w:tr w:rsidR="007337BB" w:rsidRPr="002B6BAD" w:rsidTr="00552CCE">
              <w:trPr>
                <w:trHeight w:val="300"/>
              </w:trPr>
              <w:tc>
                <w:tcPr>
                  <w:tcW w:w="4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337BB" w:rsidRDefault="007337BB" w:rsidP="007337BB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Начисления на выплаты по </w:t>
                  </w:r>
                  <w:r>
                    <w:rPr>
                      <w:color w:val="000000"/>
                      <w:sz w:val="20"/>
                      <w:szCs w:val="20"/>
                    </w:rPr>
                    <w:cr/>
                    <w:t>плате труда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337BB" w:rsidRDefault="007337BB" w:rsidP="007337BB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</w:t>
                  </w:r>
                  <w:r w:rsidR="005E4320">
                    <w:rPr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color w:val="000000"/>
                      <w:sz w:val="20"/>
                      <w:szCs w:val="20"/>
                    </w:rPr>
                    <w:cr/>
                    <w:t>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337BB" w:rsidRDefault="005A1243" w:rsidP="007337BB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65 079,2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337BB" w:rsidRDefault="005A1243" w:rsidP="007337BB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33 879,5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337BB" w:rsidRDefault="005A1243" w:rsidP="007337BB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52,1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337BB" w:rsidRDefault="005A1243" w:rsidP="007337BB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16,0</w:t>
                  </w:r>
                </w:p>
              </w:tc>
            </w:tr>
            <w:tr w:rsidR="007337BB" w:rsidRPr="002B6BAD" w:rsidTr="00552CCE">
              <w:trPr>
                <w:trHeight w:val="300"/>
              </w:trPr>
              <w:tc>
                <w:tcPr>
                  <w:tcW w:w="4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337BB" w:rsidRDefault="007337BB" w:rsidP="007337BB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Ком</w:t>
                  </w:r>
                  <w:r>
                    <w:rPr>
                      <w:color w:val="000000"/>
                      <w:sz w:val="20"/>
                      <w:szCs w:val="20"/>
                    </w:rPr>
                    <w:cr/>
                  </w:r>
                  <w:r w:rsidR="00543795">
                    <w:rPr>
                      <w:color w:val="000000"/>
                      <w:sz w:val="20"/>
                      <w:szCs w:val="20"/>
                    </w:rPr>
                    <w:t>м</w:t>
                  </w:r>
                  <w:r>
                    <w:rPr>
                      <w:color w:val="000000"/>
                      <w:sz w:val="20"/>
                      <w:szCs w:val="20"/>
                    </w:rPr>
                    <w:t>унальные услуги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337BB" w:rsidRDefault="007337BB" w:rsidP="007337BB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223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337BB" w:rsidRDefault="005A1243" w:rsidP="007337BB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27 342,0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337BB" w:rsidRDefault="005A1243" w:rsidP="007337BB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18 860,5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337BB" w:rsidRDefault="005A1243" w:rsidP="007337BB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69,0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337BB" w:rsidRDefault="005A1243" w:rsidP="007337BB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8,9</w:t>
                  </w:r>
                </w:p>
              </w:tc>
            </w:tr>
            <w:tr w:rsidR="007337BB" w:rsidRPr="002B6BAD" w:rsidTr="00552CCE">
              <w:trPr>
                <w:trHeight w:val="300"/>
              </w:trPr>
              <w:tc>
                <w:tcPr>
                  <w:tcW w:w="4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337BB" w:rsidRDefault="007337BB" w:rsidP="007337BB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Социальное обеспечение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337BB" w:rsidRDefault="007337BB" w:rsidP="007337BB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260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337BB" w:rsidRDefault="005A1243" w:rsidP="002D7F4F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16 411,5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337BB" w:rsidRDefault="005A1243" w:rsidP="007337BB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8 083,8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337BB" w:rsidRDefault="005A1243" w:rsidP="007337BB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49,3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337BB" w:rsidRDefault="005A1243" w:rsidP="007337BB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3,8</w:t>
                  </w:r>
                </w:p>
              </w:tc>
            </w:tr>
            <w:tr w:rsidR="007337BB" w:rsidRPr="002B6BAD" w:rsidTr="00552CCE">
              <w:trPr>
                <w:trHeight w:val="300"/>
              </w:trPr>
              <w:tc>
                <w:tcPr>
                  <w:tcW w:w="4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337BB" w:rsidRDefault="007337BB" w:rsidP="007337BB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337BB" w:rsidRDefault="007337BB" w:rsidP="007337BB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34</w:t>
                  </w:r>
                  <w:r w:rsidR="006E336C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337BB" w:rsidRDefault="005A1243" w:rsidP="007337BB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15 637,2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337BB" w:rsidRDefault="005A1243" w:rsidP="007337BB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6 960,0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337BB" w:rsidRDefault="005A1243" w:rsidP="007337BB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44,5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337BB" w:rsidRDefault="005A1243" w:rsidP="007337BB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3,3</w:t>
                  </w:r>
                </w:p>
              </w:tc>
            </w:tr>
            <w:tr w:rsidR="007337BB" w:rsidRPr="002B6BAD" w:rsidTr="00552CCE">
              <w:trPr>
                <w:trHeight w:val="300"/>
              </w:trPr>
              <w:tc>
                <w:tcPr>
                  <w:tcW w:w="4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337BB" w:rsidRDefault="007337BB" w:rsidP="007337BB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Прочие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337BB" w:rsidRDefault="007337BB" w:rsidP="007337BB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337BB" w:rsidRDefault="005A1243" w:rsidP="007337BB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48 776,8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337BB" w:rsidRDefault="005A1243" w:rsidP="007337BB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20 728,3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337BB" w:rsidRDefault="005A1243" w:rsidP="007337BB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42,5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337BB" w:rsidRDefault="005A1243" w:rsidP="007337BB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9,8</w:t>
                  </w:r>
                </w:p>
              </w:tc>
            </w:tr>
            <w:tr w:rsidR="007337BB" w:rsidRPr="002B6BAD" w:rsidTr="00552CCE">
              <w:trPr>
                <w:trHeight w:val="300"/>
              </w:trPr>
              <w:tc>
                <w:tcPr>
                  <w:tcW w:w="4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337BB" w:rsidRDefault="007337BB" w:rsidP="007337BB">
                  <w:pPr>
                    <w:spacing w:after="0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337BB" w:rsidRDefault="007337BB" w:rsidP="007337BB">
                  <w:pPr>
                    <w:spacing w:after="0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337BB" w:rsidRDefault="005A1243" w:rsidP="007337BB">
                  <w:pPr>
                    <w:spacing w:after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384 663,8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337BB" w:rsidRDefault="005A1243" w:rsidP="007337BB">
                  <w:pPr>
                    <w:spacing w:after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212 180,6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7337BB" w:rsidRDefault="005A1243" w:rsidP="007337BB">
                  <w:pPr>
                    <w:spacing w:after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55,2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337BB" w:rsidRDefault="00466387" w:rsidP="007337BB">
                  <w:pPr>
                    <w:spacing w:after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FC7F83" w:rsidRPr="002B6BAD" w:rsidTr="00552CCE">
              <w:trPr>
                <w:trHeight w:val="300"/>
              </w:trPr>
              <w:tc>
                <w:tcPr>
                  <w:tcW w:w="1122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66"/>
                  <w:vAlign w:val="bottom"/>
                </w:tcPr>
                <w:p w:rsidR="00FC7F83" w:rsidRPr="002B6BAD" w:rsidRDefault="00FC7F83" w:rsidP="00B71D03">
                  <w:pPr>
                    <w:spacing w:after="0" w:line="240" w:lineRule="auto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B6BAD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Финансирование по оплате труда и начислениям на нее по консолидированному бюджету муниципального района «Забайкальский район» (тыс.руб.)</w:t>
                  </w:r>
                </w:p>
              </w:tc>
            </w:tr>
          </w:tbl>
          <w:p w:rsidR="00FC7F83" w:rsidRPr="007172F5" w:rsidRDefault="00FC7F83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7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7F83" w:rsidRPr="007172F5" w:rsidRDefault="00FC7F83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7F83" w:rsidRPr="007172F5" w:rsidRDefault="00FC7F83" w:rsidP="00B71D03">
            <w:pPr>
              <w:spacing w:after="0" w:line="240" w:lineRule="auto"/>
              <w:rPr>
                <w:color w:val="000000"/>
                <w:lang w:eastAsia="ru-RU"/>
              </w:rPr>
            </w:pPr>
            <w:r w:rsidRPr="007172F5">
              <w:rPr>
                <w:color w:val="000000"/>
                <w:lang w:eastAsia="ru-RU"/>
              </w:rPr>
              <w:t>на 01.04.2012г.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7F83" w:rsidRPr="007172F5" w:rsidRDefault="00FC7F83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7F83" w:rsidRPr="007172F5" w:rsidRDefault="00FC7F83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7F83" w:rsidRPr="007172F5" w:rsidRDefault="00FC7F83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7F83" w:rsidRPr="007172F5" w:rsidRDefault="00FC7F83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7F83" w:rsidRPr="007172F5" w:rsidRDefault="00FC7F83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7F83" w:rsidRPr="007172F5" w:rsidRDefault="00FC7F83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7F83" w:rsidRPr="007172F5" w:rsidRDefault="00FC7F83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7F83" w:rsidRPr="007172F5" w:rsidRDefault="00FC7F83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7F83" w:rsidRPr="007172F5" w:rsidRDefault="00FC7F83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7F83" w:rsidRPr="007172F5" w:rsidRDefault="00FC7F83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FC7F83" w:rsidRPr="002B6BAD" w:rsidTr="007E1E8F">
        <w:trPr>
          <w:trHeight w:val="300"/>
        </w:trPr>
        <w:tc>
          <w:tcPr>
            <w:tcW w:w="11511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7F83" w:rsidRPr="007172F5" w:rsidRDefault="00FC7F83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7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7F83" w:rsidRPr="007172F5" w:rsidRDefault="00FC7F83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7F83" w:rsidRPr="007172F5" w:rsidRDefault="00FC7F83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7F83" w:rsidRPr="007172F5" w:rsidRDefault="00FC7F83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7F83" w:rsidRPr="007172F5" w:rsidRDefault="00FC7F83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7F83" w:rsidRPr="007172F5" w:rsidRDefault="00FC7F83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7F83" w:rsidRPr="007172F5" w:rsidRDefault="00FC7F83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7F83" w:rsidRPr="007172F5" w:rsidRDefault="00FC7F83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7F83" w:rsidRPr="007172F5" w:rsidRDefault="00FC7F83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7F83" w:rsidRPr="007172F5" w:rsidRDefault="00FC7F83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7F83" w:rsidRPr="007172F5" w:rsidRDefault="00FC7F83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7F83" w:rsidRPr="007172F5" w:rsidRDefault="00FC7F83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7F83" w:rsidRPr="007172F5" w:rsidRDefault="00FC7F83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7F83" w:rsidRPr="007172F5" w:rsidRDefault="00FC7F83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</w:tbl>
    <w:p w:rsidR="00FC7F83" w:rsidRDefault="00543795" w:rsidP="00B71D03">
      <w:pPr>
        <w:spacing w:line="240" w:lineRule="auto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6BB21890" wp14:editId="7C270C6D">
            <wp:extent cx="7153275" cy="303847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6324B" w:rsidRDefault="005127CE" w:rsidP="00B71D03">
      <w:pPr>
        <w:spacing w:line="240" w:lineRule="auto"/>
        <w:rPr>
          <w:color w:val="000000"/>
          <w:lang w:eastAsia="ru-RU"/>
        </w:rPr>
      </w:pPr>
      <w:r w:rsidRPr="005127CE">
        <w:rPr>
          <w:color w:val="000000"/>
          <w:lang w:eastAsia="ru-RU"/>
        </w:rPr>
        <w:t xml:space="preserve">На выплату заработной платы (ст.211) и начислений на оплату труда (ст.213) </w:t>
      </w:r>
      <w:r w:rsidR="00961F71">
        <w:rPr>
          <w:color w:val="000000"/>
          <w:lang w:eastAsia="ru-RU"/>
        </w:rPr>
        <w:t>в</w:t>
      </w:r>
      <w:r w:rsidRPr="005127CE">
        <w:rPr>
          <w:color w:val="000000"/>
          <w:lang w:eastAsia="ru-RU"/>
        </w:rPr>
        <w:t xml:space="preserve"> </w:t>
      </w:r>
      <w:r w:rsidR="00BE5CBA">
        <w:rPr>
          <w:color w:val="000000"/>
          <w:lang w:eastAsia="ru-RU"/>
        </w:rPr>
        <w:t xml:space="preserve">1 </w:t>
      </w:r>
      <w:r w:rsidR="00543795">
        <w:rPr>
          <w:color w:val="000000"/>
          <w:lang w:eastAsia="ru-RU"/>
        </w:rPr>
        <w:t xml:space="preserve">полугодии </w:t>
      </w:r>
      <w:r w:rsidR="00BE5CBA">
        <w:rPr>
          <w:color w:val="000000"/>
          <w:lang w:eastAsia="ru-RU"/>
        </w:rPr>
        <w:t xml:space="preserve"> </w:t>
      </w:r>
      <w:r w:rsidRPr="005127CE">
        <w:rPr>
          <w:color w:val="000000"/>
          <w:lang w:eastAsia="ru-RU"/>
        </w:rPr>
        <w:t>201</w:t>
      </w:r>
      <w:r w:rsidR="00BE5CBA">
        <w:rPr>
          <w:color w:val="000000"/>
          <w:lang w:eastAsia="ru-RU"/>
        </w:rPr>
        <w:t>4</w:t>
      </w:r>
      <w:r w:rsidRPr="005127CE">
        <w:rPr>
          <w:color w:val="000000"/>
          <w:lang w:eastAsia="ru-RU"/>
        </w:rPr>
        <w:t xml:space="preserve"> год</w:t>
      </w:r>
      <w:r w:rsidR="00BE5CBA">
        <w:rPr>
          <w:color w:val="000000"/>
          <w:lang w:eastAsia="ru-RU"/>
        </w:rPr>
        <w:t>а</w:t>
      </w:r>
      <w:r w:rsidRPr="005127CE">
        <w:rPr>
          <w:color w:val="000000"/>
          <w:lang w:eastAsia="ru-RU"/>
        </w:rPr>
        <w:t xml:space="preserve"> направлено </w:t>
      </w:r>
      <w:r w:rsidR="00543795">
        <w:rPr>
          <w:color w:val="000000"/>
          <w:lang w:eastAsia="ru-RU"/>
        </w:rPr>
        <w:t>182 340,9</w:t>
      </w:r>
      <w:r w:rsidRPr="005127CE">
        <w:rPr>
          <w:color w:val="000000"/>
          <w:lang w:eastAsia="ru-RU"/>
        </w:rPr>
        <w:t xml:space="preserve"> рублей (справочно: </w:t>
      </w:r>
      <w:r w:rsidR="00543795">
        <w:rPr>
          <w:color w:val="000000"/>
          <w:lang w:eastAsia="ru-RU"/>
        </w:rPr>
        <w:t>157 182,9</w:t>
      </w:r>
      <w:r w:rsidRPr="005127CE">
        <w:rPr>
          <w:color w:val="000000"/>
          <w:lang w:eastAsia="ru-RU"/>
        </w:rPr>
        <w:t xml:space="preserve"> тыс. рублей в</w:t>
      </w:r>
      <w:r w:rsidR="00961F71">
        <w:rPr>
          <w:color w:val="000000"/>
          <w:lang w:eastAsia="ru-RU"/>
        </w:rPr>
        <w:t xml:space="preserve"> </w:t>
      </w:r>
      <w:r w:rsidR="00BE5CBA">
        <w:rPr>
          <w:color w:val="000000"/>
          <w:lang w:eastAsia="ru-RU"/>
        </w:rPr>
        <w:t xml:space="preserve">1 </w:t>
      </w:r>
      <w:r w:rsidR="00543795">
        <w:rPr>
          <w:color w:val="000000"/>
          <w:lang w:eastAsia="ru-RU"/>
        </w:rPr>
        <w:t>полугодии</w:t>
      </w:r>
      <w:r w:rsidR="00BE5CBA">
        <w:rPr>
          <w:color w:val="000000"/>
          <w:lang w:eastAsia="ru-RU"/>
        </w:rPr>
        <w:t xml:space="preserve"> </w:t>
      </w:r>
      <w:r w:rsidRPr="005127CE">
        <w:rPr>
          <w:color w:val="000000"/>
          <w:lang w:eastAsia="ru-RU"/>
        </w:rPr>
        <w:t xml:space="preserve"> 201</w:t>
      </w:r>
      <w:r w:rsidR="00BE5CBA">
        <w:rPr>
          <w:color w:val="000000"/>
          <w:lang w:eastAsia="ru-RU"/>
        </w:rPr>
        <w:t>3</w:t>
      </w:r>
      <w:r w:rsidRPr="005127CE">
        <w:rPr>
          <w:color w:val="000000"/>
          <w:lang w:eastAsia="ru-RU"/>
        </w:rPr>
        <w:t xml:space="preserve"> год</w:t>
      </w:r>
      <w:r w:rsidR="00BE5CBA">
        <w:rPr>
          <w:color w:val="000000"/>
          <w:lang w:eastAsia="ru-RU"/>
        </w:rPr>
        <w:t>а</w:t>
      </w:r>
      <w:r w:rsidRPr="005127CE">
        <w:rPr>
          <w:color w:val="000000"/>
          <w:lang w:eastAsia="ru-RU"/>
        </w:rPr>
        <w:t>). Просроченн</w:t>
      </w:r>
      <w:r w:rsidR="00BE5CBA">
        <w:rPr>
          <w:color w:val="000000"/>
          <w:lang w:eastAsia="ru-RU"/>
        </w:rPr>
        <w:t>ая</w:t>
      </w:r>
      <w:r w:rsidRPr="005127CE">
        <w:rPr>
          <w:color w:val="000000"/>
          <w:lang w:eastAsia="ru-RU"/>
        </w:rPr>
        <w:t xml:space="preserve"> задолженност</w:t>
      </w:r>
      <w:r w:rsidR="00BE5CBA">
        <w:rPr>
          <w:color w:val="000000"/>
          <w:lang w:eastAsia="ru-RU"/>
        </w:rPr>
        <w:t>ь</w:t>
      </w:r>
      <w:r w:rsidRPr="005127CE">
        <w:rPr>
          <w:color w:val="000000"/>
          <w:lang w:eastAsia="ru-RU"/>
        </w:rPr>
        <w:t xml:space="preserve"> по оплате труда и начислениям в фонды на 01.</w:t>
      </w:r>
      <w:r w:rsidR="00961F71">
        <w:rPr>
          <w:color w:val="000000"/>
          <w:lang w:eastAsia="ru-RU"/>
        </w:rPr>
        <w:t>0</w:t>
      </w:r>
      <w:r w:rsidR="00543795">
        <w:rPr>
          <w:color w:val="000000"/>
          <w:lang w:eastAsia="ru-RU"/>
        </w:rPr>
        <w:t>7</w:t>
      </w:r>
      <w:r w:rsidRPr="005127CE">
        <w:rPr>
          <w:color w:val="000000"/>
          <w:lang w:eastAsia="ru-RU"/>
        </w:rPr>
        <w:t>.201</w:t>
      </w:r>
      <w:r w:rsidR="00961F71">
        <w:rPr>
          <w:color w:val="000000"/>
          <w:lang w:eastAsia="ru-RU"/>
        </w:rPr>
        <w:t>4</w:t>
      </w:r>
      <w:r w:rsidR="00543795">
        <w:rPr>
          <w:color w:val="000000"/>
          <w:lang w:eastAsia="ru-RU"/>
        </w:rPr>
        <w:t xml:space="preserve"> года </w:t>
      </w:r>
      <w:r w:rsidR="00BE5CBA">
        <w:rPr>
          <w:color w:val="000000"/>
          <w:lang w:eastAsia="ru-RU"/>
        </w:rPr>
        <w:t>составляет</w:t>
      </w:r>
      <w:r w:rsidR="00543795">
        <w:rPr>
          <w:color w:val="000000"/>
          <w:lang w:eastAsia="ru-RU"/>
        </w:rPr>
        <w:t xml:space="preserve"> 361,8</w:t>
      </w:r>
      <w:r w:rsidR="00BE5CBA">
        <w:rPr>
          <w:color w:val="000000"/>
          <w:lang w:eastAsia="ru-RU"/>
        </w:rPr>
        <w:t xml:space="preserve"> тыс. рублей</w:t>
      </w:r>
      <w:r w:rsidRPr="005127CE">
        <w:rPr>
          <w:color w:val="000000"/>
          <w:lang w:eastAsia="ru-RU"/>
        </w:rPr>
        <w:t>.</w:t>
      </w:r>
    </w:p>
    <w:p w:rsidR="00833178" w:rsidRDefault="00833178" w:rsidP="00B71D03">
      <w:pPr>
        <w:spacing w:line="240" w:lineRule="auto"/>
        <w:rPr>
          <w:color w:val="000000"/>
          <w:lang w:eastAsia="ru-RU"/>
        </w:rPr>
      </w:pP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37"/>
        <w:gridCol w:w="851"/>
        <w:gridCol w:w="709"/>
        <w:gridCol w:w="850"/>
        <w:gridCol w:w="425"/>
        <w:gridCol w:w="851"/>
        <w:gridCol w:w="425"/>
        <w:gridCol w:w="851"/>
      </w:tblGrid>
      <w:tr w:rsidR="00FC7F83" w:rsidRPr="002B6BAD" w:rsidTr="00212341">
        <w:trPr>
          <w:trHeight w:val="990"/>
        </w:trPr>
        <w:tc>
          <w:tcPr>
            <w:tcW w:w="11199" w:type="dxa"/>
            <w:gridSpan w:val="8"/>
            <w:shd w:val="clear" w:color="auto" w:fill="8DB3E2"/>
            <w:noWrap/>
            <w:vAlign w:val="bottom"/>
          </w:tcPr>
          <w:p w:rsidR="00FC7F83" w:rsidRPr="002B6BAD" w:rsidRDefault="00FC7F83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B6BAD">
              <w:rPr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Динамика просроченной задолженности консолидированного бюджета муниципального района «Забайкальский район» по состоянию на 1 </w:t>
            </w:r>
            <w:r w:rsidR="00F95137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апреля</w:t>
            </w:r>
            <w:r w:rsidR="00192E7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 2014</w:t>
            </w:r>
            <w:r w:rsidRPr="002B6BAD"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года</w:t>
            </w:r>
          </w:p>
          <w:p w:rsidR="00FC7F83" w:rsidRPr="00226FD1" w:rsidRDefault="00FC7F83" w:rsidP="00B71D03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314112" w:rsidRPr="00226FD1" w:rsidTr="00212341">
        <w:trPr>
          <w:cantSplit/>
          <w:trHeight w:val="1185"/>
        </w:trPr>
        <w:tc>
          <w:tcPr>
            <w:tcW w:w="6237" w:type="dxa"/>
            <w:shd w:val="clear" w:color="auto" w:fill="FFFF66"/>
            <w:noWrap/>
            <w:vAlign w:val="bottom"/>
          </w:tcPr>
          <w:p w:rsidR="00314112" w:rsidRPr="00D86000" w:rsidRDefault="00314112" w:rsidP="00B71D0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D86000">
              <w:rPr>
                <w:rFonts w:asciiTheme="minorHAnsi" w:hAnsiTheme="minorHAnsi"/>
                <w:sz w:val="20"/>
                <w:szCs w:val="20"/>
                <w:lang w:eastAsia="ru-RU"/>
              </w:rPr>
              <w:t> </w:t>
            </w:r>
          </w:p>
          <w:p w:rsidR="00314112" w:rsidRPr="00D86000" w:rsidRDefault="00314112" w:rsidP="00B71D0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D86000">
              <w:rPr>
                <w:rFonts w:asciiTheme="minorHAnsi" w:hAnsi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FFFF66"/>
            <w:noWrap/>
            <w:textDirection w:val="btLr"/>
            <w:vAlign w:val="bottom"/>
          </w:tcPr>
          <w:p w:rsidR="00314112" w:rsidRPr="00D86000" w:rsidRDefault="00314112" w:rsidP="00B71D03">
            <w:pPr>
              <w:spacing w:after="0" w:line="240" w:lineRule="auto"/>
              <w:ind w:left="113" w:right="113"/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</w:pPr>
            <w:r w:rsidRPr="00D86000"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на 01.01.2011</w:t>
            </w:r>
          </w:p>
        </w:tc>
        <w:tc>
          <w:tcPr>
            <w:tcW w:w="709" w:type="dxa"/>
            <w:shd w:val="clear" w:color="auto" w:fill="FFFF66"/>
            <w:noWrap/>
            <w:textDirection w:val="btLr"/>
            <w:vAlign w:val="bottom"/>
          </w:tcPr>
          <w:p w:rsidR="00314112" w:rsidRPr="00D86000" w:rsidRDefault="00314112" w:rsidP="00BA2A2E">
            <w:pPr>
              <w:spacing w:after="0" w:line="240" w:lineRule="auto"/>
              <w:ind w:left="113" w:right="113"/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</w:pPr>
            <w:r w:rsidRPr="00D86000"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на01.01.2012</w:t>
            </w:r>
          </w:p>
        </w:tc>
        <w:tc>
          <w:tcPr>
            <w:tcW w:w="850" w:type="dxa"/>
            <w:shd w:val="clear" w:color="auto" w:fill="FFFF66"/>
            <w:textDirection w:val="btLr"/>
            <w:vAlign w:val="bottom"/>
          </w:tcPr>
          <w:p w:rsidR="00314112" w:rsidRPr="00D86000" w:rsidRDefault="00314112" w:rsidP="00B71D03">
            <w:pPr>
              <w:spacing w:after="0" w:line="240" w:lineRule="auto"/>
              <w:ind w:left="113" w:right="113"/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</w:pPr>
            <w:r w:rsidRPr="00D86000"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рост(+),</w:t>
            </w:r>
            <w:r w:rsidR="004D2646"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D86000"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снижение (-) с 01.01.2011</w:t>
            </w:r>
          </w:p>
        </w:tc>
        <w:tc>
          <w:tcPr>
            <w:tcW w:w="425" w:type="dxa"/>
            <w:shd w:val="clear" w:color="auto" w:fill="FFFF66"/>
            <w:noWrap/>
            <w:textDirection w:val="btLr"/>
            <w:vAlign w:val="bottom"/>
          </w:tcPr>
          <w:p w:rsidR="00314112" w:rsidRPr="00D86000" w:rsidRDefault="00314112" w:rsidP="00BA2A2E">
            <w:pPr>
              <w:spacing w:after="0" w:line="240" w:lineRule="auto"/>
              <w:ind w:left="113" w:right="113"/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</w:pPr>
            <w:r w:rsidRPr="00D86000"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на01.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01</w:t>
            </w:r>
            <w:r w:rsidRPr="00D86000"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.201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FFFF66"/>
            <w:textDirection w:val="btLr"/>
            <w:vAlign w:val="bottom"/>
          </w:tcPr>
          <w:p w:rsidR="00314112" w:rsidRPr="00D86000" w:rsidRDefault="00314112" w:rsidP="00BA2A2E">
            <w:pPr>
              <w:spacing w:after="0" w:line="240" w:lineRule="auto"/>
              <w:ind w:left="113" w:right="113"/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</w:pPr>
            <w:r w:rsidRPr="00D86000"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рост(+),</w:t>
            </w:r>
            <w:r w:rsidR="004D2646"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D86000"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снижение (-) с 01.01.2012</w:t>
            </w:r>
          </w:p>
        </w:tc>
        <w:tc>
          <w:tcPr>
            <w:tcW w:w="425" w:type="dxa"/>
            <w:shd w:val="clear" w:color="auto" w:fill="FFFF66"/>
            <w:noWrap/>
            <w:textDirection w:val="btLr"/>
            <w:vAlign w:val="bottom"/>
          </w:tcPr>
          <w:p w:rsidR="00314112" w:rsidRPr="00D86000" w:rsidRDefault="00314112" w:rsidP="00314112">
            <w:pPr>
              <w:spacing w:after="0" w:line="240" w:lineRule="auto"/>
              <w:ind w:left="113" w:right="113"/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</w:pPr>
            <w:r w:rsidRPr="00D86000"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на01.</w:t>
            </w:r>
            <w:r w:rsidR="00EC637E"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04</w:t>
            </w:r>
            <w:r w:rsidRPr="00D86000"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.201</w:t>
            </w:r>
            <w:r w:rsidR="00192E7E"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FFFF66"/>
            <w:textDirection w:val="btLr"/>
            <w:vAlign w:val="bottom"/>
          </w:tcPr>
          <w:p w:rsidR="00314112" w:rsidRPr="00D86000" w:rsidRDefault="00314112" w:rsidP="00314112">
            <w:pPr>
              <w:spacing w:after="0" w:line="240" w:lineRule="auto"/>
              <w:ind w:left="113" w:right="113"/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</w:pPr>
            <w:r w:rsidRPr="00D86000"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рост(+),снижение (-) с 01.0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1</w:t>
            </w:r>
            <w:r w:rsidRPr="00D86000"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.201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3</w:t>
            </w:r>
          </w:p>
        </w:tc>
      </w:tr>
      <w:tr w:rsidR="00314112" w:rsidRPr="000915CB" w:rsidTr="00212341">
        <w:trPr>
          <w:trHeight w:val="640"/>
        </w:trPr>
        <w:tc>
          <w:tcPr>
            <w:tcW w:w="6237" w:type="dxa"/>
            <w:noWrap/>
            <w:vAlign w:val="center"/>
          </w:tcPr>
          <w:p w:rsidR="00314112" w:rsidRPr="00D86000" w:rsidRDefault="00314112" w:rsidP="0021234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D86000">
              <w:rPr>
                <w:rFonts w:asciiTheme="minorHAnsi" w:hAnsiTheme="minorHAnsi"/>
                <w:sz w:val="20"/>
                <w:szCs w:val="20"/>
                <w:lang w:eastAsia="ru-RU"/>
              </w:rPr>
              <w:t>Муниципальный район "Забайкальский район"</w:t>
            </w:r>
          </w:p>
        </w:tc>
        <w:tc>
          <w:tcPr>
            <w:tcW w:w="851" w:type="dxa"/>
            <w:noWrap/>
            <w:vAlign w:val="bottom"/>
          </w:tcPr>
          <w:p w:rsidR="00314112" w:rsidRPr="00D86000" w:rsidRDefault="00314112" w:rsidP="00B71D03">
            <w:pPr>
              <w:spacing w:line="240" w:lineRule="auto"/>
              <w:jc w:val="right"/>
              <w:rPr>
                <w:rFonts w:asciiTheme="minorHAnsi" w:hAnsiTheme="minorHAnsi" w:cs="Arial CYR"/>
                <w:sz w:val="18"/>
                <w:szCs w:val="18"/>
              </w:rPr>
            </w:pPr>
            <w:r w:rsidRPr="00D86000">
              <w:rPr>
                <w:rFonts w:asciiTheme="minorHAnsi" w:hAnsiTheme="minorHAnsi" w:cs="Arial CYR"/>
                <w:sz w:val="18"/>
                <w:szCs w:val="18"/>
              </w:rPr>
              <w:t>4612,8</w:t>
            </w:r>
          </w:p>
        </w:tc>
        <w:tc>
          <w:tcPr>
            <w:tcW w:w="709" w:type="dxa"/>
            <w:noWrap/>
            <w:vAlign w:val="bottom"/>
          </w:tcPr>
          <w:p w:rsidR="00314112" w:rsidRPr="00D86000" w:rsidRDefault="00314112" w:rsidP="00BA2A2E">
            <w:pPr>
              <w:spacing w:line="240" w:lineRule="auto"/>
              <w:jc w:val="right"/>
              <w:rPr>
                <w:rFonts w:asciiTheme="minorHAnsi" w:hAnsiTheme="minorHAnsi" w:cs="Arial CYR"/>
                <w:sz w:val="18"/>
                <w:szCs w:val="18"/>
              </w:rPr>
            </w:pPr>
            <w:r w:rsidRPr="00D86000">
              <w:rPr>
                <w:rFonts w:asciiTheme="minorHAnsi" w:hAnsiTheme="minorHAnsi" w:cs="Arial CYR"/>
                <w:sz w:val="18"/>
                <w:szCs w:val="18"/>
              </w:rPr>
              <w:t>693,5</w:t>
            </w:r>
          </w:p>
        </w:tc>
        <w:tc>
          <w:tcPr>
            <w:tcW w:w="850" w:type="dxa"/>
            <w:noWrap/>
            <w:vAlign w:val="bottom"/>
          </w:tcPr>
          <w:p w:rsidR="00314112" w:rsidRPr="00D86000" w:rsidRDefault="00314112" w:rsidP="00B71D03">
            <w:pPr>
              <w:spacing w:line="240" w:lineRule="auto"/>
              <w:jc w:val="right"/>
              <w:rPr>
                <w:rFonts w:asciiTheme="minorHAnsi" w:hAnsiTheme="minorHAnsi" w:cs="Arial CYR"/>
                <w:sz w:val="18"/>
                <w:szCs w:val="18"/>
              </w:rPr>
            </w:pPr>
            <w:r w:rsidRPr="00D86000">
              <w:rPr>
                <w:rFonts w:asciiTheme="minorHAnsi" w:hAnsiTheme="minorHAnsi" w:cs="Arial CYR"/>
                <w:sz w:val="18"/>
                <w:szCs w:val="18"/>
              </w:rPr>
              <w:t>-3919,3</w:t>
            </w:r>
          </w:p>
        </w:tc>
        <w:tc>
          <w:tcPr>
            <w:tcW w:w="425" w:type="dxa"/>
            <w:noWrap/>
            <w:vAlign w:val="bottom"/>
          </w:tcPr>
          <w:p w:rsidR="00314112" w:rsidRPr="00D86000" w:rsidRDefault="00314112" w:rsidP="00BA2A2E">
            <w:pPr>
              <w:spacing w:line="240" w:lineRule="auto"/>
              <w:jc w:val="right"/>
              <w:rPr>
                <w:rFonts w:asciiTheme="minorHAnsi" w:hAnsiTheme="minorHAnsi" w:cs="Arial CYR"/>
                <w:sz w:val="18"/>
                <w:szCs w:val="18"/>
              </w:rPr>
            </w:pPr>
            <w:r w:rsidRPr="00D86000">
              <w:rPr>
                <w:rFonts w:asciiTheme="minorHAnsi" w:hAnsiTheme="minorHAnsi" w:cs="Arial CYR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vAlign w:val="bottom"/>
          </w:tcPr>
          <w:p w:rsidR="00314112" w:rsidRPr="00D86000" w:rsidRDefault="00314112" w:rsidP="00BA2A2E">
            <w:pPr>
              <w:spacing w:line="240" w:lineRule="auto"/>
              <w:jc w:val="right"/>
              <w:rPr>
                <w:rFonts w:asciiTheme="minorHAnsi" w:hAnsiTheme="minorHAnsi" w:cs="Arial CYR"/>
                <w:sz w:val="18"/>
                <w:szCs w:val="18"/>
              </w:rPr>
            </w:pPr>
            <w:r w:rsidRPr="00D86000">
              <w:rPr>
                <w:rFonts w:asciiTheme="minorHAnsi" w:hAnsiTheme="minorHAnsi" w:cs="Arial CYR"/>
                <w:sz w:val="18"/>
                <w:szCs w:val="18"/>
              </w:rPr>
              <w:t>-693,5</w:t>
            </w:r>
          </w:p>
        </w:tc>
        <w:tc>
          <w:tcPr>
            <w:tcW w:w="425" w:type="dxa"/>
            <w:noWrap/>
            <w:vAlign w:val="bottom"/>
          </w:tcPr>
          <w:p w:rsidR="00314112" w:rsidRPr="00D86000" w:rsidRDefault="00314112" w:rsidP="00B71D03">
            <w:pPr>
              <w:spacing w:line="240" w:lineRule="auto"/>
              <w:jc w:val="right"/>
              <w:rPr>
                <w:rFonts w:asciiTheme="minorHAnsi" w:hAnsiTheme="minorHAnsi" w:cs="Arial CYR"/>
                <w:sz w:val="18"/>
                <w:szCs w:val="18"/>
              </w:rPr>
            </w:pPr>
            <w:r>
              <w:rPr>
                <w:rFonts w:asciiTheme="minorHAnsi" w:hAnsiTheme="minorHAnsi" w:cs="Arial CYR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vAlign w:val="bottom"/>
          </w:tcPr>
          <w:p w:rsidR="00314112" w:rsidRPr="00D86000" w:rsidRDefault="00314112" w:rsidP="00B71D03">
            <w:pPr>
              <w:spacing w:line="240" w:lineRule="auto"/>
              <w:jc w:val="right"/>
              <w:rPr>
                <w:rFonts w:asciiTheme="minorHAnsi" w:hAnsiTheme="minorHAnsi" w:cs="Arial CYR"/>
                <w:sz w:val="18"/>
                <w:szCs w:val="18"/>
              </w:rPr>
            </w:pPr>
            <w:r>
              <w:rPr>
                <w:rFonts w:asciiTheme="minorHAnsi" w:hAnsiTheme="minorHAnsi" w:cs="Arial CYR"/>
                <w:sz w:val="18"/>
                <w:szCs w:val="18"/>
              </w:rPr>
              <w:t>0</w:t>
            </w:r>
          </w:p>
        </w:tc>
      </w:tr>
      <w:tr w:rsidR="00FC7F83" w:rsidRPr="002B6BAD" w:rsidTr="000C4D19">
        <w:tc>
          <w:tcPr>
            <w:tcW w:w="11199" w:type="dxa"/>
            <w:gridSpan w:val="8"/>
            <w:shd w:val="clear" w:color="auto" w:fill="8DB3E2"/>
          </w:tcPr>
          <w:p w:rsidR="00FC7F83" w:rsidRPr="00B71D03" w:rsidRDefault="00FC7F83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FC7F83" w:rsidRPr="002B6BAD" w:rsidRDefault="00FC7F83" w:rsidP="00B71D03">
            <w:pPr>
              <w:spacing w:after="0" w:line="240" w:lineRule="auto"/>
              <w:jc w:val="center"/>
              <w:rPr>
                <w:i/>
                <w:iCs/>
                <w:sz w:val="32"/>
                <w:szCs w:val="32"/>
                <w:lang w:val="en-US"/>
              </w:rPr>
            </w:pPr>
            <w:r w:rsidRPr="002B6BAD">
              <w:rPr>
                <w:b/>
                <w:bCs/>
                <w:i/>
                <w:iCs/>
                <w:sz w:val="32"/>
                <w:szCs w:val="32"/>
              </w:rPr>
              <w:t>ОБЪЕМ МУНИЦИПАЛЬНОГО ДОЛГА</w:t>
            </w:r>
          </w:p>
          <w:p w:rsidR="00FC7F83" w:rsidRPr="002B6BAD" w:rsidRDefault="00FC7F83" w:rsidP="00B71D03">
            <w:pPr>
              <w:spacing w:after="0" w:line="240" w:lineRule="auto"/>
              <w:rPr>
                <w:i/>
                <w:iCs/>
                <w:sz w:val="14"/>
                <w:szCs w:val="14"/>
              </w:rPr>
            </w:pPr>
          </w:p>
        </w:tc>
      </w:tr>
      <w:tr w:rsidR="00FC7F83" w:rsidRPr="002B6BAD" w:rsidTr="000C4D19">
        <w:tc>
          <w:tcPr>
            <w:tcW w:w="11199" w:type="dxa"/>
            <w:gridSpan w:val="8"/>
            <w:shd w:val="clear" w:color="auto" w:fill="FFFF66"/>
          </w:tcPr>
          <w:p w:rsidR="00FC7F83" w:rsidRPr="002B6BAD" w:rsidRDefault="00FC7F83" w:rsidP="00B71D03">
            <w:pPr>
              <w:spacing w:after="0" w:line="240" w:lineRule="auto"/>
              <w:jc w:val="center"/>
              <w:rPr>
                <w:i/>
                <w:iCs/>
                <w:lang w:val="en-US"/>
              </w:rPr>
            </w:pPr>
            <w:r w:rsidRPr="002B6BAD">
              <w:rPr>
                <w:b/>
                <w:bCs/>
                <w:i/>
                <w:iCs/>
              </w:rPr>
              <w:t>КОНСОЛИДИРОВАННЫЙ  БЮДЖЕТ</w:t>
            </w:r>
          </w:p>
        </w:tc>
      </w:tr>
    </w:tbl>
    <w:p w:rsidR="00FC7F83" w:rsidRDefault="00155CF7" w:rsidP="00B71D03">
      <w:pPr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24926681" wp14:editId="316AFFBA">
            <wp:extent cx="7110730" cy="2915285"/>
            <wp:effectExtent l="0" t="0" r="13970" b="1841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F230E" w:rsidRDefault="004F230E" w:rsidP="00B71D03">
      <w:pPr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  <w:lang w:val="en-US" w:eastAsia="ru-RU"/>
        </w:rPr>
      </w:pPr>
    </w:p>
    <w:tbl>
      <w:tblPr>
        <w:tblW w:w="111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198"/>
      </w:tblGrid>
      <w:tr w:rsidR="00FC7F83" w:rsidRPr="002B6BAD" w:rsidTr="00552CCE">
        <w:tc>
          <w:tcPr>
            <w:tcW w:w="11198" w:type="dxa"/>
            <w:shd w:val="clear" w:color="auto" w:fill="FFFF66"/>
          </w:tcPr>
          <w:p w:rsidR="00FC7F83" w:rsidRPr="002B6BAD" w:rsidRDefault="00FC7F83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lang w:eastAsia="ru-RU"/>
              </w:rPr>
            </w:pPr>
            <w:r w:rsidRPr="002B6BAD">
              <w:rPr>
                <w:b/>
                <w:bCs/>
                <w:i/>
                <w:iCs/>
                <w:lang w:eastAsia="ru-RU"/>
              </w:rPr>
              <w:t>РАЙОННЫЙ БЮДЖЕТ</w:t>
            </w:r>
          </w:p>
        </w:tc>
      </w:tr>
    </w:tbl>
    <w:p w:rsidR="00FC7F83" w:rsidRDefault="00155CF7" w:rsidP="004F230E">
      <w:pPr>
        <w:spacing w:line="240" w:lineRule="auto"/>
        <w:jc w:val="center"/>
        <w:rPr>
          <w:lang w:val="en-US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755275D3" wp14:editId="68F8D445">
            <wp:extent cx="7110730" cy="3267075"/>
            <wp:effectExtent l="0" t="0" r="13970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bookmarkEnd w:id="0"/>
    </w:p>
    <w:p w:rsidR="00763D8B" w:rsidRDefault="00763D8B" w:rsidP="004F230E">
      <w:pPr>
        <w:spacing w:line="240" w:lineRule="auto"/>
        <w:jc w:val="center"/>
        <w:rPr>
          <w:lang w:val="en-US"/>
        </w:rPr>
      </w:pPr>
    </w:p>
    <w:p w:rsidR="00763D8B" w:rsidRDefault="00763D8B" w:rsidP="004F230E">
      <w:pPr>
        <w:spacing w:line="240" w:lineRule="auto"/>
        <w:jc w:val="center"/>
        <w:rPr>
          <w:lang w:val="en-US"/>
        </w:rPr>
      </w:pPr>
    </w:p>
    <w:p w:rsidR="00155CF7" w:rsidRDefault="00155CF7" w:rsidP="004F230E">
      <w:pPr>
        <w:spacing w:line="240" w:lineRule="auto"/>
        <w:jc w:val="center"/>
        <w:rPr>
          <w:lang w:val="en-US"/>
        </w:rPr>
      </w:pPr>
    </w:p>
    <w:p w:rsidR="00155CF7" w:rsidRDefault="00155CF7" w:rsidP="004F230E">
      <w:pPr>
        <w:spacing w:line="240" w:lineRule="auto"/>
        <w:jc w:val="center"/>
        <w:rPr>
          <w:lang w:val="en-US"/>
        </w:rPr>
      </w:pPr>
    </w:p>
    <w:tbl>
      <w:tblPr>
        <w:tblW w:w="11272" w:type="dxa"/>
        <w:tblInd w:w="108" w:type="dxa"/>
        <w:tblLook w:val="00A0" w:firstRow="1" w:lastRow="0" w:firstColumn="1" w:lastColumn="0" w:noHBand="0" w:noVBand="0"/>
      </w:tblPr>
      <w:tblGrid>
        <w:gridCol w:w="6864"/>
        <w:gridCol w:w="1695"/>
        <w:gridCol w:w="1365"/>
        <w:gridCol w:w="1348"/>
      </w:tblGrid>
      <w:tr w:rsidR="00FC7F83" w:rsidRPr="002B6BAD" w:rsidTr="00763D8B">
        <w:trPr>
          <w:trHeight w:val="312"/>
        </w:trPr>
        <w:tc>
          <w:tcPr>
            <w:tcW w:w="112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C7F83" w:rsidRPr="002B6BAD" w:rsidRDefault="00FC7F83" w:rsidP="00174684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Реализация </w:t>
            </w:r>
            <w:r w:rsidR="00174684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мероприятий в рамках </w:t>
            </w:r>
            <w:r w:rsidRPr="002B6BAD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программ (тыс.руб.)</w:t>
            </w:r>
          </w:p>
        </w:tc>
      </w:tr>
      <w:tr w:rsidR="00FC7F83" w:rsidRPr="002B6BAD" w:rsidTr="00763D8B">
        <w:trPr>
          <w:trHeight w:val="312"/>
        </w:trPr>
        <w:tc>
          <w:tcPr>
            <w:tcW w:w="112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C7F83" w:rsidRPr="002B6BAD" w:rsidRDefault="00FC7F83" w:rsidP="00B71D03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C7F83" w:rsidRPr="002B6BAD" w:rsidTr="00763D8B">
        <w:trPr>
          <w:trHeight w:val="312"/>
        </w:trPr>
        <w:tc>
          <w:tcPr>
            <w:tcW w:w="6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66"/>
            <w:vAlign w:val="center"/>
          </w:tcPr>
          <w:p w:rsidR="00FC7F83" w:rsidRPr="002B6BAD" w:rsidRDefault="00FC7F83" w:rsidP="00174684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 w:rsidR="00174684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FC7F83" w:rsidRPr="002B6BAD" w:rsidRDefault="00FC7F83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Уточненные бюджетные ассигнования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66"/>
            <w:vAlign w:val="center"/>
          </w:tcPr>
          <w:p w:rsidR="00FC7F83" w:rsidRPr="0092046C" w:rsidRDefault="00FC7F83" w:rsidP="00543795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Кассовый расход на 01.</w:t>
            </w:r>
            <w:r w:rsidR="006B2AC8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="00543795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</w:t>
            </w:r>
            <w:r w:rsidRPr="002B6BA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.201</w:t>
            </w:r>
            <w:r w:rsidR="006B2AC8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FC7F83" w:rsidRPr="002B6BAD" w:rsidRDefault="00FC7F83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Процент исполнения</w:t>
            </w:r>
          </w:p>
        </w:tc>
      </w:tr>
      <w:tr w:rsidR="00FC7F83" w:rsidRPr="002B6BAD" w:rsidTr="00763D8B">
        <w:trPr>
          <w:trHeight w:val="687"/>
        </w:trPr>
        <w:tc>
          <w:tcPr>
            <w:tcW w:w="6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66"/>
            <w:vAlign w:val="center"/>
          </w:tcPr>
          <w:p w:rsidR="00FC7F83" w:rsidRPr="002B6BAD" w:rsidRDefault="00FC7F83" w:rsidP="00B71D0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FC7F83" w:rsidRPr="002B6BAD" w:rsidRDefault="00FC7F83" w:rsidP="00B71D0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66"/>
            <w:vAlign w:val="center"/>
          </w:tcPr>
          <w:p w:rsidR="00FC7F83" w:rsidRPr="002B6BAD" w:rsidRDefault="00FC7F83" w:rsidP="00B71D0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FC7F83" w:rsidRPr="002B6BAD" w:rsidRDefault="00FC7F83" w:rsidP="00B71D0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C94E67" w:rsidRPr="002B6BAD" w:rsidTr="00C15B78">
        <w:trPr>
          <w:trHeight w:val="590"/>
        </w:trPr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D8B" w:rsidRPr="00174684" w:rsidRDefault="00174684" w:rsidP="006B2AC8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7468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Развитие технического оснащения и телекоммуникационной инфраструктуры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67" w:rsidRPr="00174684" w:rsidRDefault="00174684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174684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E67" w:rsidRPr="00174684" w:rsidRDefault="00174684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174684">
              <w:rPr>
                <w:color w:val="000000"/>
                <w:sz w:val="24"/>
                <w:szCs w:val="24"/>
              </w:rPr>
              <w:t>3,9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4E67" w:rsidRPr="00174684" w:rsidRDefault="00174684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174684">
              <w:rPr>
                <w:color w:val="000000"/>
                <w:sz w:val="24"/>
                <w:szCs w:val="24"/>
              </w:rPr>
              <w:t>3,9</w:t>
            </w:r>
          </w:p>
        </w:tc>
      </w:tr>
      <w:tr w:rsidR="00C94E67" w:rsidRPr="002B6BAD" w:rsidTr="00763D8B">
        <w:trPr>
          <w:trHeight w:val="578"/>
        </w:trPr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D8B" w:rsidRPr="00174684" w:rsidRDefault="00174684" w:rsidP="006B2AC8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проведению оздоровительной кампании детей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67" w:rsidRPr="00174684" w:rsidRDefault="00174684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296,0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E67" w:rsidRPr="00174684" w:rsidRDefault="00C15B78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86,7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4E67" w:rsidRPr="00174684" w:rsidRDefault="00C15B78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29,3</w:t>
            </w:r>
          </w:p>
        </w:tc>
      </w:tr>
      <w:tr w:rsidR="00C94E67" w:rsidRPr="002B6BAD" w:rsidTr="00763D8B">
        <w:trPr>
          <w:trHeight w:val="546"/>
        </w:trPr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D8B" w:rsidRPr="00174684" w:rsidRDefault="00174684" w:rsidP="006B2AC8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организации отдыха и оздоровления детей в Забайкальском крае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67" w:rsidRPr="00174684" w:rsidRDefault="00C15B78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2 259,6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E67" w:rsidRPr="00174684" w:rsidRDefault="00C15B78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1 505,2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4E67" w:rsidRPr="00174684" w:rsidRDefault="00C15B78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66,6</w:t>
            </w:r>
          </w:p>
        </w:tc>
      </w:tr>
      <w:tr w:rsidR="00C94E67" w:rsidRPr="002B6BAD" w:rsidTr="00763D8B">
        <w:trPr>
          <w:trHeight w:val="531"/>
        </w:trPr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D8B" w:rsidRPr="00174684" w:rsidRDefault="00174684" w:rsidP="006B2AC8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экологической безопасности окружающей среды и населения при обращении с отходами производства и потребления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67" w:rsidRPr="00174684" w:rsidRDefault="00174684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E67" w:rsidRPr="00174684" w:rsidRDefault="00174684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4E67" w:rsidRPr="00174684" w:rsidRDefault="00174684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94E67" w:rsidRPr="002B6BAD" w:rsidTr="00763D8B">
        <w:trPr>
          <w:trHeight w:val="249"/>
        </w:trPr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D8B" w:rsidRPr="00174684" w:rsidRDefault="00174684" w:rsidP="006B2AC8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поддержки и развитию агропромышленного комплекса муниципального района «Забайкальский район»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67" w:rsidRPr="00174684" w:rsidRDefault="00174684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E67" w:rsidRPr="00174684" w:rsidRDefault="00174684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4E67" w:rsidRPr="00174684" w:rsidRDefault="00174684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94E67" w:rsidRPr="002B6BAD" w:rsidTr="00763D8B">
        <w:trPr>
          <w:trHeight w:val="312"/>
        </w:trPr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D8B" w:rsidRPr="00174684" w:rsidRDefault="00174684" w:rsidP="00AA26EF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строительству и ремонту объектов для захоронения и утилизации биологических отходов на территории муниципального района «Забайкальский район»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67" w:rsidRPr="00174684" w:rsidRDefault="0083145B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38,1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E67" w:rsidRPr="00174684" w:rsidRDefault="0083145B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4E67" w:rsidRPr="00174684" w:rsidRDefault="0083145B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94E67" w:rsidRPr="002B6BAD" w:rsidTr="00763D8B">
        <w:trPr>
          <w:trHeight w:val="312"/>
        </w:trPr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D8B" w:rsidRPr="00174684" w:rsidRDefault="0083145B" w:rsidP="00AA26EF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67" w:rsidRPr="00174684" w:rsidRDefault="0083145B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E67" w:rsidRPr="00174684" w:rsidRDefault="00C15B78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10,8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4E67" w:rsidRPr="00174684" w:rsidRDefault="00C15B78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21,6</w:t>
            </w:r>
          </w:p>
        </w:tc>
      </w:tr>
      <w:tr w:rsidR="00C94E67" w:rsidRPr="002B6BAD" w:rsidTr="00763D8B">
        <w:trPr>
          <w:trHeight w:val="312"/>
        </w:trPr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D8B" w:rsidRPr="00174684" w:rsidRDefault="0083145B" w:rsidP="00AA26EF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направленные на обеспечение бесплатным питанием детей из малоимущих семей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67" w:rsidRPr="00174684" w:rsidRDefault="0083145B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615,4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E67" w:rsidRPr="00174684" w:rsidRDefault="00C15B78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259,6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4E67" w:rsidRPr="00174684" w:rsidRDefault="00C15B78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42,2</w:t>
            </w:r>
          </w:p>
        </w:tc>
      </w:tr>
      <w:tr w:rsidR="00C94E67" w:rsidRPr="002B6BAD" w:rsidTr="00763D8B">
        <w:trPr>
          <w:trHeight w:val="209"/>
        </w:trPr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D8B" w:rsidRPr="00174684" w:rsidRDefault="0083145B" w:rsidP="00AA26EF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предупреждению асоциальных явлений среди несовершеннолетних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67" w:rsidRPr="00174684" w:rsidRDefault="0083145B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E67" w:rsidRPr="00174684" w:rsidRDefault="00C15B78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4E67" w:rsidRPr="00174684" w:rsidRDefault="00C15B78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C94E67" w:rsidRPr="002B6BAD" w:rsidTr="00763D8B">
        <w:trPr>
          <w:trHeight w:val="470"/>
        </w:trPr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D8B" w:rsidRPr="00174684" w:rsidRDefault="0083145B" w:rsidP="00C94E67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предоставление молодым семьям социальных выплат на приобретение жилья или строительство индивидуального жилого дома</w:t>
            </w:r>
            <w:r w:rsidR="00C15B78">
              <w:rPr>
                <w:color w:val="000000"/>
                <w:sz w:val="24"/>
                <w:szCs w:val="24"/>
              </w:rPr>
              <w:t xml:space="preserve"> из местного бюджета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67" w:rsidRPr="00174684" w:rsidRDefault="0083145B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E67" w:rsidRPr="00174684" w:rsidRDefault="00C15B78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49,4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4E67" w:rsidRPr="00174684" w:rsidRDefault="00C15B78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24,7</w:t>
            </w:r>
          </w:p>
        </w:tc>
      </w:tr>
      <w:tr w:rsidR="00C94E67" w:rsidRPr="002B6BAD" w:rsidTr="00763D8B">
        <w:trPr>
          <w:trHeight w:val="546"/>
        </w:trPr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D8B" w:rsidRPr="00174684" w:rsidRDefault="0083145B" w:rsidP="00AA26EF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на обеспечение доступности объектов и услуг для инвалидов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67" w:rsidRPr="00174684" w:rsidRDefault="0083145B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E67" w:rsidRPr="00174684" w:rsidRDefault="0083145B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4E67" w:rsidRPr="00174684" w:rsidRDefault="0083145B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15B78" w:rsidRPr="002B6BAD" w:rsidTr="00763D8B">
        <w:trPr>
          <w:trHeight w:val="546"/>
        </w:trPr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B78" w:rsidRDefault="00C15B78" w:rsidP="00AA26EF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модернизации объектов коммунальной инфраструктуры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78" w:rsidRDefault="00C15B78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8 723,8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B78" w:rsidRDefault="00C15B78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15B78" w:rsidRDefault="00C15B78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15B78" w:rsidRPr="002B6BAD" w:rsidTr="00763D8B">
        <w:trPr>
          <w:trHeight w:val="546"/>
        </w:trPr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B78" w:rsidRDefault="00C15B78" w:rsidP="00AA26EF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Федеральная целевая программа «Жилище» на 2011-2015 годы (подпрограмма «Обеспечение жильем молодых семей»)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78" w:rsidRDefault="00C15B78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228,2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B78" w:rsidRDefault="00C15B78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228,2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15B78" w:rsidRDefault="00C15B78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15B78" w:rsidRPr="002B6BAD" w:rsidTr="00763D8B">
        <w:trPr>
          <w:trHeight w:val="546"/>
        </w:trPr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B78" w:rsidRDefault="00C15B78" w:rsidP="00AA26EF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предоставление молодым семьям социальных выплат на приобретение жилья или строительство индивидуального жилого дома из краевого бюджета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78" w:rsidRDefault="00C15B78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346,4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B78" w:rsidRDefault="00C15B78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232,7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15B78" w:rsidRDefault="00C15B78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67,2</w:t>
            </w:r>
          </w:p>
        </w:tc>
      </w:tr>
      <w:tr w:rsidR="00C94E67" w:rsidRPr="002B6BAD" w:rsidTr="00763D8B">
        <w:trPr>
          <w:trHeight w:val="326"/>
        </w:trPr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E67" w:rsidRDefault="0083145B" w:rsidP="00AA26EF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  <w:p w:rsidR="00763D8B" w:rsidRPr="00174684" w:rsidRDefault="00763D8B" w:rsidP="00AA26EF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67" w:rsidRPr="00174684" w:rsidRDefault="00C15B78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E67" w:rsidRPr="00174684" w:rsidRDefault="00C15B78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104,8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4E67" w:rsidRPr="00174684" w:rsidRDefault="00C15B78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80,6</w:t>
            </w:r>
          </w:p>
        </w:tc>
      </w:tr>
    </w:tbl>
    <w:p w:rsidR="00FC7F83" w:rsidRDefault="00FC7F83" w:rsidP="00B71D03">
      <w:pPr>
        <w:spacing w:line="240" w:lineRule="auto"/>
      </w:pPr>
    </w:p>
    <w:p w:rsidR="00C15B78" w:rsidRDefault="00C15B78" w:rsidP="00B71D03">
      <w:pPr>
        <w:spacing w:line="240" w:lineRule="auto"/>
      </w:pPr>
    </w:p>
    <w:p w:rsidR="00C15B78" w:rsidRDefault="00C15B78" w:rsidP="00B71D03">
      <w:pPr>
        <w:spacing w:line="240" w:lineRule="auto"/>
      </w:pPr>
    </w:p>
    <w:p w:rsidR="00C15B78" w:rsidRDefault="00C15B78" w:rsidP="00B71D03">
      <w:pPr>
        <w:spacing w:line="240" w:lineRule="auto"/>
      </w:pPr>
    </w:p>
    <w:p w:rsidR="00763D8B" w:rsidRDefault="00763D8B" w:rsidP="00B71D03">
      <w:pPr>
        <w:spacing w:line="240" w:lineRule="auto"/>
      </w:pPr>
    </w:p>
    <w:p w:rsidR="00763D8B" w:rsidRDefault="00763D8B" w:rsidP="00B71D03">
      <w:pPr>
        <w:spacing w:line="240" w:lineRule="auto"/>
      </w:pPr>
    </w:p>
    <w:p w:rsidR="00763D8B" w:rsidRDefault="00763D8B" w:rsidP="00B71D03">
      <w:pPr>
        <w:spacing w:line="240" w:lineRule="auto"/>
      </w:pPr>
    </w:p>
    <w:tbl>
      <w:tblPr>
        <w:tblW w:w="111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8"/>
        <w:gridCol w:w="1306"/>
        <w:gridCol w:w="1276"/>
        <w:gridCol w:w="1883"/>
        <w:gridCol w:w="1284"/>
        <w:gridCol w:w="497"/>
        <w:gridCol w:w="830"/>
        <w:gridCol w:w="716"/>
        <w:gridCol w:w="1168"/>
      </w:tblGrid>
      <w:tr w:rsidR="00FC7F83" w:rsidRPr="002B6BAD" w:rsidTr="00552CCE">
        <w:trPr>
          <w:trHeight w:val="300"/>
        </w:trPr>
        <w:tc>
          <w:tcPr>
            <w:tcW w:w="11198" w:type="dxa"/>
            <w:gridSpan w:val="9"/>
            <w:vMerge w:val="restart"/>
            <w:shd w:val="clear" w:color="auto" w:fill="8DB3E2"/>
            <w:vAlign w:val="center"/>
          </w:tcPr>
          <w:p w:rsidR="00FC7F83" w:rsidRPr="00B71D03" w:rsidRDefault="004F230E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r w:rsidR="00FC7F83" w:rsidRPr="00B71D03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оказатели исполнения районного бюджета муниципального района «Забайкальский </w:t>
            </w:r>
            <w:r w:rsidR="004D2646" w:rsidRPr="00B71D03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район» (</w:t>
            </w:r>
            <w:r w:rsidR="00FC7F83" w:rsidRPr="00B71D03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тыс.руб.)</w:t>
            </w:r>
          </w:p>
        </w:tc>
      </w:tr>
      <w:tr w:rsidR="00FC7F83" w:rsidRPr="002B6BAD" w:rsidTr="00552CCE">
        <w:trPr>
          <w:trHeight w:val="293"/>
        </w:trPr>
        <w:tc>
          <w:tcPr>
            <w:tcW w:w="11198" w:type="dxa"/>
            <w:gridSpan w:val="9"/>
            <w:vMerge/>
            <w:shd w:val="clear" w:color="auto" w:fill="8DB3E2"/>
            <w:vAlign w:val="center"/>
          </w:tcPr>
          <w:p w:rsidR="00FC7F83" w:rsidRPr="002B6BAD" w:rsidRDefault="00FC7F83" w:rsidP="00B71D03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C7F83" w:rsidRPr="002B6BAD" w:rsidTr="00F17144">
        <w:trPr>
          <w:trHeight w:val="79"/>
        </w:trPr>
        <w:tc>
          <w:tcPr>
            <w:tcW w:w="3544" w:type="dxa"/>
            <w:gridSpan w:val="2"/>
            <w:vMerge w:val="restart"/>
            <w:shd w:val="clear" w:color="auto" w:fill="FFFF66"/>
            <w:vAlign w:val="bottom"/>
          </w:tcPr>
          <w:p w:rsidR="00FC7F83" w:rsidRPr="002B6BAD" w:rsidRDefault="00FC7F83" w:rsidP="00B71D03">
            <w:pPr>
              <w:spacing w:after="0" w:line="240" w:lineRule="auto"/>
              <w:rPr>
                <w:color w:val="000000"/>
                <w:lang w:eastAsia="ru-RU"/>
              </w:rPr>
            </w:pPr>
            <w:r w:rsidRPr="002B6BAD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FFFF66"/>
            <w:vAlign w:val="center"/>
          </w:tcPr>
          <w:p w:rsidR="00FC7F83" w:rsidRPr="002B6BAD" w:rsidRDefault="00FC7F83" w:rsidP="00C15B78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Исполнено на 01.</w:t>
            </w:r>
            <w:r w:rsidR="00497C20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="00C15B78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</w:t>
            </w:r>
            <w:r w:rsidRPr="002B6BA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.201</w:t>
            </w:r>
            <w:r w:rsidR="00497C20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94" w:type="dxa"/>
            <w:gridSpan w:val="4"/>
            <w:shd w:val="clear" w:color="auto" w:fill="FFFF66"/>
            <w:vAlign w:val="center"/>
          </w:tcPr>
          <w:p w:rsidR="00FC7F83" w:rsidRPr="002B6BAD" w:rsidRDefault="00FC7F83" w:rsidP="00C71F2F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lang w:eastAsia="ru-RU"/>
              </w:rPr>
              <w:t>201</w:t>
            </w:r>
            <w:r w:rsidR="00C71F2F">
              <w:rPr>
                <w:b/>
                <w:bCs/>
                <w:i/>
                <w:iCs/>
                <w:color w:val="000000"/>
                <w:lang w:eastAsia="ru-RU"/>
              </w:rPr>
              <w:t>4</w:t>
            </w:r>
            <w:r w:rsidRPr="002B6BAD">
              <w:rPr>
                <w:b/>
                <w:bCs/>
                <w:i/>
                <w:iCs/>
                <w:color w:val="000000"/>
                <w:lang w:eastAsia="ru-RU"/>
              </w:rPr>
              <w:t xml:space="preserve"> год</w:t>
            </w:r>
          </w:p>
        </w:tc>
        <w:tc>
          <w:tcPr>
            <w:tcW w:w="1884" w:type="dxa"/>
            <w:gridSpan w:val="2"/>
            <w:vMerge w:val="restart"/>
            <w:shd w:val="clear" w:color="auto" w:fill="FFFF66"/>
            <w:vAlign w:val="center"/>
          </w:tcPr>
          <w:p w:rsidR="00FC7F83" w:rsidRPr="002B6BAD" w:rsidRDefault="00FC7F83" w:rsidP="00C71F2F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Отклонение 201</w:t>
            </w:r>
            <w:r w:rsidR="00C71F2F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  <w:r w:rsidRPr="002B6BA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года от 201</w:t>
            </w:r>
            <w:r w:rsidR="00C71F2F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  <w:r w:rsidRPr="002B6BA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FC7F83" w:rsidRPr="002B6BAD" w:rsidTr="00F17144">
        <w:trPr>
          <w:trHeight w:val="481"/>
        </w:trPr>
        <w:tc>
          <w:tcPr>
            <w:tcW w:w="3544" w:type="dxa"/>
            <w:gridSpan w:val="2"/>
            <w:vMerge/>
            <w:vAlign w:val="center"/>
          </w:tcPr>
          <w:p w:rsidR="00FC7F83" w:rsidRPr="002B6BAD" w:rsidRDefault="00FC7F83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FC7F83" w:rsidRPr="002B6BAD" w:rsidRDefault="00FC7F83" w:rsidP="00B71D0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shd w:val="clear" w:color="auto" w:fill="FFFF66"/>
            <w:vAlign w:val="center"/>
          </w:tcPr>
          <w:p w:rsidR="00FC7F83" w:rsidRPr="002B6BAD" w:rsidRDefault="00FC7F83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Уточненные бюджетные назначения на год</w:t>
            </w:r>
          </w:p>
        </w:tc>
        <w:tc>
          <w:tcPr>
            <w:tcW w:w="1284" w:type="dxa"/>
            <w:shd w:val="clear" w:color="auto" w:fill="FFFF66"/>
            <w:vAlign w:val="center"/>
          </w:tcPr>
          <w:p w:rsidR="00FC7F83" w:rsidRPr="002B6BAD" w:rsidRDefault="00FC7F83" w:rsidP="00C15B78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Исполнено на 01.</w:t>
            </w:r>
            <w:r w:rsidR="00787299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="00C15B78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.</w:t>
            </w:r>
            <w:r w:rsidRPr="002B6BA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201</w:t>
            </w:r>
            <w:r w:rsidR="00497C20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7" w:type="dxa"/>
            <w:gridSpan w:val="2"/>
            <w:shd w:val="clear" w:color="auto" w:fill="FFFF66"/>
            <w:vAlign w:val="center"/>
          </w:tcPr>
          <w:p w:rsidR="00FC7F83" w:rsidRPr="002B6BAD" w:rsidRDefault="00FC7F83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  <w:tc>
          <w:tcPr>
            <w:tcW w:w="1884" w:type="dxa"/>
            <w:gridSpan w:val="2"/>
            <w:vMerge/>
            <w:vAlign w:val="center"/>
          </w:tcPr>
          <w:p w:rsidR="00FC7F83" w:rsidRPr="002B6BAD" w:rsidRDefault="00FC7F83" w:rsidP="00B71D0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FF54F2" w:rsidRPr="002B6BAD" w:rsidTr="00F17144">
        <w:trPr>
          <w:trHeight w:val="193"/>
        </w:trPr>
        <w:tc>
          <w:tcPr>
            <w:tcW w:w="3544" w:type="dxa"/>
            <w:gridSpan w:val="2"/>
            <w:vAlign w:val="bottom"/>
          </w:tcPr>
          <w:p w:rsidR="00FF54F2" w:rsidRPr="002B6BAD" w:rsidRDefault="00FF54F2" w:rsidP="00FF54F2">
            <w:pPr>
              <w:spacing w:after="0" w:line="240" w:lineRule="auto"/>
              <w:rPr>
                <w:color w:val="000000"/>
                <w:lang w:eastAsia="ru-RU"/>
              </w:rPr>
            </w:pPr>
            <w:r w:rsidRPr="002B6BAD">
              <w:rPr>
                <w:color w:val="000000"/>
                <w:lang w:eastAsia="ru-RU"/>
              </w:rPr>
              <w:t>Доходы</w:t>
            </w:r>
          </w:p>
        </w:tc>
        <w:tc>
          <w:tcPr>
            <w:tcW w:w="1276" w:type="dxa"/>
            <w:vAlign w:val="bottom"/>
          </w:tcPr>
          <w:p w:rsidR="00FF54F2" w:rsidRDefault="002C0A6F" w:rsidP="0013359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215 609,</w:t>
            </w:r>
            <w:r w:rsidR="0013359A">
              <w:rPr>
                <w:color w:val="000000"/>
              </w:rPr>
              <w:t>1</w:t>
            </w:r>
          </w:p>
        </w:tc>
        <w:tc>
          <w:tcPr>
            <w:tcW w:w="1883" w:type="dxa"/>
            <w:vAlign w:val="bottom"/>
          </w:tcPr>
          <w:p w:rsidR="00FF54F2" w:rsidRDefault="002C0A6F" w:rsidP="008B2BAB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370 877,1</w:t>
            </w:r>
          </w:p>
        </w:tc>
        <w:tc>
          <w:tcPr>
            <w:tcW w:w="1284" w:type="dxa"/>
            <w:vAlign w:val="bottom"/>
          </w:tcPr>
          <w:p w:rsidR="00FF54F2" w:rsidRDefault="002C0A6F" w:rsidP="008B2BAB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215 326,1</w:t>
            </w:r>
          </w:p>
        </w:tc>
        <w:tc>
          <w:tcPr>
            <w:tcW w:w="1327" w:type="dxa"/>
            <w:gridSpan w:val="2"/>
            <w:noWrap/>
            <w:vAlign w:val="bottom"/>
          </w:tcPr>
          <w:p w:rsidR="00FF54F2" w:rsidRDefault="002C0A6F" w:rsidP="008B2BAB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58,1</w:t>
            </w:r>
          </w:p>
        </w:tc>
        <w:tc>
          <w:tcPr>
            <w:tcW w:w="1884" w:type="dxa"/>
            <w:gridSpan w:val="2"/>
            <w:vAlign w:val="bottom"/>
          </w:tcPr>
          <w:p w:rsidR="00FF54F2" w:rsidRDefault="002C0A6F" w:rsidP="0013359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-283,</w:t>
            </w:r>
            <w:r w:rsidR="0013359A">
              <w:rPr>
                <w:color w:val="000000"/>
              </w:rPr>
              <w:t>0</w:t>
            </w:r>
          </w:p>
        </w:tc>
      </w:tr>
      <w:tr w:rsidR="006940D2" w:rsidRPr="002B6BAD" w:rsidTr="00F17144">
        <w:trPr>
          <w:trHeight w:val="155"/>
        </w:trPr>
        <w:tc>
          <w:tcPr>
            <w:tcW w:w="3544" w:type="dxa"/>
            <w:gridSpan w:val="2"/>
            <w:vAlign w:val="bottom"/>
          </w:tcPr>
          <w:p w:rsidR="006940D2" w:rsidRPr="002B6BAD" w:rsidRDefault="006940D2" w:rsidP="006940D2">
            <w:pPr>
              <w:spacing w:after="0" w:line="240" w:lineRule="auto"/>
              <w:rPr>
                <w:color w:val="000000"/>
                <w:lang w:eastAsia="ru-RU"/>
              </w:rPr>
            </w:pPr>
            <w:r w:rsidRPr="002B6BAD">
              <w:rPr>
                <w:color w:val="000000"/>
                <w:lang w:eastAsia="ru-RU"/>
              </w:rPr>
              <w:t>Расходы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940D2" w:rsidRDefault="00C15B78" w:rsidP="008B2BAB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213 742,2</w:t>
            </w:r>
          </w:p>
        </w:tc>
        <w:tc>
          <w:tcPr>
            <w:tcW w:w="1883" w:type="dxa"/>
            <w:shd w:val="clear" w:color="auto" w:fill="auto"/>
            <w:vAlign w:val="bottom"/>
          </w:tcPr>
          <w:p w:rsidR="006940D2" w:rsidRDefault="00C15B78" w:rsidP="008B2BAB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384 663,8</w:t>
            </w:r>
          </w:p>
        </w:tc>
        <w:tc>
          <w:tcPr>
            <w:tcW w:w="1284" w:type="dxa"/>
            <w:shd w:val="clear" w:color="auto" w:fill="auto"/>
            <w:vAlign w:val="bottom"/>
          </w:tcPr>
          <w:p w:rsidR="006940D2" w:rsidRDefault="00C15B78" w:rsidP="008B2BAB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212 180,6</w:t>
            </w:r>
          </w:p>
        </w:tc>
        <w:tc>
          <w:tcPr>
            <w:tcW w:w="1327" w:type="dxa"/>
            <w:gridSpan w:val="2"/>
            <w:shd w:val="clear" w:color="auto" w:fill="auto"/>
            <w:noWrap/>
            <w:vAlign w:val="bottom"/>
          </w:tcPr>
          <w:p w:rsidR="006940D2" w:rsidRDefault="00C15B78" w:rsidP="008B2BAB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55,2</w:t>
            </w:r>
          </w:p>
        </w:tc>
        <w:tc>
          <w:tcPr>
            <w:tcW w:w="1884" w:type="dxa"/>
            <w:gridSpan w:val="2"/>
            <w:shd w:val="clear" w:color="auto" w:fill="auto"/>
            <w:vAlign w:val="bottom"/>
          </w:tcPr>
          <w:p w:rsidR="006940D2" w:rsidRDefault="00C15B78" w:rsidP="008B2BAB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- 1 561,6</w:t>
            </w:r>
          </w:p>
        </w:tc>
      </w:tr>
      <w:tr w:rsidR="00FC7F83" w:rsidRPr="002B6BAD" w:rsidTr="00F17144">
        <w:trPr>
          <w:trHeight w:val="315"/>
        </w:trPr>
        <w:tc>
          <w:tcPr>
            <w:tcW w:w="3544" w:type="dxa"/>
            <w:gridSpan w:val="2"/>
            <w:vAlign w:val="bottom"/>
          </w:tcPr>
          <w:p w:rsidR="00FC7F83" w:rsidRPr="002B6BAD" w:rsidRDefault="00FC7F83" w:rsidP="00FF54F2">
            <w:pPr>
              <w:spacing w:after="0" w:line="240" w:lineRule="auto"/>
              <w:rPr>
                <w:color w:val="000000"/>
                <w:lang w:eastAsia="ru-RU"/>
              </w:rPr>
            </w:pPr>
            <w:r w:rsidRPr="002B6BAD">
              <w:rPr>
                <w:color w:val="000000"/>
                <w:lang w:eastAsia="ru-RU"/>
              </w:rPr>
              <w:t>Профицит бюджета ("+") Дефицит бюджета ("-")</w:t>
            </w:r>
          </w:p>
        </w:tc>
        <w:tc>
          <w:tcPr>
            <w:tcW w:w="1276" w:type="dxa"/>
            <w:vAlign w:val="bottom"/>
          </w:tcPr>
          <w:p w:rsidR="00FC7F83" w:rsidRDefault="00925AA8" w:rsidP="008B2BAB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1866,9</w:t>
            </w:r>
          </w:p>
        </w:tc>
        <w:tc>
          <w:tcPr>
            <w:tcW w:w="1883" w:type="dxa"/>
            <w:vAlign w:val="bottom"/>
          </w:tcPr>
          <w:p w:rsidR="00FC7F83" w:rsidRDefault="00605BCB" w:rsidP="00DF7CD8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-13786,7</w:t>
            </w:r>
          </w:p>
        </w:tc>
        <w:tc>
          <w:tcPr>
            <w:tcW w:w="1284" w:type="dxa"/>
            <w:vAlign w:val="bottom"/>
          </w:tcPr>
          <w:p w:rsidR="00FC7F83" w:rsidRDefault="00073091" w:rsidP="008B2BAB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-3145,5</w:t>
            </w:r>
          </w:p>
        </w:tc>
        <w:tc>
          <w:tcPr>
            <w:tcW w:w="1327" w:type="dxa"/>
            <w:gridSpan w:val="2"/>
            <w:noWrap/>
            <w:vAlign w:val="bottom"/>
          </w:tcPr>
          <w:p w:rsidR="00FC7F83" w:rsidRDefault="00FC7F83" w:rsidP="008B2BA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884" w:type="dxa"/>
            <w:gridSpan w:val="2"/>
            <w:vAlign w:val="bottom"/>
          </w:tcPr>
          <w:p w:rsidR="00FC7F83" w:rsidRDefault="00FC7F83" w:rsidP="008B2BAB">
            <w:pPr>
              <w:spacing w:after="0"/>
              <w:jc w:val="center"/>
              <w:rPr>
                <w:color w:val="000000"/>
              </w:rPr>
            </w:pPr>
          </w:p>
        </w:tc>
      </w:tr>
      <w:tr w:rsidR="00FC7F83" w:rsidRPr="002B6BAD" w:rsidTr="00F17144">
        <w:trPr>
          <w:trHeight w:val="337"/>
        </w:trPr>
        <w:tc>
          <w:tcPr>
            <w:tcW w:w="3544" w:type="dxa"/>
            <w:gridSpan w:val="2"/>
            <w:vAlign w:val="bottom"/>
          </w:tcPr>
          <w:p w:rsidR="00FC7F83" w:rsidRPr="002B6BAD" w:rsidRDefault="00FC7F83" w:rsidP="00146575">
            <w:pPr>
              <w:spacing w:after="0" w:line="240" w:lineRule="auto"/>
              <w:rPr>
                <w:color w:val="000000"/>
                <w:lang w:eastAsia="ru-RU"/>
              </w:rPr>
            </w:pPr>
            <w:r w:rsidRPr="002B6BAD">
              <w:rPr>
                <w:color w:val="000000"/>
                <w:lang w:eastAsia="ru-RU"/>
              </w:rPr>
              <w:t>Источники финансирования, в т.ч.</w:t>
            </w:r>
          </w:p>
        </w:tc>
        <w:tc>
          <w:tcPr>
            <w:tcW w:w="1276" w:type="dxa"/>
            <w:vAlign w:val="bottom"/>
          </w:tcPr>
          <w:p w:rsidR="00FC7F83" w:rsidRDefault="00925AA8" w:rsidP="008B2BAB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-1866,9</w:t>
            </w:r>
          </w:p>
        </w:tc>
        <w:tc>
          <w:tcPr>
            <w:tcW w:w="1883" w:type="dxa"/>
            <w:vAlign w:val="bottom"/>
          </w:tcPr>
          <w:p w:rsidR="00FC7F83" w:rsidRDefault="00605BCB" w:rsidP="00DF7CD8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13786,7</w:t>
            </w:r>
          </w:p>
        </w:tc>
        <w:tc>
          <w:tcPr>
            <w:tcW w:w="1284" w:type="dxa"/>
            <w:vAlign w:val="bottom"/>
          </w:tcPr>
          <w:p w:rsidR="00FC7F83" w:rsidRDefault="00073091" w:rsidP="008B2BAB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3145,5</w:t>
            </w:r>
          </w:p>
        </w:tc>
        <w:tc>
          <w:tcPr>
            <w:tcW w:w="1327" w:type="dxa"/>
            <w:gridSpan w:val="2"/>
            <w:noWrap/>
            <w:vAlign w:val="bottom"/>
          </w:tcPr>
          <w:p w:rsidR="00FC7F83" w:rsidRDefault="00FC7F83" w:rsidP="008B2BA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884" w:type="dxa"/>
            <w:gridSpan w:val="2"/>
            <w:vAlign w:val="bottom"/>
          </w:tcPr>
          <w:p w:rsidR="00FC7F83" w:rsidRDefault="00FC7F83" w:rsidP="008B2BAB">
            <w:pPr>
              <w:spacing w:after="0"/>
              <w:jc w:val="center"/>
              <w:rPr>
                <w:color w:val="000000"/>
              </w:rPr>
            </w:pPr>
          </w:p>
        </w:tc>
      </w:tr>
      <w:tr w:rsidR="00FC7F83" w:rsidRPr="002B6BAD" w:rsidTr="00F17144">
        <w:trPr>
          <w:trHeight w:val="487"/>
        </w:trPr>
        <w:tc>
          <w:tcPr>
            <w:tcW w:w="3544" w:type="dxa"/>
            <w:gridSpan w:val="2"/>
            <w:vAlign w:val="bottom"/>
          </w:tcPr>
          <w:p w:rsidR="00FC7F83" w:rsidRPr="002B6BAD" w:rsidRDefault="00FC7F83" w:rsidP="00146575">
            <w:pPr>
              <w:spacing w:after="0" w:line="240" w:lineRule="auto"/>
              <w:rPr>
                <w:color w:val="000000"/>
                <w:lang w:eastAsia="ru-RU"/>
              </w:rPr>
            </w:pPr>
            <w:r w:rsidRPr="002B6BAD">
              <w:rPr>
                <w:color w:val="000000"/>
                <w:lang w:eastAsia="ru-RU"/>
              </w:rPr>
              <w:t>- изменение остатков средств бюджета</w:t>
            </w:r>
          </w:p>
        </w:tc>
        <w:tc>
          <w:tcPr>
            <w:tcW w:w="1276" w:type="dxa"/>
            <w:vAlign w:val="bottom"/>
          </w:tcPr>
          <w:p w:rsidR="00FC7F83" w:rsidRDefault="00925AA8" w:rsidP="008B2BAB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-1866,9</w:t>
            </w:r>
          </w:p>
        </w:tc>
        <w:tc>
          <w:tcPr>
            <w:tcW w:w="1883" w:type="dxa"/>
            <w:vAlign w:val="bottom"/>
          </w:tcPr>
          <w:p w:rsidR="00FC7F83" w:rsidRDefault="00605BCB" w:rsidP="008B2BAB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7567,7</w:t>
            </w:r>
          </w:p>
        </w:tc>
        <w:tc>
          <w:tcPr>
            <w:tcW w:w="1284" w:type="dxa"/>
            <w:vAlign w:val="bottom"/>
          </w:tcPr>
          <w:p w:rsidR="00FC7F83" w:rsidRDefault="00FC7F83" w:rsidP="008B2BA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327" w:type="dxa"/>
            <w:gridSpan w:val="2"/>
            <w:noWrap/>
            <w:vAlign w:val="bottom"/>
          </w:tcPr>
          <w:p w:rsidR="00FC7F83" w:rsidRDefault="00FC7F83" w:rsidP="008B2BA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884" w:type="dxa"/>
            <w:gridSpan w:val="2"/>
            <w:vAlign w:val="bottom"/>
          </w:tcPr>
          <w:p w:rsidR="00FC7F83" w:rsidRDefault="00FC7F83" w:rsidP="008B2BAB">
            <w:pPr>
              <w:spacing w:after="0"/>
              <w:jc w:val="center"/>
              <w:rPr>
                <w:color w:val="000000"/>
              </w:rPr>
            </w:pPr>
          </w:p>
        </w:tc>
      </w:tr>
      <w:tr w:rsidR="00FC7F83" w:rsidRPr="002B6BAD" w:rsidTr="00F17144">
        <w:trPr>
          <w:trHeight w:val="300"/>
        </w:trPr>
        <w:tc>
          <w:tcPr>
            <w:tcW w:w="3544" w:type="dxa"/>
            <w:gridSpan w:val="2"/>
            <w:vAlign w:val="bottom"/>
          </w:tcPr>
          <w:p w:rsidR="00FC7F83" w:rsidRPr="002B6BAD" w:rsidRDefault="00FC7F83" w:rsidP="00146575">
            <w:pPr>
              <w:spacing w:after="0" w:line="240" w:lineRule="auto"/>
              <w:rPr>
                <w:color w:val="000000"/>
                <w:lang w:eastAsia="ru-RU"/>
              </w:rPr>
            </w:pPr>
            <w:r w:rsidRPr="002B6BAD">
              <w:rPr>
                <w:color w:val="000000"/>
                <w:lang w:eastAsia="ru-RU"/>
              </w:rPr>
              <w:t>- бюджетные кредиты от других бюджетов бюджетной системы</w:t>
            </w:r>
          </w:p>
        </w:tc>
        <w:tc>
          <w:tcPr>
            <w:tcW w:w="1276" w:type="dxa"/>
            <w:vAlign w:val="bottom"/>
          </w:tcPr>
          <w:p w:rsidR="00FC7F83" w:rsidRDefault="00FC7F83" w:rsidP="008B2BA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883" w:type="dxa"/>
            <w:vAlign w:val="bottom"/>
          </w:tcPr>
          <w:p w:rsidR="00FC7F83" w:rsidRDefault="00605BCB" w:rsidP="008B2BAB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1459</w:t>
            </w:r>
          </w:p>
        </w:tc>
        <w:tc>
          <w:tcPr>
            <w:tcW w:w="1284" w:type="dxa"/>
            <w:vAlign w:val="bottom"/>
          </w:tcPr>
          <w:p w:rsidR="00FC7F83" w:rsidRDefault="00FC7F83" w:rsidP="008B2BA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327" w:type="dxa"/>
            <w:gridSpan w:val="2"/>
            <w:noWrap/>
            <w:vAlign w:val="bottom"/>
          </w:tcPr>
          <w:p w:rsidR="00FC7F83" w:rsidRDefault="00FC7F83" w:rsidP="008B2BA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884" w:type="dxa"/>
            <w:gridSpan w:val="2"/>
            <w:vAlign w:val="bottom"/>
          </w:tcPr>
          <w:p w:rsidR="00FC7F83" w:rsidRDefault="00FC7F83" w:rsidP="008B2BAB">
            <w:pPr>
              <w:spacing w:after="0"/>
              <w:jc w:val="center"/>
              <w:rPr>
                <w:color w:val="000000"/>
              </w:rPr>
            </w:pPr>
          </w:p>
        </w:tc>
      </w:tr>
      <w:tr w:rsidR="00FC7F83" w:rsidRPr="002B6BAD" w:rsidTr="00F17144">
        <w:trPr>
          <w:trHeight w:val="557"/>
        </w:trPr>
        <w:tc>
          <w:tcPr>
            <w:tcW w:w="3544" w:type="dxa"/>
            <w:gridSpan w:val="2"/>
            <w:vAlign w:val="bottom"/>
          </w:tcPr>
          <w:p w:rsidR="00FC7F83" w:rsidRPr="002B6BAD" w:rsidRDefault="00FC7F83" w:rsidP="00146575">
            <w:pPr>
              <w:spacing w:after="0" w:line="240" w:lineRule="auto"/>
              <w:rPr>
                <w:color w:val="000000"/>
                <w:lang w:eastAsia="ru-RU"/>
              </w:rPr>
            </w:pPr>
            <w:r w:rsidRPr="002B6BAD">
              <w:rPr>
                <w:color w:val="000000"/>
                <w:lang w:eastAsia="ru-RU"/>
              </w:rPr>
              <w:t>- иные источники внутреннего финансирования дефицита бюджета</w:t>
            </w:r>
          </w:p>
        </w:tc>
        <w:tc>
          <w:tcPr>
            <w:tcW w:w="1276" w:type="dxa"/>
            <w:vAlign w:val="bottom"/>
          </w:tcPr>
          <w:p w:rsidR="00FC7F83" w:rsidRDefault="00FC7F83" w:rsidP="008B2BA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883" w:type="dxa"/>
            <w:vAlign w:val="bottom"/>
          </w:tcPr>
          <w:p w:rsidR="00FC7F83" w:rsidRDefault="00605BCB" w:rsidP="008B2BAB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4760</w:t>
            </w:r>
          </w:p>
        </w:tc>
        <w:tc>
          <w:tcPr>
            <w:tcW w:w="1284" w:type="dxa"/>
            <w:vAlign w:val="bottom"/>
          </w:tcPr>
          <w:p w:rsidR="00FC7F83" w:rsidRDefault="00FC7F83" w:rsidP="008B2BA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327" w:type="dxa"/>
            <w:gridSpan w:val="2"/>
            <w:noWrap/>
            <w:vAlign w:val="bottom"/>
          </w:tcPr>
          <w:p w:rsidR="00FC7F83" w:rsidRDefault="00FC7F83" w:rsidP="008B2BA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884" w:type="dxa"/>
            <w:gridSpan w:val="2"/>
            <w:vAlign w:val="bottom"/>
          </w:tcPr>
          <w:p w:rsidR="00FC7F83" w:rsidRDefault="00FC7F83" w:rsidP="008B2BAB">
            <w:pPr>
              <w:spacing w:after="0"/>
              <w:jc w:val="center"/>
              <w:rPr>
                <w:color w:val="000000"/>
              </w:rPr>
            </w:pPr>
          </w:p>
        </w:tc>
      </w:tr>
      <w:tr w:rsidR="00FC7F83" w:rsidRPr="002B6BAD" w:rsidTr="00552CCE">
        <w:tblPrEx>
          <w:tblLook w:val="0000" w:firstRow="0" w:lastRow="0" w:firstColumn="0" w:lastColumn="0" w:noHBand="0" w:noVBand="0"/>
        </w:tblPrEx>
        <w:trPr>
          <w:trHeight w:val="377"/>
        </w:trPr>
        <w:tc>
          <w:tcPr>
            <w:tcW w:w="11198" w:type="dxa"/>
            <w:gridSpan w:val="9"/>
            <w:shd w:val="clear" w:color="auto" w:fill="8DB3E2"/>
          </w:tcPr>
          <w:p w:rsidR="00FC7F83" w:rsidRPr="002B6BAD" w:rsidRDefault="00FC7F83" w:rsidP="002C0A6F">
            <w:pPr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B6BAD">
              <w:rPr>
                <w:b/>
                <w:bCs/>
                <w:i/>
                <w:iCs/>
                <w:sz w:val="24"/>
                <w:szCs w:val="24"/>
              </w:rPr>
              <w:t xml:space="preserve">Исполнение  доходной части 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районного </w:t>
            </w:r>
            <w:r w:rsidRPr="002B6BAD">
              <w:rPr>
                <w:b/>
                <w:bCs/>
                <w:i/>
                <w:iCs/>
                <w:sz w:val="24"/>
                <w:szCs w:val="24"/>
              </w:rPr>
              <w:t>бюджета муниципального района «Забайкальский район»  за</w:t>
            </w:r>
            <w:r w:rsidR="00CD3E7E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39716B">
              <w:rPr>
                <w:b/>
                <w:bCs/>
                <w:i/>
                <w:iCs/>
                <w:sz w:val="24"/>
                <w:szCs w:val="24"/>
              </w:rPr>
              <w:t xml:space="preserve">1 </w:t>
            </w:r>
            <w:r w:rsidR="002C0A6F">
              <w:rPr>
                <w:b/>
                <w:bCs/>
                <w:i/>
                <w:iCs/>
                <w:sz w:val="24"/>
                <w:szCs w:val="24"/>
              </w:rPr>
              <w:t>полугодие</w:t>
            </w:r>
            <w:r w:rsidR="0039716B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C44C84">
              <w:rPr>
                <w:b/>
                <w:bCs/>
                <w:i/>
                <w:iCs/>
                <w:sz w:val="24"/>
                <w:szCs w:val="24"/>
              </w:rPr>
              <w:t>201</w:t>
            </w:r>
            <w:r w:rsidR="0039716B">
              <w:rPr>
                <w:b/>
                <w:bCs/>
                <w:i/>
                <w:iCs/>
                <w:sz w:val="24"/>
                <w:szCs w:val="24"/>
              </w:rPr>
              <w:t>4</w:t>
            </w:r>
            <w:r w:rsidR="00C44C84">
              <w:rPr>
                <w:b/>
                <w:bCs/>
                <w:i/>
                <w:iCs/>
                <w:sz w:val="24"/>
                <w:szCs w:val="24"/>
              </w:rPr>
              <w:t xml:space="preserve"> год</w:t>
            </w:r>
            <w:r w:rsidR="0039716B">
              <w:rPr>
                <w:b/>
                <w:bCs/>
                <w:i/>
                <w:iCs/>
                <w:sz w:val="24"/>
                <w:szCs w:val="24"/>
              </w:rPr>
              <w:t>а</w:t>
            </w:r>
            <w:r w:rsidRPr="002B6BAD">
              <w:rPr>
                <w:b/>
                <w:bCs/>
                <w:i/>
                <w:iCs/>
                <w:sz w:val="24"/>
                <w:szCs w:val="24"/>
              </w:rPr>
              <w:t xml:space="preserve"> (тыс. руб.)       </w:t>
            </w:r>
          </w:p>
        </w:tc>
      </w:tr>
      <w:tr w:rsidR="00FC7F83" w:rsidRPr="002B6BAD" w:rsidTr="00833178">
        <w:tblPrEx>
          <w:tblLook w:val="0000" w:firstRow="0" w:lastRow="0" w:firstColumn="0" w:lastColumn="0" w:noHBand="0" w:noVBand="0"/>
        </w:tblPrEx>
        <w:trPr>
          <w:trHeight w:val="846"/>
        </w:trPr>
        <w:tc>
          <w:tcPr>
            <w:tcW w:w="2238" w:type="dxa"/>
            <w:shd w:val="clear" w:color="auto" w:fill="FFFF66"/>
            <w:vAlign w:val="center"/>
          </w:tcPr>
          <w:p w:rsidR="00FC7F83" w:rsidRPr="002B6BAD" w:rsidRDefault="00FC7F83" w:rsidP="00B71D03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  <w:r w:rsidRPr="002B6BAD">
              <w:rPr>
                <w:i/>
                <w:iCs/>
                <w:sz w:val="20"/>
                <w:szCs w:val="20"/>
              </w:rPr>
              <w:t>Код по</w:t>
            </w:r>
          </w:p>
          <w:p w:rsidR="00FC7F83" w:rsidRPr="002B6BAD" w:rsidRDefault="00FC7F83" w:rsidP="00B71D03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  <w:r w:rsidRPr="002B6BAD">
              <w:rPr>
                <w:i/>
                <w:iCs/>
                <w:sz w:val="20"/>
                <w:szCs w:val="20"/>
              </w:rPr>
              <w:t>БК</w:t>
            </w:r>
          </w:p>
        </w:tc>
        <w:tc>
          <w:tcPr>
            <w:tcW w:w="4465" w:type="dxa"/>
            <w:gridSpan w:val="3"/>
            <w:shd w:val="clear" w:color="auto" w:fill="FFFF66"/>
            <w:vAlign w:val="center"/>
          </w:tcPr>
          <w:p w:rsidR="00FC7F83" w:rsidRPr="002B6BAD" w:rsidRDefault="00FC7F83" w:rsidP="00B71D03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B6BAD">
              <w:rPr>
                <w:b/>
                <w:bCs/>
                <w:i/>
                <w:iCs/>
                <w:sz w:val="20"/>
                <w:szCs w:val="20"/>
              </w:rPr>
              <w:t>Наименование   показателей</w:t>
            </w:r>
          </w:p>
        </w:tc>
        <w:tc>
          <w:tcPr>
            <w:tcW w:w="1781" w:type="dxa"/>
            <w:gridSpan w:val="2"/>
            <w:shd w:val="clear" w:color="auto" w:fill="FFFF66"/>
            <w:vAlign w:val="center"/>
          </w:tcPr>
          <w:p w:rsidR="00FC7F83" w:rsidRPr="00836EED" w:rsidRDefault="00FC7F83" w:rsidP="0039716B">
            <w:pPr>
              <w:pStyle w:val="4"/>
              <w:ind w:left="0" w:firstLine="0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836EED">
              <w:rPr>
                <w:rFonts w:ascii="Calibri" w:hAnsi="Calibri" w:cs="Calibri"/>
                <w:i/>
                <w:iCs/>
                <w:sz w:val="20"/>
                <w:szCs w:val="20"/>
              </w:rPr>
              <w:t>Утвержденные бюджетные назначения на 201</w:t>
            </w:r>
            <w:r w:rsidR="0039716B">
              <w:rPr>
                <w:rFonts w:ascii="Calibri" w:hAnsi="Calibri" w:cs="Calibri"/>
                <w:i/>
                <w:iCs/>
                <w:sz w:val="20"/>
                <w:szCs w:val="20"/>
              </w:rPr>
              <w:t>4</w:t>
            </w:r>
            <w:r w:rsidRPr="00836EED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год</w:t>
            </w:r>
          </w:p>
        </w:tc>
        <w:tc>
          <w:tcPr>
            <w:tcW w:w="1546" w:type="dxa"/>
            <w:gridSpan w:val="2"/>
            <w:shd w:val="clear" w:color="auto" w:fill="FFFF66"/>
            <w:vAlign w:val="center"/>
          </w:tcPr>
          <w:p w:rsidR="00FC7F83" w:rsidRPr="002B6BAD" w:rsidRDefault="00FC7F83" w:rsidP="002C0A6F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B6BAD">
              <w:rPr>
                <w:b/>
                <w:bCs/>
                <w:i/>
                <w:iCs/>
                <w:sz w:val="20"/>
                <w:szCs w:val="20"/>
              </w:rPr>
              <w:t>Фактически поступило за</w:t>
            </w:r>
            <w:r w:rsidR="0039716B">
              <w:rPr>
                <w:b/>
                <w:bCs/>
                <w:i/>
                <w:iCs/>
                <w:sz w:val="20"/>
                <w:szCs w:val="20"/>
              </w:rPr>
              <w:t xml:space="preserve"> 1 </w:t>
            </w:r>
            <w:r w:rsidR="002C0A6F">
              <w:rPr>
                <w:b/>
                <w:bCs/>
                <w:i/>
                <w:iCs/>
                <w:sz w:val="20"/>
                <w:szCs w:val="20"/>
              </w:rPr>
              <w:t>полугодие</w:t>
            </w:r>
            <w:r w:rsidR="0039716B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CD3E7E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B6BAD">
              <w:rPr>
                <w:b/>
                <w:bCs/>
                <w:i/>
                <w:iCs/>
                <w:sz w:val="20"/>
                <w:szCs w:val="20"/>
              </w:rPr>
              <w:t>201</w:t>
            </w:r>
            <w:r w:rsidR="0039716B">
              <w:rPr>
                <w:b/>
                <w:bCs/>
                <w:i/>
                <w:iCs/>
                <w:sz w:val="20"/>
                <w:szCs w:val="20"/>
              </w:rPr>
              <w:t>4</w:t>
            </w:r>
            <w:r w:rsidRPr="002B6BAD">
              <w:rPr>
                <w:b/>
                <w:bCs/>
                <w:i/>
                <w:iCs/>
                <w:sz w:val="20"/>
                <w:szCs w:val="20"/>
              </w:rPr>
              <w:t xml:space="preserve"> год</w:t>
            </w:r>
            <w:r w:rsidR="0039716B">
              <w:rPr>
                <w:b/>
                <w:bCs/>
                <w:i/>
                <w:iCs/>
                <w:sz w:val="20"/>
                <w:szCs w:val="20"/>
              </w:rPr>
              <w:t>а</w:t>
            </w:r>
          </w:p>
        </w:tc>
        <w:tc>
          <w:tcPr>
            <w:tcW w:w="1168" w:type="dxa"/>
            <w:shd w:val="clear" w:color="auto" w:fill="FFFF66"/>
            <w:vAlign w:val="center"/>
          </w:tcPr>
          <w:p w:rsidR="00FC7F83" w:rsidRPr="002B6BAD" w:rsidRDefault="00FC7F83" w:rsidP="00B71D03">
            <w:pPr>
              <w:spacing w:line="240" w:lineRule="auto"/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B6BAD">
              <w:rPr>
                <w:b/>
                <w:bCs/>
                <w:i/>
                <w:iCs/>
                <w:sz w:val="20"/>
                <w:szCs w:val="20"/>
              </w:rPr>
              <w:t>% исполнения</w:t>
            </w:r>
          </w:p>
        </w:tc>
      </w:tr>
      <w:tr w:rsidR="00FC7F83" w:rsidRPr="002B6BAD" w:rsidTr="00F1714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2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3" w:rsidRPr="002B6BAD" w:rsidRDefault="00FC7F83" w:rsidP="00B71D03">
            <w:pPr>
              <w:spacing w:after="0" w:line="240" w:lineRule="auto"/>
              <w:ind w:right="-108"/>
              <w:rPr>
                <w:b/>
                <w:bCs/>
                <w:sz w:val="20"/>
                <w:szCs w:val="20"/>
              </w:rPr>
            </w:pPr>
            <w:r w:rsidRPr="002B6BAD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3" w:rsidRPr="00836EED" w:rsidRDefault="00FC7F83" w:rsidP="00B71D03">
            <w:pPr>
              <w:pStyle w:val="1"/>
              <w:rPr>
                <w:rFonts w:ascii="Calibri" w:hAnsi="Calibri" w:cs="Calibri"/>
                <w:sz w:val="22"/>
                <w:szCs w:val="22"/>
              </w:rPr>
            </w:pPr>
            <w:r w:rsidRPr="00836EED">
              <w:rPr>
                <w:rFonts w:ascii="Calibri" w:hAnsi="Calibri" w:cs="Calibri"/>
                <w:sz w:val="22"/>
                <w:szCs w:val="22"/>
              </w:rPr>
              <w:t xml:space="preserve">Доходы 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3" w:rsidRPr="002B6BAD" w:rsidRDefault="002C0A6F" w:rsidP="00B71D0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106 095,6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3" w:rsidRPr="002B6BAD" w:rsidRDefault="002C0A6F" w:rsidP="00B71D0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54 743,1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F83" w:rsidRPr="002B6BAD" w:rsidRDefault="003534C6" w:rsidP="00B71D0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51,6</w:t>
            </w:r>
          </w:p>
        </w:tc>
      </w:tr>
      <w:tr w:rsidR="00FC7F83" w:rsidRPr="002B6BAD" w:rsidTr="00F1714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2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3" w:rsidRPr="002B6BAD" w:rsidRDefault="00FC7F83" w:rsidP="00B71D03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 w:rsidRPr="002B6BAD">
              <w:rPr>
                <w:sz w:val="20"/>
                <w:szCs w:val="20"/>
              </w:rPr>
              <w:t>1 01 02000 01 0000 110</w:t>
            </w: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3" w:rsidRPr="002B6BAD" w:rsidRDefault="00FC7F83" w:rsidP="00B71D03">
            <w:pPr>
              <w:spacing w:after="0" w:line="240" w:lineRule="auto"/>
              <w:rPr>
                <w:sz w:val="20"/>
                <w:szCs w:val="20"/>
              </w:rPr>
            </w:pPr>
            <w:r w:rsidRPr="002B6BAD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3" w:rsidRPr="002B6BAD" w:rsidRDefault="0039716B" w:rsidP="002C0A6F">
            <w:pPr>
              <w:spacing w:after="0" w:line="240" w:lineRule="auto"/>
              <w:jc w:val="center"/>
            </w:pPr>
            <w:r>
              <w:t>56</w:t>
            </w:r>
            <w:r w:rsidR="006636E8">
              <w:t xml:space="preserve"> </w:t>
            </w:r>
            <w:r>
              <w:t>622,</w:t>
            </w:r>
            <w:r w:rsidR="002C0A6F">
              <w:t>9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3" w:rsidRPr="002B6BAD" w:rsidRDefault="002C0A6F" w:rsidP="00B71D03">
            <w:pPr>
              <w:spacing w:after="0" w:line="240" w:lineRule="auto"/>
              <w:jc w:val="center"/>
            </w:pPr>
            <w:r>
              <w:t xml:space="preserve">25 872,2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F83" w:rsidRPr="002B6BAD" w:rsidRDefault="003534C6" w:rsidP="00B71D03">
            <w:pPr>
              <w:spacing w:after="0" w:line="240" w:lineRule="auto"/>
              <w:jc w:val="center"/>
            </w:pPr>
            <w:r>
              <w:t>45,7</w:t>
            </w:r>
          </w:p>
        </w:tc>
      </w:tr>
      <w:tr w:rsidR="0039716B" w:rsidRPr="002B6BAD" w:rsidTr="00F1714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2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39716B" w:rsidP="0039716B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 w:rsidRPr="002B6BAD">
              <w:rPr>
                <w:sz w:val="20"/>
                <w:szCs w:val="20"/>
              </w:rPr>
              <w:t>1 0</w:t>
            </w:r>
            <w:r>
              <w:rPr>
                <w:sz w:val="20"/>
                <w:szCs w:val="20"/>
              </w:rPr>
              <w:t>3</w:t>
            </w:r>
            <w:r w:rsidRPr="002B6BAD">
              <w:rPr>
                <w:sz w:val="20"/>
                <w:szCs w:val="20"/>
              </w:rPr>
              <w:t xml:space="preserve"> 02000 01 0000 110</w:t>
            </w: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39716B" w:rsidP="00B71D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Акцизы по подакцизным товарам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Default="0039716B" w:rsidP="00B71D03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2C0A6F" w:rsidP="00B71D03">
            <w:pPr>
              <w:spacing w:after="0" w:line="240" w:lineRule="auto"/>
              <w:jc w:val="center"/>
            </w:pPr>
            <w:r>
              <w:t>23,0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16B" w:rsidRPr="002B6BAD" w:rsidRDefault="003534C6" w:rsidP="00B71D03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39716B" w:rsidRPr="002B6BAD" w:rsidTr="00F1714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1"/>
        </w:trPr>
        <w:tc>
          <w:tcPr>
            <w:tcW w:w="2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39716B" w:rsidP="00B71D03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 w:rsidRPr="002B6BAD">
              <w:rPr>
                <w:sz w:val="20"/>
                <w:szCs w:val="20"/>
              </w:rPr>
              <w:t>1 05 00000 00 0000 000</w:t>
            </w: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39716B" w:rsidP="00B71D03">
            <w:pPr>
              <w:spacing w:after="0" w:line="240" w:lineRule="auto"/>
              <w:rPr>
                <w:sz w:val="20"/>
                <w:szCs w:val="20"/>
              </w:rPr>
            </w:pPr>
            <w:r w:rsidRPr="002B6BAD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39716B" w:rsidP="00B71D03">
            <w:pPr>
              <w:spacing w:after="0" w:line="240" w:lineRule="auto"/>
              <w:jc w:val="center"/>
            </w:pPr>
            <w:r>
              <w:t>11</w:t>
            </w:r>
            <w:r w:rsidR="006636E8">
              <w:t xml:space="preserve"> </w:t>
            </w:r>
            <w:r>
              <w:t>930,7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2C0A6F" w:rsidP="00CD3E7E">
            <w:pPr>
              <w:spacing w:after="0" w:line="240" w:lineRule="auto"/>
              <w:jc w:val="center"/>
            </w:pPr>
            <w:r>
              <w:t>5 749,3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16B" w:rsidRPr="002B6BAD" w:rsidRDefault="003534C6" w:rsidP="00B71D03">
            <w:pPr>
              <w:spacing w:after="0" w:line="240" w:lineRule="auto"/>
              <w:jc w:val="center"/>
            </w:pPr>
            <w:r>
              <w:t>48,2</w:t>
            </w:r>
          </w:p>
        </w:tc>
      </w:tr>
      <w:tr w:rsidR="0039716B" w:rsidRPr="002B6BAD" w:rsidTr="00F1714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0"/>
        </w:trPr>
        <w:tc>
          <w:tcPr>
            <w:tcW w:w="2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39716B" w:rsidP="00B71D03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 w:rsidRPr="002B6BAD">
              <w:rPr>
                <w:sz w:val="20"/>
                <w:szCs w:val="20"/>
              </w:rPr>
              <w:t>1 0700000 00 0000 000</w:t>
            </w: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39716B" w:rsidP="00B71D0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B6BAD">
              <w:rPr>
                <w:sz w:val="20"/>
                <w:szCs w:val="20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39716B" w:rsidP="00B71D03">
            <w:pPr>
              <w:spacing w:after="0" w:line="240" w:lineRule="auto"/>
              <w:jc w:val="center"/>
            </w:pPr>
            <w:r>
              <w:t>474,1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2C0A6F" w:rsidP="00B71D03">
            <w:pPr>
              <w:spacing w:after="0" w:line="240" w:lineRule="auto"/>
              <w:jc w:val="center"/>
            </w:pPr>
            <w:r>
              <w:t>22,2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16B" w:rsidRPr="002B6BAD" w:rsidRDefault="003534C6" w:rsidP="00B71D03">
            <w:pPr>
              <w:spacing w:after="0" w:line="240" w:lineRule="auto"/>
              <w:jc w:val="center"/>
            </w:pPr>
            <w:r>
              <w:t>4,7</w:t>
            </w:r>
          </w:p>
        </w:tc>
      </w:tr>
      <w:tr w:rsidR="0039716B" w:rsidRPr="002B6BAD" w:rsidTr="00F1714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836EED" w:rsidRDefault="0039716B" w:rsidP="00B71D03">
            <w:pPr>
              <w:pStyle w:val="a5"/>
              <w:tabs>
                <w:tab w:val="left" w:pos="708"/>
              </w:tabs>
              <w:ind w:right="-108"/>
              <w:rPr>
                <w:rFonts w:ascii="Calibri" w:hAnsi="Calibri" w:cs="Calibri"/>
                <w:sz w:val="20"/>
                <w:szCs w:val="20"/>
              </w:rPr>
            </w:pPr>
            <w:r w:rsidRPr="00836EED">
              <w:rPr>
                <w:rFonts w:ascii="Calibri" w:hAnsi="Calibri" w:cs="Calibri"/>
                <w:sz w:val="20"/>
                <w:szCs w:val="20"/>
              </w:rPr>
              <w:t>1 08 00000  00 0000 000</w:t>
            </w: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836EED" w:rsidRDefault="0039716B" w:rsidP="00B71D03">
            <w:pPr>
              <w:pStyle w:val="a5"/>
              <w:tabs>
                <w:tab w:val="left" w:pos="708"/>
              </w:tabs>
              <w:rPr>
                <w:rFonts w:ascii="Calibri" w:hAnsi="Calibri" w:cs="Calibri"/>
                <w:sz w:val="20"/>
                <w:szCs w:val="20"/>
              </w:rPr>
            </w:pPr>
            <w:r w:rsidRPr="00836EED">
              <w:rPr>
                <w:rFonts w:ascii="Calibri" w:hAnsi="Calibri" w:cs="Calibri"/>
                <w:sz w:val="20"/>
                <w:szCs w:val="20"/>
              </w:rPr>
              <w:t xml:space="preserve">Государственная пошлина 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39716B" w:rsidP="00B71D03">
            <w:pPr>
              <w:spacing w:after="0" w:line="240" w:lineRule="auto"/>
              <w:jc w:val="center"/>
            </w:pPr>
            <w:r>
              <w:t>1</w:t>
            </w:r>
            <w:r w:rsidR="006636E8">
              <w:t xml:space="preserve"> </w:t>
            </w:r>
            <w:r>
              <w:t>006,0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2C0A6F" w:rsidP="00B71D03">
            <w:pPr>
              <w:spacing w:after="0" w:line="240" w:lineRule="auto"/>
              <w:jc w:val="center"/>
            </w:pPr>
            <w:r>
              <w:t>956,1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16B" w:rsidRPr="002B6BAD" w:rsidRDefault="003534C6" w:rsidP="00B71D03">
            <w:pPr>
              <w:spacing w:after="0" w:line="240" w:lineRule="auto"/>
              <w:jc w:val="center"/>
            </w:pPr>
            <w:r>
              <w:t>95,6</w:t>
            </w:r>
          </w:p>
        </w:tc>
      </w:tr>
      <w:tr w:rsidR="002C0A6F" w:rsidRPr="002B6BAD" w:rsidTr="00F1714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6F" w:rsidRPr="00836EED" w:rsidRDefault="002C0A6F" w:rsidP="002C0A6F">
            <w:pPr>
              <w:pStyle w:val="a5"/>
              <w:tabs>
                <w:tab w:val="left" w:pos="708"/>
              </w:tabs>
              <w:ind w:right="-108"/>
              <w:rPr>
                <w:rFonts w:ascii="Calibri" w:hAnsi="Calibri" w:cs="Calibri"/>
                <w:sz w:val="20"/>
                <w:szCs w:val="20"/>
              </w:rPr>
            </w:pPr>
            <w:r w:rsidRPr="00836EED">
              <w:rPr>
                <w:rFonts w:ascii="Calibri" w:hAnsi="Calibri" w:cs="Calibri"/>
                <w:sz w:val="20"/>
                <w:szCs w:val="20"/>
              </w:rPr>
              <w:t>1 0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836EED">
              <w:rPr>
                <w:rFonts w:ascii="Calibri" w:hAnsi="Calibri" w:cs="Calibri"/>
                <w:sz w:val="20"/>
                <w:szCs w:val="20"/>
              </w:rPr>
              <w:t xml:space="preserve"> 00000  00 0000 000</w:t>
            </w: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6F" w:rsidRPr="00836EED" w:rsidRDefault="002C0A6F" w:rsidP="00B71D03">
            <w:pPr>
              <w:pStyle w:val="a5"/>
              <w:tabs>
                <w:tab w:val="left" w:pos="708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Задолженность и перерасчеты по отмененным налогам и сборам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6F" w:rsidRDefault="002C0A6F" w:rsidP="00B71D03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6F" w:rsidRDefault="003534C6" w:rsidP="00B71D03">
            <w:pPr>
              <w:spacing w:after="0" w:line="240" w:lineRule="auto"/>
              <w:jc w:val="center"/>
            </w:pPr>
            <w:r>
              <w:t>0,3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A6F" w:rsidRPr="002B6BAD" w:rsidRDefault="003534C6" w:rsidP="00B71D03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39716B" w:rsidRPr="002B6BAD" w:rsidTr="00F1714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836EED" w:rsidRDefault="0039716B" w:rsidP="00B71D03">
            <w:pPr>
              <w:pStyle w:val="a5"/>
              <w:tabs>
                <w:tab w:val="left" w:pos="708"/>
              </w:tabs>
              <w:ind w:right="-108"/>
              <w:rPr>
                <w:rFonts w:ascii="Calibri" w:hAnsi="Calibri" w:cs="Calibri"/>
                <w:sz w:val="20"/>
                <w:szCs w:val="20"/>
              </w:rPr>
            </w:pPr>
            <w:r w:rsidRPr="00836EED">
              <w:rPr>
                <w:rFonts w:ascii="Calibri" w:hAnsi="Calibri" w:cs="Calibri"/>
                <w:sz w:val="20"/>
                <w:szCs w:val="20"/>
              </w:rPr>
              <w:t>1 11 00000 00 0000 000</w:t>
            </w: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39716B" w:rsidP="00B71D0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B6BAD">
              <w:rPr>
                <w:sz w:val="20"/>
                <w:szCs w:val="20"/>
              </w:rPr>
              <w:t xml:space="preserve">Доходы от использования имущества, находящегося в государственной  и муниципальной собственности      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2C0A6F" w:rsidP="00B71D03">
            <w:pPr>
              <w:spacing w:after="0" w:line="240" w:lineRule="auto"/>
              <w:jc w:val="center"/>
            </w:pPr>
            <w:r>
              <w:t>23 763,9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3534C6" w:rsidP="00B71D03">
            <w:pPr>
              <w:spacing w:after="0" w:line="240" w:lineRule="auto"/>
              <w:jc w:val="center"/>
            </w:pPr>
            <w:r>
              <w:t>18 366,0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16B" w:rsidRPr="002B6BAD" w:rsidRDefault="003534C6" w:rsidP="00B71D03">
            <w:pPr>
              <w:spacing w:after="0" w:line="240" w:lineRule="auto"/>
              <w:jc w:val="center"/>
            </w:pPr>
            <w:r>
              <w:t>77,3</w:t>
            </w:r>
          </w:p>
        </w:tc>
      </w:tr>
      <w:tr w:rsidR="0039716B" w:rsidRPr="002B6BAD" w:rsidTr="00F1714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836EED" w:rsidRDefault="0039716B" w:rsidP="00B71D03">
            <w:pPr>
              <w:pStyle w:val="a5"/>
              <w:tabs>
                <w:tab w:val="left" w:pos="708"/>
              </w:tabs>
              <w:ind w:right="-108"/>
              <w:rPr>
                <w:rFonts w:ascii="Calibri" w:hAnsi="Calibri" w:cs="Calibri"/>
                <w:sz w:val="20"/>
                <w:szCs w:val="20"/>
              </w:rPr>
            </w:pPr>
            <w:r w:rsidRPr="00836EED">
              <w:rPr>
                <w:rFonts w:ascii="Calibri" w:hAnsi="Calibri" w:cs="Calibri"/>
                <w:sz w:val="20"/>
                <w:szCs w:val="20"/>
              </w:rPr>
              <w:t>1 12 00000 00 0000 000</w:t>
            </w: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39716B" w:rsidP="00B71D0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B6BAD">
              <w:rPr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39716B" w:rsidP="00B71D03">
            <w:pPr>
              <w:spacing w:after="0" w:line="240" w:lineRule="auto"/>
              <w:jc w:val="center"/>
            </w:pPr>
            <w:r>
              <w:t>1</w:t>
            </w:r>
            <w:r w:rsidR="006636E8">
              <w:t xml:space="preserve"> </w:t>
            </w:r>
            <w:r>
              <w:t>629,0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3534C6" w:rsidP="00B71D03">
            <w:pPr>
              <w:spacing w:after="0" w:line="240" w:lineRule="auto"/>
              <w:jc w:val="center"/>
            </w:pPr>
            <w:r>
              <w:t>368,4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16B" w:rsidRPr="002B6BAD" w:rsidRDefault="003534C6" w:rsidP="00B71D03">
            <w:pPr>
              <w:spacing w:after="0" w:line="240" w:lineRule="auto"/>
              <w:jc w:val="center"/>
            </w:pPr>
            <w:r>
              <w:t>22,6</w:t>
            </w:r>
          </w:p>
        </w:tc>
      </w:tr>
      <w:tr w:rsidR="0039716B" w:rsidRPr="002B6BAD" w:rsidTr="00F1714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836EED" w:rsidRDefault="0039716B" w:rsidP="00B71D03">
            <w:pPr>
              <w:pStyle w:val="a5"/>
              <w:tabs>
                <w:tab w:val="left" w:pos="708"/>
              </w:tabs>
              <w:ind w:right="-108"/>
              <w:rPr>
                <w:rFonts w:ascii="Calibri" w:hAnsi="Calibri" w:cs="Calibri"/>
                <w:sz w:val="20"/>
                <w:szCs w:val="20"/>
              </w:rPr>
            </w:pPr>
            <w:r w:rsidRPr="00836EED">
              <w:rPr>
                <w:rFonts w:ascii="Calibri" w:hAnsi="Calibri" w:cs="Calibri"/>
                <w:sz w:val="20"/>
                <w:szCs w:val="20"/>
              </w:rPr>
              <w:t>1 14 00000 00 0000 000</w:t>
            </w: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39716B" w:rsidP="00B71D03">
            <w:pPr>
              <w:spacing w:after="0" w:line="240" w:lineRule="auto"/>
              <w:rPr>
                <w:sz w:val="20"/>
                <w:szCs w:val="20"/>
              </w:rPr>
            </w:pPr>
            <w:r w:rsidRPr="002B6BAD"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2C0A6F" w:rsidP="00B71D03">
            <w:pPr>
              <w:spacing w:after="0" w:line="240" w:lineRule="auto"/>
              <w:jc w:val="center"/>
            </w:pPr>
            <w:r>
              <w:t>2 169,0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3534C6" w:rsidP="00B71D03">
            <w:pPr>
              <w:spacing w:after="0" w:line="240" w:lineRule="auto"/>
              <w:jc w:val="center"/>
            </w:pPr>
            <w:r>
              <w:t>739,7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16B" w:rsidRPr="002B6BAD" w:rsidRDefault="003534C6" w:rsidP="00B71D03">
            <w:pPr>
              <w:spacing w:after="0" w:line="240" w:lineRule="auto"/>
              <w:jc w:val="center"/>
            </w:pPr>
            <w:r>
              <w:t>34,1</w:t>
            </w:r>
          </w:p>
        </w:tc>
      </w:tr>
      <w:tr w:rsidR="0039716B" w:rsidRPr="002B6BAD" w:rsidTr="00F1714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836EED" w:rsidRDefault="0039716B" w:rsidP="00B71D03">
            <w:pPr>
              <w:pStyle w:val="a5"/>
              <w:tabs>
                <w:tab w:val="left" w:pos="708"/>
              </w:tabs>
              <w:ind w:right="-108"/>
              <w:rPr>
                <w:rFonts w:ascii="Calibri" w:hAnsi="Calibri" w:cs="Calibri"/>
                <w:sz w:val="20"/>
                <w:szCs w:val="20"/>
              </w:rPr>
            </w:pPr>
            <w:r w:rsidRPr="00836EED">
              <w:rPr>
                <w:rFonts w:ascii="Calibri" w:hAnsi="Calibri" w:cs="Calibri"/>
                <w:sz w:val="20"/>
                <w:szCs w:val="20"/>
              </w:rPr>
              <w:t>1 16 00000 00 0000 000</w:t>
            </w: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39716B" w:rsidP="00B71D0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B6BAD">
              <w:rPr>
                <w:sz w:val="20"/>
                <w:szCs w:val="20"/>
              </w:rPr>
              <w:t xml:space="preserve">Штрафы, санкции, возмещение ущерба  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39716B" w:rsidP="00B71D03">
            <w:pPr>
              <w:spacing w:after="0" w:line="240" w:lineRule="auto"/>
              <w:jc w:val="center"/>
            </w:pPr>
            <w:r>
              <w:t>8</w:t>
            </w:r>
            <w:r w:rsidR="006636E8">
              <w:t xml:space="preserve"> </w:t>
            </w:r>
            <w:r>
              <w:t>500,0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3534C6" w:rsidP="00B71D03">
            <w:pPr>
              <w:spacing w:after="0" w:line="240" w:lineRule="auto"/>
              <w:jc w:val="center"/>
            </w:pPr>
            <w:r>
              <w:t>2737,1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16B" w:rsidRPr="002B6BAD" w:rsidRDefault="003534C6" w:rsidP="00B71D03">
            <w:pPr>
              <w:spacing w:after="0" w:line="240" w:lineRule="auto"/>
              <w:jc w:val="center"/>
            </w:pPr>
            <w:r>
              <w:t>32,2</w:t>
            </w:r>
          </w:p>
        </w:tc>
      </w:tr>
      <w:tr w:rsidR="0039716B" w:rsidRPr="002B6BAD" w:rsidTr="00F1714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836EED" w:rsidRDefault="0039716B" w:rsidP="00B71D03">
            <w:pPr>
              <w:pStyle w:val="a5"/>
              <w:tabs>
                <w:tab w:val="left" w:pos="708"/>
              </w:tabs>
              <w:ind w:right="-108"/>
              <w:rPr>
                <w:rFonts w:ascii="Calibri" w:hAnsi="Calibri" w:cs="Calibri"/>
                <w:sz w:val="18"/>
                <w:szCs w:val="18"/>
              </w:rPr>
            </w:pPr>
            <w:r w:rsidRPr="00836EED">
              <w:rPr>
                <w:rFonts w:ascii="Calibri" w:hAnsi="Calibri" w:cs="Calibri"/>
                <w:sz w:val="18"/>
                <w:szCs w:val="18"/>
              </w:rPr>
              <w:t xml:space="preserve">1 17  00000   00  0000  000    </w:t>
            </w: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39716B" w:rsidP="00B71D03">
            <w:pPr>
              <w:spacing w:after="0" w:line="240" w:lineRule="auto"/>
              <w:rPr>
                <w:sz w:val="20"/>
                <w:szCs w:val="20"/>
              </w:rPr>
            </w:pPr>
            <w:r w:rsidRPr="002B6BAD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39716B" w:rsidP="00B71D03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3534C6" w:rsidP="00B71D03">
            <w:pPr>
              <w:spacing w:after="0" w:line="240" w:lineRule="auto"/>
              <w:jc w:val="center"/>
            </w:pPr>
            <w:r>
              <w:t>-95,7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16B" w:rsidRPr="002B6BAD" w:rsidRDefault="003534C6" w:rsidP="00B71D03">
            <w:pPr>
              <w:spacing w:after="0" w:line="240" w:lineRule="auto"/>
              <w:ind w:left="-108" w:right="-108"/>
              <w:jc w:val="center"/>
            </w:pPr>
            <w:r>
              <w:t>-</w:t>
            </w:r>
          </w:p>
        </w:tc>
      </w:tr>
      <w:tr w:rsidR="0039716B" w:rsidRPr="002B6BAD" w:rsidTr="00F1714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836EED" w:rsidRDefault="0039716B" w:rsidP="00B71D03">
            <w:pPr>
              <w:pStyle w:val="a5"/>
              <w:tabs>
                <w:tab w:val="left" w:pos="708"/>
              </w:tabs>
              <w:ind w:right="-108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36EED">
              <w:rPr>
                <w:rFonts w:ascii="Calibri" w:hAnsi="Calibri" w:cs="Calibri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39716B" w:rsidP="00B71D03">
            <w:pPr>
              <w:spacing w:after="0" w:line="240" w:lineRule="auto"/>
              <w:rPr>
                <w:b/>
                <w:bCs/>
              </w:rPr>
            </w:pPr>
            <w:r w:rsidRPr="002B6BAD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2C0A6F" w:rsidP="00B71D0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264 781,5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3534C6" w:rsidP="00B71D0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160 583,0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16B" w:rsidRPr="002B6BAD" w:rsidRDefault="003534C6" w:rsidP="00B71D0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60,6</w:t>
            </w:r>
          </w:p>
        </w:tc>
      </w:tr>
      <w:tr w:rsidR="0039716B" w:rsidRPr="002B6BAD" w:rsidTr="00F1714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836EED" w:rsidRDefault="0039716B" w:rsidP="00B71D03">
            <w:pPr>
              <w:pStyle w:val="a5"/>
              <w:tabs>
                <w:tab w:val="left" w:pos="708"/>
              </w:tabs>
              <w:ind w:right="-108"/>
              <w:rPr>
                <w:rFonts w:ascii="Calibri" w:hAnsi="Calibri" w:cs="Calibri"/>
                <w:sz w:val="20"/>
                <w:szCs w:val="20"/>
              </w:rPr>
            </w:pPr>
            <w:r w:rsidRPr="00836EED">
              <w:rPr>
                <w:rFonts w:ascii="Calibri" w:hAnsi="Calibri" w:cs="Calibri"/>
                <w:sz w:val="20"/>
                <w:szCs w:val="20"/>
              </w:rPr>
              <w:t>2 02 00000 00 0000 000</w:t>
            </w: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39716B" w:rsidP="00CD3E7E">
            <w:pPr>
              <w:spacing w:after="0" w:line="240" w:lineRule="auto"/>
              <w:rPr>
                <w:sz w:val="20"/>
                <w:szCs w:val="20"/>
              </w:rPr>
            </w:pPr>
            <w:r w:rsidRPr="002B6BAD">
              <w:rPr>
                <w:sz w:val="20"/>
                <w:szCs w:val="20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2C0A6F" w:rsidP="00B71D03">
            <w:pPr>
              <w:spacing w:after="0" w:line="240" w:lineRule="auto"/>
              <w:jc w:val="center"/>
            </w:pPr>
            <w:r>
              <w:t>267 790,2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3534C6" w:rsidP="00B71D03">
            <w:pPr>
              <w:spacing w:after="0" w:line="240" w:lineRule="auto"/>
              <w:jc w:val="center"/>
            </w:pPr>
            <w:r>
              <w:t>163 591,7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16B" w:rsidRPr="002B6BAD" w:rsidRDefault="003534C6" w:rsidP="00B71D03">
            <w:pPr>
              <w:spacing w:after="0" w:line="240" w:lineRule="auto"/>
              <w:jc w:val="center"/>
            </w:pPr>
            <w:r>
              <w:t>61,1</w:t>
            </w:r>
          </w:p>
        </w:tc>
      </w:tr>
      <w:tr w:rsidR="0039716B" w:rsidRPr="002B6BAD" w:rsidTr="00F1714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836EED" w:rsidRDefault="0039716B" w:rsidP="00B71D03">
            <w:pPr>
              <w:pStyle w:val="a5"/>
              <w:tabs>
                <w:tab w:val="left" w:pos="708"/>
              </w:tabs>
              <w:ind w:right="-108"/>
              <w:rPr>
                <w:rFonts w:ascii="Calibri" w:hAnsi="Calibri" w:cs="Calibri"/>
                <w:sz w:val="20"/>
                <w:szCs w:val="20"/>
              </w:rPr>
            </w:pPr>
            <w:r w:rsidRPr="00836EED">
              <w:rPr>
                <w:rFonts w:ascii="Calibri" w:hAnsi="Calibri" w:cs="Calibri"/>
                <w:sz w:val="20"/>
                <w:szCs w:val="20"/>
              </w:rPr>
              <w:t>2 02 01000 00 0000 151</w:t>
            </w: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39716B" w:rsidP="00B71D03">
            <w:pPr>
              <w:spacing w:after="0" w:line="240" w:lineRule="auto"/>
              <w:rPr>
                <w:sz w:val="20"/>
                <w:szCs w:val="20"/>
              </w:rPr>
            </w:pPr>
            <w:r w:rsidRPr="002B6BAD">
              <w:rPr>
                <w:sz w:val="20"/>
                <w:szCs w:val="20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39716B" w:rsidP="00B71D03">
            <w:pPr>
              <w:spacing w:after="0" w:line="240" w:lineRule="auto"/>
              <w:jc w:val="center"/>
            </w:pPr>
            <w:r>
              <w:t>12</w:t>
            </w:r>
            <w:r w:rsidR="006636E8">
              <w:t xml:space="preserve"> </w:t>
            </w:r>
            <w:r>
              <w:t>145,0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3534C6" w:rsidP="00B71D03">
            <w:pPr>
              <w:spacing w:after="0" w:line="240" w:lineRule="auto"/>
              <w:jc w:val="center"/>
            </w:pPr>
            <w:r>
              <w:t>11 950,7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16B" w:rsidRPr="002B6BAD" w:rsidRDefault="003534C6" w:rsidP="00B71D03">
            <w:pPr>
              <w:spacing w:after="0" w:line="240" w:lineRule="auto"/>
              <w:jc w:val="center"/>
            </w:pPr>
            <w:r>
              <w:t>98,4</w:t>
            </w:r>
          </w:p>
        </w:tc>
      </w:tr>
      <w:tr w:rsidR="0039716B" w:rsidRPr="002B6BAD" w:rsidTr="00F1714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56"/>
        </w:trPr>
        <w:tc>
          <w:tcPr>
            <w:tcW w:w="2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836EED" w:rsidRDefault="0039716B" w:rsidP="00B71D03">
            <w:pPr>
              <w:pStyle w:val="a5"/>
              <w:tabs>
                <w:tab w:val="left" w:pos="708"/>
              </w:tabs>
              <w:ind w:right="-108"/>
              <w:rPr>
                <w:rFonts w:ascii="Calibri" w:hAnsi="Calibri" w:cs="Calibri"/>
                <w:sz w:val="20"/>
                <w:szCs w:val="20"/>
              </w:rPr>
            </w:pPr>
            <w:r w:rsidRPr="00836EED">
              <w:rPr>
                <w:rFonts w:ascii="Calibri" w:hAnsi="Calibri" w:cs="Calibri"/>
                <w:sz w:val="20"/>
                <w:szCs w:val="20"/>
              </w:rPr>
              <w:t>2 02 02000 00 0000 151</w:t>
            </w: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39716B" w:rsidP="00B71D03">
            <w:pPr>
              <w:spacing w:after="0" w:line="240" w:lineRule="auto"/>
              <w:rPr>
                <w:sz w:val="20"/>
                <w:szCs w:val="20"/>
              </w:rPr>
            </w:pPr>
            <w:r w:rsidRPr="002B6BAD">
              <w:rPr>
                <w:sz w:val="20"/>
                <w:szCs w:val="20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2C0A6F" w:rsidP="00B71D03">
            <w:pPr>
              <w:spacing w:after="0" w:line="240" w:lineRule="auto"/>
              <w:jc w:val="center"/>
            </w:pPr>
            <w:r>
              <w:t>13 641,1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3534C6" w:rsidP="00B71D03">
            <w:pPr>
              <w:spacing w:after="0" w:line="240" w:lineRule="auto"/>
              <w:jc w:val="center"/>
            </w:pPr>
            <w:r>
              <w:t>4 097,3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16B" w:rsidRPr="002B6BAD" w:rsidRDefault="003534C6" w:rsidP="00B71D03">
            <w:pPr>
              <w:spacing w:after="0" w:line="240" w:lineRule="auto"/>
              <w:jc w:val="center"/>
            </w:pPr>
            <w:r>
              <w:t>30,0</w:t>
            </w:r>
          </w:p>
        </w:tc>
      </w:tr>
      <w:tr w:rsidR="0039716B" w:rsidRPr="002B6BAD" w:rsidTr="00F1714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2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836EED" w:rsidRDefault="0039716B" w:rsidP="00B71D03">
            <w:pPr>
              <w:pStyle w:val="a5"/>
              <w:tabs>
                <w:tab w:val="left" w:pos="708"/>
              </w:tabs>
              <w:ind w:right="-108"/>
              <w:rPr>
                <w:rFonts w:ascii="Calibri" w:hAnsi="Calibri" w:cs="Calibri"/>
                <w:sz w:val="20"/>
                <w:szCs w:val="20"/>
              </w:rPr>
            </w:pPr>
            <w:r w:rsidRPr="00836EED">
              <w:rPr>
                <w:rFonts w:ascii="Calibri" w:hAnsi="Calibri" w:cs="Calibri"/>
                <w:sz w:val="20"/>
                <w:szCs w:val="20"/>
              </w:rPr>
              <w:t>2 02 03000 00 0000 151</w:t>
            </w: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39716B" w:rsidP="00B71D03">
            <w:pPr>
              <w:spacing w:after="0" w:line="240" w:lineRule="auto"/>
              <w:rPr>
                <w:sz w:val="20"/>
                <w:szCs w:val="20"/>
              </w:rPr>
            </w:pPr>
            <w:r w:rsidRPr="002B6BAD">
              <w:rPr>
                <w:sz w:val="20"/>
                <w:szCs w:val="20"/>
              </w:rPr>
              <w:t xml:space="preserve">Субвенции бюджетам субъектов РФ и  муниципальных образований 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2C0A6F" w:rsidP="00B71D03">
            <w:pPr>
              <w:spacing w:after="0" w:line="240" w:lineRule="auto"/>
              <w:jc w:val="center"/>
            </w:pPr>
            <w:r>
              <w:t>242 004,1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3534C6" w:rsidP="00B71D03">
            <w:pPr>
              <w:spacing w:after="0" w:line="240" w:lineRule="auto"/>
              <w:jc w:val="center"/>
            </w:pPr>
            <w:r>
              <w:t>147 543,7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16B" w:rsidRPr="002B6BAD" w:rsidRDefault="003534C6" w:rsidP="00B71D03">
            <w:pPr>
              <w:spacing w:after="0" w:line="240" w:lineRule="auto"/>
              <w:jc w:val="center"/>
            </w:pPr>
            <w:r>
              <w:t>61,0</w:t>
            </w:r>
          </w:p>
        </w:tc>
      </w:tr>
      <w:tr w:rsidR="0039716B" w:rsidRPr="002B6BAD" w:rsidTr="00F1714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836EED" w:rsidRDefault="0039716B" w:rsidP="00B71D03">
            <w:pPr>
              <w:pStyle w:val="a5"/>
              <w:tabs>
                <w:tab w:val="left" w:pos="708"/>
              </w:tabs>
              <w:ind w:right="-108"/>
              <w:rPr>
                <w:rFonts w:ascii="Calibri" w:hAnsi="Calibri" w:cs="Calibri"/>
                <w:sz w:val="20"/>
                <w:szCs w:val="20"/>
              </w:rPr>
            </w:pPr>
            <w:r w:rsidRPr="00836EED">
              <w:rPr>
                <w:rFonts w:ascii="Calibri" w:hAnsi="Calibri" w:cs="Calibri"/>
                <w:sz w:val="20"/>
                <w:szCs w:val="20"/>
              </w:rPr>
              <w:t>2 19 05000 05 0000 151</w:t>
            </w: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39716B" w:rsidP="00B71D03">
            <w:pPr>
              <w:spacing w:after="0" w:line="240" w:lineRule="auto"/>
              <w:rPr>
                <w:sz w:val="20"/>
                <w:szCs w:val="20"/>
              </w:rPr>
            </w:pPr>
            <w:r w:rsidRPr="002B6BAD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6636E8" w:rsidP="00B71D03">
            <w:pPr>
              <w:spacing w:after="0" w:line="240" w:lineRule="auto"/>
              <w:jc w:val="center"/>
            </w:pPr>
            <w:r>
              <w:t>-3 008,7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3534C6" w:rsidP="00B71D03">
            <w:pPr>
              <w:spacing w:after="0" w:line="240" w:lineRule="auto"/>
              <w:jc w:val="center"/>
            </w:pPr>
            <w:r>
              <w:t>-3 008,7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16B" w:rsidRPr="002B6BAD" w:rsidRDefault="003534C6" w:rsidP="00B71D03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39716B" w:rsidRPr="002B6BAD" w:rsidTr="00F1714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836EED" w:rsidRDefault="0039716B" w:rsidP="00B71D03">
            <w:pPr>
              <w:pStyle w:val="a5"/>
              <w:tabs>
                <w:tab w:val="left" w:pos="708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836EED" w:rsidRDefault="0039716B" w:rsidP="00B71D03">
            <w:pPr>
              <w:pStyle w:val="a5"/>
              <w:tabs>
                <w:tab w:val="left" w:pos="708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36EED">
              <w:rPr>
                <w:rFonts w:ascii="Calibri" w:hAnsi="Calibri" w:cs="Calibri"/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2C0A6F" w:rsidP="00B71D0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370 877,1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3534C6" w:rsidP="00B71D0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215 326,1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16B" w:rsidRPr="002B6BAD" w:rsidRDefault="003534C6" w:rsidP="00B71D0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58,1</w:t>
            </w:r>
          </w:p>
        </w:tc>
      </w:tr>
      <w:tr w:rsidR="0039716B" w:rsidRPr="002B6BAD" w:rsidTr="00F1714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0"/>
        </w:trPr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716B" w:rsidRDefault="0039716B" w:rsidP="00B71D03">
            <w:pPr>
              <w:pStyle w:val="a5"/>
              <w:tabs>
                <w:tab w:val="left" w:pos="708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4F230E" w:rsidRDefault="004F230E" w:rsidP="00B71D03">
            <w:pPr>
              <w:pStyle w:val="a5"/>
              <w:tabs>
                <w:tab w:val="left" w:pos="708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4F230E" w:rsidRDefault="004F230E" w:rsidP="00B71D03">
            <w:pPr>
              <w:pStyle w:val="a5"/>
              <w:tabs>
                <w:tab w:val="left" w:pos="708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4F230E" w:rsidRDefault="004F230E" w:rsidP="00B71D03">
            <w:pPr>
              <w:pStyle w:val="a5"/>
              <w:tabs>
                <w:tab w:val="left" w:pos="708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4F230E" w:rsidRDefault="004F230E" w:rsidP="00B71D03">
            <w:pPr>
              <w:pStyle w:val="a5"/>
              <w:tabs>
                <w:tab w:val="left" w:pos="708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4F230E" w:rsidRDefault="004F230E" w:rsidP="00B71D03">
            <w:pPr>
              <w:pStyle w:val="a5"/>
              <w:tabs>
                <w:tab w:val="left" w:pos="708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39716B" w:rsidRPr="00836EED" w:rsidRDefault="0039716B" w:rsidP="00B71D03">
            <w:pPr>
              <w:pStyle w:val="a5"/>
              <w:tabs>
                <w:tab w:val="left" w:pos="708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716B" w:rsidRPr="00836EED" w:rsidRDefault="0039716B" w:rsidP="00B71D03">
            <w:pPr>
              <w:pStyle w:val="a5"/>
              <w:tabs>
                <w:tab w:val="left" w:pos="708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716B" w:rsidRDefault="0039716B" w:rsidP="00B71D03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716B" w:rsidRDefault="0039716B" w:rsidP="00B71D03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716B" w:rsidRDefault="0039716B" w:rsidP="00B71D03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39716B" w:rsidRPr="002B6BAD" w:rsidTr="00552CCE">
        <w:tc>
          <w:tcPr>
            <w:tcW w:w="11198" w:type="dxa"/>
            <w:gridSpan w:val="9"/>
            <w:shd w:val="clear" w:color="auto" w:fill="8DB3E2"/>
          </w:tcPr>
          <w:p w:rsidR="0039716B" w:rsidRPr="002B6BAD" w:rsidRDefault="0039716B" w:rsidP="003534C6">
            <w:pPr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B6BAD">
              <w:rPr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Структура исполнения доходов районного бюджета за </w:t>
            </w:r>
            <w:r w:rsidR="006636E8"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1 </w:t>
            </w:r>
            <w:r w:rsidR="003534C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полугодие</w:t>
            </w:r>
            <w:r w:rsidR="006636E8"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 2014</w:t>
            </w:r>
            <w:r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год</w:t>
            </w:r>
            <w:r w:rsidR="006636E8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а</w:t>
            </w:r>
          </w:p>
        </w:tc>
      </w:tr>
      <w:tr w:rsidR="0039716B" w:rsidRPr="002B6BAD" w:rsidTr="00552CCE">
        <w:tc>
          <w:tcPr>
            <w:tcW w:w="11198" w:type="dxa"/>
            <w:gridSpan w:val="9"/>
            <w:shd w:val="clear" w:color="auto" w:fill="FFFF66"/>
          </w:tcPr>
          <w:p w:rsidR="0039716B" w:rsidRPr="002B6BAD" w:rsidRDefault="0039716B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B6BAD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Доходы, всего</w:t>
            </w:r>
          </w:p>
        </w:tc>
      </w:tr>
    </w:tbl>
    <w:p w:rsidR="00273E23" w:rsidRPr="00273E23" w:rsidRDefault="003534C6" w:rsidP="00B71D03">
      <w:pPr>
        <w:spacing w:line="240" w:lineRule="auto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741EDE3D" wp14:editId="6E91D689">
            <wp:extent cx="7115175" cy="2009775"/>
            <wp:effectExtent l="0" t="0" r="9525" b="9525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 w:rsidR="004E5CE3">
        <w:rPr>
          <w:noProof/>
          <w:lang w:eastAsia="ru-RU"/>
        </w:rPr>
        <w:t xml:space="preserve"> </w:t>
      </w:r>
    </w:p>
    <w:tbl>
      <w:tblPr>
        <w:tblW w:w="111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198"/>
      </w:tblGrid>
      <w:tr w:rsidR="00FC7F83" w:rsidRPr="002B6BAD" w:rsidTr="00552CCE">
        <w:tc>
          <w:tcPr>
            <w:tcW w:w="11198" w:type="dxa"/>
            <w:shd w:val="clear" w:color="auto" w:fill="8DB3E2"/>
          </w:tcPr>
          <w:p w:rsidR="00FC7F83" w:rsidRPr="002B6BAD" w:rsidRDefault="00FC7F83" w:rsidP="003534C6">
            <w:pPr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B6BAD"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Структура исполнения собственных доходов районного бюджета за </w:t>
            </w:r>
            <w:r w:rsidR="006636E8"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1 </w:t>
            </w:r>
            <w:r w:rsidR="003534C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полугодие</w:t>
            </w:r>
            <w:r w:rsidR="006636E8"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B002F7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201</w:t>
            </w:r>
            <w:r w:rsidR="006636E8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  <w:r w:rsidR="007401F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год</w:t>
            </w:r>
            <w:r w:rsidR="006636E8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а</w:t>
            </w:r>
          </w:p>
        </w:tc>
      </w:tr>
      <w:tr w:rsidR="00FC7F83" w:rsidRPr="002B6BAD" w:rsidTr="00552CCE">
        <w:tc>
          <w:tcPr>
            <w:tcW w:w="11198" w:type="dxa"/>
            <w:shd w:val="clear" w:color="auto" w:fill="FFFF66"/>
          </w:tcPr>
          <w:p w:rsidR="00FC7F83" w:rsidRPr="002B6BAD" w:rsidRDefault="00FC7F83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B6BAD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</w:tr>
    </w:tbl>
    <w:p w:rsidR="00273E23" w:rsidRPr="00273E23" w:rsidRDefault="003534C6" w:rsidP="00B71D03">
      <w:pPr>
        <w:spacing w:line="240" w:lineRule="auto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1BFB606D" wp14:editId="22289E2B">
            <wp:extent cx="7115175" cy="2247900"/>
            <wp:effectExtent l="0" t="0" r="9525" b="1905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tbl>
      <w:tblPr>
        <w:tblW w:w="111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198"/>
      </w:tblGrid>
      <w:tr w:rsidR="00FC7F83" w:rsidRPr="002B6BAD" w:rsidTr="00552CCE">
        <w:tc>
          <w:tcPr>
            <w:tcW w:w="11198" w:type="dxa"/>
            <w:shd w:val="clear" w:color="auto" w:fill="8DB3E2"/>
          </w:tcPr>
          <w:p w:rsidR="00FC7F83" w:rsidRPr="002B6BAD" w:rsidRDefault="00FC7F83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Ритмичность поступления доходов в районный бюджет муниципального района </w:t>
            </w:r>
          </w:p>
          <w:p w:rsidR="00FC7F83" w:rsidRPr="002B6BAD" w:rsidRDefault="00FC7F83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«Забайкальский район»</w:t>
            </w:r>
          </w:p>
        </w:tc>
      </w:tr>
      <w:tr w:rsidR="00FC7F83" w:rsidRPr="002B6BAD" w:rsidTr="00552CCE">
        <w:tc>
          <w:tcPr>
            <w:tcW w:w="11198" w:type="dxa"/>
            <w:shd w:val="clear" w:color="auto" w:fill="FFFF66"/>
          </w:tcPr>
          <w:p w:rsidR="00FC7F83" w:rsidRPr="002B6BAD" w:rsidRDefault="00FC7F83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BAD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Доходы, всего</w:t>
            </w:r>
          </w:p>
        </w:tc>
      </w:tr>
    </w:tbl>
    <w:p w:rsidR="00763D8B" w:rsidRDefault="00763D8B" w:rsidP="00013552">
      <w:pPr>
        <w:spacing w:line="240" w:lineRule="auto"/>
      </w:pPr>
      <w:r>
        <w:rPr>
          <w:noProof/>
          <w:lang w:eastAsia="ru-RU"/>
        </w:rPr>
        <w:drawing>
          <wp:inline distT="0" distB="0" distL="0" distR="0" wp14:anchorId="5B0DD1DC" wp14:editId="3C38C402">
            <wp:extent cx="7101205" cy="367665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763D8B" w:rsidRDefault="00763D8B" w:rsidP="00DA12D3">
      <w:pPr>
        <w:spacing w:line="240" w:lineRule="auto"/>
        <w:ind w:firstLine="284"/>
      </w:pPr>
    </w:p>
    <w:p w:rsidR="00833178" w:rsidRDefault="00833178" w:rsidP="00DA12D3">
      <w:pPr>
        <w:spacing w:line="240" w:lineRule="auto"/>
        <w:ind w:firstLine="284"/>
      </w:pPr>
    </w:p>
    <w:tbl>
      <w:tblPr>
        <w:tblW w:w="111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1"/>
        <w:gridCol w:w="1530"/>
        <w:gridCol w:w="1530"/>
        <w:gridCol w:w="1700"/>
        <w:gridCol w:w="1620"/>
        <w:gridCol w:w="1417"/>
      </w:tblGrid>
      <w:tr w:rsidR="00FC7F83" w:rsidRPr="002B6BAD" w:rsidTr="00552CCE">
        <w:trPr>
          <w:trHeight w:val="300"/>
        </w:trPr>
        <w:tc>
          <w:tcPr>
            <w:tcW w:w="11198" w:type="dxa"/>
            <w:gridSpan w:val="6"/>
            <w:vMerge w:val="restart"/>
            <w:shd w:val="clear" w:color="auto" w:fill="8DB3E2"/>
            <w:vAlign w:val="center"/>
          </w:tcPr>
          <w:p w:rsidR="00FC7F83" w:rsidRPr="002B6BAD" w:rsidRDefault="00FC7F83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Расходы районного бюджета муниципального района «Забайкальский район» (тыс.руб.)</w:t>
            </w:r>
          </w:p>
        </w:tc>
      </w:tr>
      <w:tr w:rsidR="00FC7F83" w:rsidRPr="002B6BAD" w:rsidTr="00552CCE">
        <w:trPr>
          <w:trHeight w:val="300"/>
        </w:trPr>
        <w:tc>
          <w:tcPr>
            <w:tcW w:w="11198" w:type="dxa"/>
            <w:gridSpan w:val="6"/>
            <w:vMerge/>
            <w:shd w:val="clear" w:color="auto" w:fill="8DB3E2"/>
            <w:vAlign w:val="center"/>
          </w:tcPr>
          <w:p w:rsidR="00FC7F83" w:rsidRPr="002B6BAD" w:rsidRDefault="00FC7F83" w:rsidP="00B71D03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C7F83" w:rsidRPr="002B6BAD" w:rsidTr="00552CCE">
        <w:trPr>
          <w:trHeight w:val="300"/>
        </w:trPr>
        <w:tc>
          <w:tcPr>
            <w:tcW w:w="3401" w:type="dxa"/>
            <w:vMerge w:val="restart"/>
            <w:shd w:val="clear" w:color="auto" w:fill="FFFF66"/>
            <w:vAlign w:val="bottom"/>
          </w:tcPr>
          <w:p w:rsidR="00FC7F83" w:rsidRPr="002B6BAD" w:rsidRDefault="00FC7F83" w:rsidP="00B71D03">
            <w:pPr>
              <w:spacing w:after="0" w:line="240" w:lineRule="auto"/>
              <w:rPr>
                <w:color w:val="000000"/>
                <w:lang w:eastAsia="ru-RU"/>
              </w:rPr>
            </w:pPr>
            <w:r w:rsidRPr="002B6BAD">
              <w:rPr>
                <w:color w:val="000000"/>
                <w:lang w:eastAsia="ru-RU"/>
              </w:rPr>
              <w:t> </w:t>
            </w:r>
          </w:p>
        </w:tc>
        <w:tc>
          <w:tcPr>
            <w:tcW w:w="1530" w:type="dxa"/>
            <w:vMerge w:val="restart"/>
            <w:shd w:val="clear" w:color="auto" w:fill="FFFF66"/>
            <w:vAlign w:val="center"/>
          </w:tcPr>
          <w:p w:rsidR="00FC7F83" w:rsidRPr="003742BE" w:rsidRDefault="00C060EA" w:rsidP="00C15B78">
            <w:pPr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ru-RU"/>
              </w:rPr>
              <w:t>Исполнено на 01.</w:t>
            </w:r>
            <w:r w:rsidR="008B2BAB">
              <w:rPr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="00C15B78">
              <w:rPr>
                <w:i/>
                <w:iCs/>
                <w:color w:val="000000"/>
                <w:sz w:val="20"/>
                <w:szCs w:val="20"/>
                <w:lang w:eastAsia="ru-RU"/>
              </w:rPr>
              <w:t>7</w:t>
            </w:r>
            <w:r w:rsidR="00FC7F83" w:rsidRPr="002B6BAD">
              <w:rPr>
                <w:i/>
                <w:iCs/>
                <w:color w:val="000000"/>
                <w:sz w:val="20"/>
                <w:szCs w:val="20"/>
                <w:lang w:eastAsia="ru-RU"/>
              </w:rPr>
              <w:t>.201</w:t>
            </w:r>
            <w:r w:rsidR="008B2BAB">
              <w:rPr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50" w:type="dxa"/>
            <w:gridSpan w:val="3"/>
            <w:shd w:val="clear" w:color="auto" w:fill="FFFF66"/>
            <w:vAlign w:val="center"/>
          </w:tcPr>
          <w:p w:rsidR="00FC7F83" w:rsidRPr="002B6BAD" w:rsidRDefault="00FC7F83" w:rsidP="00C71F2F">
            <w:pPr>
              <w:spacing w:after="0" w:line="240" w:lineRule="auto"/>
              <w:jc w:val="center"/>
              <w:rPr>
                <w:i/>
                <w:iCs/>
                <w:color w:val="000000"/>
                <w:lang w:eastAsia="ru-RU"/>
              </w:rPr>
            </w:pPr>
            <w:r w:rsidRPr="002B6BAD">
              <w:rPr>
                <w:i/>
                <w:iCs/>
                <w:color w:val="000000"/>
                <w:lang w:eastAsia="ru-RU"/>
              </w:rPr>
              <w:t>2</w:t>
            </w:r>
            <w:r w:rsidR="00223603">
              <w:rPr>
                <w:i/>
                <w:iCs/>
                <w:color w:val="000000"/>
                <w:lang w:eastAsia="ru-RU"/>
              </w:rPr>
              <w:t>01</w:t>
            </w:r>
            <w:r w:rsidR="00C71F2F">
              <w:rPr>
                <w:i/>
                <w:iCs/>
                <w:color w:val="000000"/>
                <w:lang w:eastAsia="ru-RU"/>
              </w:rPr>
              <w:t>4</w:t>
            </w:r>
            <w:r w:rsidRPr="002B6BAD">
              <w:rPr>
                <w:i/>
                <w:iCs/>
                <w:color w:val="000000"/>
                <w:lang w:eastAsia="ru-RU"/>
              </w:rPr>
              <w:t xml:space="preserve"> год</w:t>
            </w:r>
          </w:p>
        </w:tc>
        <w:tc>
          <w:tcPr>
            <w:tcW w:w="1417" w:type="dxa"/>
            <w:vMerge w:val="restart"/>
            <w:shd w:val="clear" w:color="auto" w:fill="FFFF66"/>
            <w:vAlign w:val="center"/>
          </w:tcPr>
          <w:p w:rsidR="00FC7F83" w:rsidRPr="002B6BAD" w:rsidRDefault="006E5525" w:rsidP="00C71F2F">
            <w:pPr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ru-RU"/>
              </w:rPr>
              <w:t>Отклонение 201</w:t>
            </w:r>
            <w:r w:rsidR="00C71F2F">
              <w:rPr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  <w:r w:rsidR="00FC7F83" w:rsidRPr="002B6BAD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 года от 201</w:t>
            </w:r>
            <w:r w:rsidR="00C71F2F">
              <w:rPr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  <w:r w:rsidR="00FC7F83" w:rsidRPr="002B6BAD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FC7F83" w:rsidRPr="002B6BAD" w:rsidTr="00552CCE">
        <w:trPr>
          <w:trHeight w:val="510"/>
        </w:trPr>
        <w:tc>
          <w:tcPr>
            <w:tcW w:w="3401" w:type="dxa"/>
            <w:vMerge/>
            <w:vAlign w:val="center"/>
          </w:tcPr>
          <w:p w:rsidR="00FC7F83" w:rsidRPr="002B6BAD" w:rsidRDefault="00FC7F83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30" w:type="dxa"/>
            <w:vMerge/>
            <w:vAlign w:val="center"/>
          </w:tcPr>
          <w:p w:rsidR="00FC7F83" w:rsidRPr="002B6BAD" w:rsidRDefault="00FC7F83" w:rsidP="00B71D0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shd w:val="clear" w:color="auto" w:fill="FFFF66"/>
            <w:vAlign w:val="center"/>
          </w:tcPr>
          <w:p w:rsidR="00FC7F83" w:rsidRPr="002B6BAD" w:rsidRDefault="00FC7F83" w:rsidP="00B71D03">
            <w:pPr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6BAD">
              <w:rPr>
                <w:i/>
                <w:iCs/>
                <w:color w:val="000000"/>
                <w:sz w:val="20"/>
                <w:szCs w:val="20"/>
                <w:lang w:eastAsia="ru-RU"/>
              </w:rPr>
              <w:t>Уточненные бюджетные назначения на год</w:t>
            </w:r>
          </w:p>
        </w:tc>
        <w:tc>
          <w:tcPr>
            <w:tcW w:w="1700" w:type="dxa"/>
            <w:shd w:val="clear" w:color="auto" w:fill="FFFF66"/>
            <w:vAlign w:val="center"/>
          </w:tcPr>
          <w:p w:rsidR="00C15B78" w:rsidRDefault="00FC7F83" w:rsidP="00C15B78">
            <w:pPr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6BAD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Исполнено на </w:t>
            </w:r>
          </w:p>
          <w:p w:rsidR="00FC7F83" w:rsidRPr="003742BE" w:rsidRDefault="00FC7F83" w:rsidP="00C15B78">
            <w:pPr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6BAD">
              <w:rPr>
                <w:i/>
                <w:iCs/>
                <w:color w:val="000000"/>
                <w:sz w:val="20"/>
                <w:szCs w:val="20"/>
                <w:lang w:eastAsia="ru-RU"/>
              </w:rPr>
              <w:t>01.</w:t>
            </w:r>
            <w:r w:rsidR="00C15B78">
              <w:rPr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  <w:r w:rsidRPr="002B6BAD">
              <w:rPr>
                <w:i/>
                <w:iCs/>
                <w:color w:val="000000"/>
                <w:sz w:val="20"/>
                <w:szCs w:val="20"/>
                <w:lang w:eastAsia="ru-RU"/>
              </w:rPr>
              <w:t>.201</w:t>
            </w:r>
            <w:r w:rsidR="008B2BAB">
              <w:rPr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20" w:type="dxa"/>
            <w:shd w:val="clear" w:color="auto" w:fill="FFFF66"/>
            <w:vAlign w:val="center"/>
          </w:tcPr>
          <w:p w:rsidR="00FC7F83" w:rsidRPr="002B6BAD" w:rsidRDefault="00FC7F83" w:rsidP="00B71D03">
            <w:pPr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6BAD">
              <w:rPr>
                <w:i/>
                <w:iCs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  <w:tc>
          <w:tcPr>
            <w:tcW w:w="1417" w:type="dxa"/>
            <w:vMerge/>
            <w:vAlign w:val="center"/>
          </w:tcPr>
          <w:p w:rsidR="00FC7F83" w:rsidRPr="002B6BAD" w:rsidRDefault="00FC7F83" w:rsidP="00B71D0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940D2" w:rsidRPr="002B6BAD" w:rsidTr="00552CCE">
        <w:trPr>
          <w:trHeight w:val="300"/>
        </w:trPr>
        <w:tc>
          <w:tcPr>
            <w:tcW w:w="3401" w:type="dxa"/>
            <w:vAlign w:val="bottom"/>
          </w:tcPr>
          <w:p w:rsidR="006940D2" w:rsidRDefault="006940D2" w:rsidP="006940D2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C15B78" w:rsidRDefault="00C15B78" w:rsidP="00C15B78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29 242,6</w:t>
            </w:r>
          </w:p>
        </w:tc>
        <w:tc>
          <w:tcPr>
            <w:tcW w:w="1530" w:type="dxa"/>
            <w:vAlign w:val="bottom"/>
          </w:tcPr>
          <w:p w:rsidR="006940D2" w:rsidRDefault="00C15B78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62 328,0</w:t>
            </w:r>
          </w:p>
        </w:tc>
        <w:tc>
          <w:tcPr>
            <w:tcW w:w="1700" w:type="dxa"/>
            <w:vAlign w:val="bottom"/>
          </w:tcPr>
          <w:p w:rsidR="006940D2" w:rsidRDefault="00C15B78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28 061,1</w:t>
            </w:r>
          </w:p>
        </w:tc>
        <w:tc>
          <w:tcPr>
            <w:tcW w:w="1620" w:type="dxa"/>
            <w:noWrap/>
            <w:vAlign w:val="bottom"/>
          </w:tcPr>
          <w:p w:rsidR="006940D2" w:rsidRDefault="00C15B78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417" w:type="dxa"/>
            <w:vAlign w:val="bottom"/>
          </w:tcPr>
          <w:p w:rsidR="006940D2" w:rsidRDefault="00234C3C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- 1 181,5</w:t>
            </w:r>
          </w:p>
        </w:tc>
      </w:tr>
      <w:tr w:rsidR="006940D2" w:rsidRPr="002B6BAD" w:rsidTr="00552CCE">
        <w:trPr>
          <w:trHeight w:val="300"/>
        </w:trPr>
        <w:tc>
          <w:tcPr>
            <w:tcW w:w="3401" w:type="dxa"/>
            <w:vAlign w:val="bottom"/>
          </w:tcPr>
          <w:p w:rsidR="006940D2" w:rsidRDefault="006940D2" w:rsidP="006940D2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530" w:type="dxa"/>
            <w:vAlign w:val="bottom"/>
          </w:tcPr>
          <w:p w:rsidR="006940D2" w:rsidRDefault="00C15B78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657,6</w:t>
            </w:r>
          </w:p>
        </w:tc>
        <w:tc>
          <w:tcPr>
            <w:tcW w:w="1530" w:type="dxa"/>
            <w:vAlign w:val="bottom"/>
          </w:tcPr>
          <w:p w:rsidR="006940D2" w:rsidRDefault="00C15B78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1 411,4</w:t>
            </w:r>
          </w:p>
        </w:tc>
        <w:tc>
          <w:tcPr>
            <w:tcW w:w="1700" w:type="dxa"/>
            <w:vAlign w:val="bottom"/>
          </w:tcPr>
          <w:p w:rsidR="006940D2" w:rsidRDefault="00C15B78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705,7</w:t>
            </w:r>
          </w:p>
        </w:tc>
        <w:tc>
          <w:tcPr>
            <w:tcW w:w="1620" w:type="dxa"/>
            <w:noWrap/>
            <w:vAlign w:val="bottom"/>
          </w:tcPr>
          <w:p w:rsidR="006940D2" w:rsidRDefault="00C15B78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7" w:type="dxa"/>
            <w:vAlign w:val="bottom"/>
          </w:tcPr>
          <w:p w:rsidR="006940D2" w:rsidRDefault="00234C3C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48,1</w:t>
            </w:r>
          </w:p>
        </w:tc>
      </w:tr>
      <w:tr w:rsidR="006940D2" w:rsidRPr="002B6BAD" w:rsidTr="006940D2">
        <w:trPr>
          <w:trHeight w:val="432"/>
        </w:trPr>
        <w:tc>
          <w:tcPr>
            <w:tcW w:w="3401" w:type="dxa"/>
            <w:vAlign w:val="bottom"/>
          </w:tcPr>
          <w:p w:rsidR="006940D2" w:rsidRDefault="006940D2" w:rsidP="006940D2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30" w:type="dxa"/>
            <w:vAlign w:val="bottom"/>
          </w:tcPr>
          <w:p w:rsidR="006940D2" w:rsidRDefault="00C15B78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176,0</w:t>
            </w:r>
          </w:p>
        </w:tc>
        <w:tc>
          <w:tcPr>
            <w:tcW w:w="1530" w:type="dxa"/>
            <w:vAlign w:val="bottom"/>
          </w:tcPr>
          <w:p w:rsidR="006940D2" w:rsidRDefault="00C15B78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700" w:type="dxa"/>
            <w:vAlign w:val="bottom"/>
          </w:tcPr>
          <w:p w:rsidR="006940D2" w:rsidRDefault="00C15B78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99,7</w:t>
            </w:r>
          </w:p>
        </w:tc>
        <w:tc>
          <w:tcPr>
            <w:tcW w:w="1620" w:type="dxa"/>
            <w:noWrap/>
            <w:vAlign w:val="bottom"/>
          </w:tcPr>
          <w:p w:rsidR="006940D2" w:rsidRDefault="00234C3C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66,5</w:t>
            </w:r>
          </w:p>
        </w:tc>
        <w:tc>
          <w:tcPr>
            <w:tcW w:w="1417" w:type="dxa"/>
            <w:vAlign w:val="bottom"/>
          </w:tcPr>
          <w:p w:rsidR="006940D2" w:rsidRDefault="00234C3C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-76,3</w:t>
            </w:r>
          </w:p>
        </w:tc>
      </w:tr>
      <w:tr w:rsidR="006940D2" w:rsidRPr="002B6BAD" w:rsidTr="00552CCE">
        <w:trPr>
          <w:trHeight w:val="300"/>
        </w:trPr>
        <w:tc>
          <w:tcPr>
            <w:tcW w:w="3401" w:type="dxa"/>
            <w:vAlign w:val="bottom"/>
          </w:tcPr>
          <w:p w:rsidR="006940D2" w:rsidRDefault="006940D2" w:rsidP="006940D2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30" w:type="dxa"/>
            <w:vAlign w:val="bottom"/>
          </w:tcPr>
          <w:p w:rsidR="006940D2" w:rsidRDefault="00C15B78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8 835,7</w:t>
            </w:r>
          </w:p>
        </w:tc>
        <w:tc>
          <w:tcPr>
            <w:tcW w:w="1530" w:type="dxa"/>
            <w:vAlign w:val="bottom"/>
          </w:tcPr>
          <w:p w:rsidR="006940D2" w:rsidRDefault="00C15B78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636,1</w:t>
            </w:r>
          </w:p>
        </w:tc>
        <w:tc>
          <w:tcPr>
            <w:tcW w:w="1700" w:type="dxa"/>
            <w:vAlign w:val="bottom"/>
          </w:tcPr>
          <w:p w:rsidR="006940D2" w:rsidRDefault="00C15B78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10,8</w:t>
            </w:r>
          </w:p>
        </w:tc>
        <w:tc>
          <w:tcPr>
            <w:tcW w:w="1620" w:type="dxa"/>
            <w:noWrap/>
            <w:vAlign w:val="bottom"/>
          </w:tcPr>
          <w:p w:rsidR="006940D2" w:rsidRDefault="00234C3C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</w:t>
            </w:r>
          </w:p>
        </w:tc>
        <w:tc>
          <w:tcPr>
            <w:tcW w:w="1417" w:type="dxa"/>
            <w:vAlign w:val="bottom"/>
          </w:tcPr>
          <w:p w:rsidR="006940D2" w:rsidRDefault="00234C3C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-8 824,9</w:t>
            </w:r>
          </w:p>
        </w:tc>
      </w:tr>
      <w:tr w:rsidR="006940D2" w:rsidRPr="002B6BAD" w:rsidTr="00552CCE">
        <w:trPr>
          <w:trHeight w:val="300"/>
        </w:trPr>
        <w:tc>
          <w:tcPr>
            <w:tcW w:w="3401" w:type="dxa"/>
            <w:vAlign w:val="bottom"/>
          </w:tcPr>
          <w:p w:rsidR="006940D2" w:rsidRDefault="006940D2" w:rsidP="006940D2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30" w:type="dxa"/>
            <w:vAlign w:val="bottom"/>
          </w:tcPr>
          <w:p w:rsidR="006940D2" w:rsidRDefault="00C15B78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10 472,0</w:t>
            </w:r>
          </w:p>
        </w:tc>
        <w:tc>
          <w:tcPr>
            <w:tcW w:w="1530" w:type="dxa"/>
            <w:vAlign w:val="bottom"/>
          </w:tcPr>
          <w:p w:rsidR="006940D2" w:rsidRDefault="00C15B78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9 723,8</w:t>
            </w:r>
          </w:p>
        </w:tc>
        <w:tc>
          <w:tcPr>
            <w:tcW w:w="1700" w:type="dxa"/>
            <w:vAlign w:val="bottom"/>
          </w:tcPr>
          <w:p w:rsidR="006940D2" w:rsidRDefault="00C15B78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582,2</w:t>
            </w:r>
          </w:p>
        </w:tc>
        <w:tc>
          <w:tcPr>
            <w:tcW w:w="1620" w:type="dxa"/>
            <w:noWrap/>
            <w:vAlign w:val="bottom"/>
          </w:tcPr>
          <w:p w:rsidR="006940D2" w:rsidRDefault="00234C3C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1417" w:type="dxa"/>
            <w:vAlign w:val="bottom"/>
          </w:tcPr>
          <w:p w:rsidR="006940D2" w:rsidRDefault="00234C3C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-9 889,8</w:t>
            </w:r>
          </w:p>
        </w:tc>
      </w:tr>
      <w:tr w:rsidR="006940D2" w:rsidRPr="002B6BAD" w:rsidTr="00552CCE">
        <w:trPr>
          <w:trHeight w:val="300"/>
        </w:trPr>
        <w:tc>
          <w:tcPr>
            <w:tcW w:w="3401" w:type="dxa"/>
            <w:vAlign w:val="bottom"/>
          </w:tcPr>
          <w:p w:rsidR="006940D2" w:rsidRDefault="006940D2" w:rsidP="006940D2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6940D2" w:rsidRDefault="00C15B78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148 946,7</w:t>
            </w:r>
          </w:p>
        </w:tc>
        <w:tc>
          <w:tcPr>
            <w:tcW w:w="1530" w:type="dxa"/>
            <w:vAlign w:val="bottom"/>
          </w:tcPr>
          <w:p w:rsidR="006940D2" w:rsidRDefault="00C15B78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278 097,9</w:t>
            </w:r>
          </w:p>
        </w:tc>
        <w:tc>
          <w:tcPr>
            <w:tcW w:w="1700" w:type="dxa"/>
            <w:vAlign w:val="bottom"/>
          </w:tcPr>
          <w:p w:rsidR="006940D2" w:rsidRDefault="00C15B78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166 029,9</w:t>
            </w:r>
          </w:p>
        </w:tc>
        <w:tc>
          <w:tcPr>
            <w:tcW w:w="1620" w:type="dxa"/>
            <w:noWrap/>
            <w:vAlign w:val="bottom"/>
          </w:tcPr>
          <w:p w:rsidR="006940D2" w:rsidRDefault="00234C3C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59,7</w:t>
            </w:r>
          </w:p>
        </w:tc>
        <w:tc>
          <w:tcPr>
            <w:tcW w:w="1417" w:type="dxa"/>
            <w:vAlign w:val="bottom"/>
          </w:tcPr>
          <w:p w:rsidR="006940D2" w:rsidRDefault="00234C3C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17 083,2</w:t>
            </w:r>
          </w:p>
        </w:tc>
      </w:tr>
      <w:tr w:rsidR="006940D2" w:rsidRPr="002B6BAD" w:rsidTr="00552CCE">
        <w:trPr>
          <w:trHeight w:val="300"/>
        </w:trPr>
        <w:tc>
          <w:tcPr>
            <w:tcW w:w="3401" w:type="dxa"/>
            <w:vAlign w:val="bottom"/>
          </w:tcPr>
          <w:p w:rsidR="006940D2" w:rsidRDefault="006940D2" w:rsidP="006940D2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530" w:type="dxa"/>
            <w:vAlign w:val="bottom"/>
          </w:tcPr>
          <w:p w:rsidR="006940D2" w:rsidRDefault="00C15B78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245,9</w:t>
            </w:r>
          </w:p>
        </w:tc>
        <w:tc>
          <w:tcPr>
            <w:tcW w:w="1530" w:type="dxa"/>
            <w:vAlign w:val="bottom"/>
          </w:tcPr>
          <w:p w:rsidR="006940D2" w:rsidRDefault="00C15B78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700" w:type="dxa"/>
            <w:vAlign w:val="bottom"/>
          </w:tcPr>
          <w:p w:rsidR="006940D2" w:rsidRDefault="00C15B78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190,4</w:t>
            </w:r>
          </w:p>
        </w:tc>
        <w:tc>
          <w:tcPr>
            <w:tcW w:w="1620" w:type="dxa"/>
            <w:noWrap/>
            <w:vAlign w:val="bottom"/>
          </w:tcPr>
          <w:p w:rsidR="006940D2" w:rsidRDefault="00234C3C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95,2</w:t>
            </w:r>
          </w:p>
        </w:tc>
        <w:tc>
          <w:tcPr>
            <w:tcW w:w="1417" w:type="dxa"/>
            <w:vAlign w:val="bottom"/>
          </w:tcPr>
          <w:p w:rsidR="006940D2" w:rsidRDefault="00234C3C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-55,5</w:t>
            </w:r>
          </w:p>
        </w:tc>
      </w:tr>
      <w:tr w:rsidR="006940D2" w:rsidRPr="002B6BAD" w:rsidTr="00552CCE">
        <w:trPr>
          <w:trHeight w:val="300"/>
        </w:trPr>
        <w:tc>
          <w:tcPr>
            <w:tcW w:w="3401" w:type="dxa"/>
            <w:vAlign w:val="bottom"/>
          </w:tcPr>
          <w:p w:rsidR="006940D2" w:rsidRDefault="006940D2" w:rsidP="006940D2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6940D2" w:rsidRDefault="00C15B78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7 506,5</w:t>
            </w:r>
          </w:p>
        </w:tc>
        <w:tc>
          <w:tcPr>
            <w:tcW w:w="1530" w:type="dxa"/>
            <w:vAlign w:val="bottom"/>
          </w:tcPr>
          <w:p w:rsidR="006940D2" w:rsidRDefault="00C15B78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18 503,0</w:t>
            </w:r>
          </w:p>
        </w:tc>
        <w:tc>
          <w:tcPr>
            <w:tcW w:w="1700" w:type="dxa"/>
            <w:vAlign w:val="bottom"/>
          </w:tcPr>
          <w:p w:rsidR="006940D2" w:rsidRDefault="00C15B78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8 437,1</w:t>
            </w:r>
          </w:p>
        </w:tc>
        <w:tc>
          <w:tcPr>
            <w:tcW w:w="1620" w:type="dxa"/>
            <w:noWrap/>
            <w:vAlign w:val="bottom"/>
          </w:tcPr>
          <w:p w:rsidR="006940D2" w:rsidRDefault="00234C3C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45,6</w:t>
            </w:r>
          </w:p>
        </w:tc>
        <w:tc>
          <w:tcPr>
            <w:tcW w:w="1417" w:type="dxa"/>
            <w:vAlign w:val="bottom"/>
          </w:tcPr>
          <w:p w:rsidR="006940D2" w:rsidRDefault="00234C3C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930,6</w:t>
            </w:r>
          </w:p>
        </w:tc>
      </w:tr>
      <w:tr w:rsidR="006940D2" w:rsidRPr="002B6BAD" w:rsidTr="00552CCE">
        <w:trPr>
          <w:trHeight w:val="300"/>
        </w:trPr>
        <w:tc>
          <w:tcPr>
            <w:tcW w:w="3401" w:type="dxa"/>
            <w:vAlign w:val="bottom"/>
          </w:tcPr>
          <w:p w:rsidR="006940D2" w:rsidRDefault="006940D2" w:rsidP="006940D2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30" w:type="dxa"/>
            <w:vAlign w:val="bottom"/>
          </w:tcPr>
          <w:p w:rsidR="006940D2" w:rsidRDefault="00C15B78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46,6</w:t>
            </w:r>
          </w:p>
        </w:tc>
        <w:tc>
          <w:tcPr>
            <w:tcW w:w="1530" w:type="dxa"/>
            <w:vAlign w:val="bottom"/>
          </w:tcPr>
          <w:p w:rsidR="006940D2" w:rsidRDefault="00C15B78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700" w:type="dxa"/>
            <w:vAlign w:val="bottom"/>
          </w:tcPr>
          <w:p w:rsidR="006940D2" w:rsidRDefault="00C15B78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104,8</w:t>
            </w:r>
          </w:p>
        </w:tc>
        <w:tc>
          <w:tcPr>
            <w:tcW w:w="1620" w:type="dxa"/>
            <w:noWrap/>
            <w:vAlign w:val="bottom"/>
          </w:tcPr>
          <w:p w:rsidR="006940D2" w:rsidRDefault="00234C3C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80,6</w:t>
            </w:r>
          </w:p>
        </w:tc>
        <w:tc>
          <w:tcPr>
            <w:tcW w:w="1417" w:type="dxa"/>
            <w:vAlign w:val="bottom"/>
          </w:tcPr>
          <w:p w:rsidR="006940D2" w:rsidRDefault="00234C3C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58,2</w:t>
            </w:r>
          </w:p>
        </w:tc>
      </w:tr>
      <w:tr w:rsidR="006940D2" w:rsidRPr="002B6BAD" w:rsidTr="00552CCE">
        <w:trPr>
          <w:trHeight w:val="300"/>
        </w:trPr>
        <w:tc>
          <w:tcPr>
            <w:tcW w:w="3401" w:type="dxa"/>
            <w:vAlign w:val="bottom"/>
          </w:tcPr>
          <w:p w:rsidR="006940D2" w:rsidRDefault="006940D2" w:rsidP="006940D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530" w:type="dxa"/>
            <w:vAlign w:val="bottom"/>
          </w:tcPr>
          <w:p w:rsidR="006940D2" w:rsidRDefault="00C15B78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530" w:type="dxa"/>
            <w:vAlign w:val="bottom"/>
          </w:tcPr>
          <w:p w:rsidR="006940D2" w:rsidRDefault="00C15B78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208,0</w:t>
            </w:r>
          </w:p>
        </w:tc>
        <w:tc>
          <w:tcPr>
            <w:tcW w:w="1700" w:type="dxa"/>
            <w:vAlign w:val="bottom"/>
          </w:tcPr>
          <w:p w:rsidR="006940D2" w:rsidRDefault="00C15B78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620" w:type="dxa"/>
            <w:noWrap/>
            <w:vAlign w:val="bottom"/>
          </w:tcPr>
          <w:p w:rsidR="006940D2" w:rsidRDefault="00234C3C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40,9</w:t>
            </w:r>
          </w:p>
        </w:tc>
        <w:tc>
          <w:tcPr>
            <w:tcW w:w="1417" w:type="dxa"/>
            <w:vAlign w:val="bottom"/>
          </w:tcPr>
          <w:p w:rsidR="006940D2" w:rsidRDefault="00234C3C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-125,0</w:t>
            </w:r>
          </w:p>
        </w:tc>
      </w:tr>
      <w:tr w:rsidR="006940D2" w:rsidRPr="002B6BAD" w:rsidTr="00552CCE">
        <w:trPr>
          <w:trHeight w:val="300"/>
        </w:trPr>
        <w:tc>
          <w:tcPr>
            <w:tcW w:w="3401" w:type="dxa"/>
            <w:vAlign w:val="bottom"/>
          </w:tcPr>
          <w:p w:rsidR="006940D2" w:rsidRDefault="006940D2" w:rsidP="006940D2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530" w:type="dxa"/>
            <w:vAlign w:val="bottom"/>
          </w:tcPr>
          <w:p w:rsidR="006940D2" w:rsidRDefault="00C15B78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439,3</w:t>
            </w:r>
          </w:p>
        </w:tc>
        <w:tc>
          <w:tcPr>
            <w:tcW w:w="1530" w:type="dxa"/>
            <w:vAlign w:val="bottom"/>
          </w:tcPr>
          <w:p w:rsidR="006940D2" w:rsidRDefault="00C15B78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962,2</w:t>
            </w:r>
          </w:p>
        </w:tc>
        <w:tc>
          <w:tcPr>
            <w:tcW w:w="1700" w:type="dxa"/>
            <w:vAlign w:val="bottom"/>
          </w:tcPr>
          <w:p w:rsidR="006940D2" w:rsidRDefault="00C15B78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697,1</w:t>
            </w:r>
          </w:p>
        </w:tc>
        <w:tc>
          <w:tcPr>
            <w:tcW w:w="1620" w:type="dxa"/>
            <w:noWrap/>
            <w:vAlign w:val="bottom"/>
          </w:tcPr>
          <w:p w:rsidR="006940D2" w:rsidRDefault="00234C3C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72,4</w:t>
            </w:r>
          </w:p>
        </w:tc>
        <w:tc>
          <w:tcPr>
            <w:tcW w:w="1417" w:type="dxa"/>
            <w:vAlign w:val="bottom"/>
          </w:tcPr>
          <w:p w:rsidR="006940D2" w:rsidRDefault="00234C3C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257,8</w:t>
            </w:r>
          </w:p>
        </w:tc>
      </w:tr>
      <w:tr w:rsidR="006940D2" w:rsidRPr="002B6BAD" w:rsidTr="006940D2">
        <w:trPr>
          <w:trHeight w:val="225"/>
        </w:trPr>
        <w:tc>
          <w:tcPr>
            <w:tcW w:w="3401" w:type="dxa"/>
            <w:vAlign w:val="bottom"/>
          </w:tcPr>
          <w:p w:rsidR="006940D2" w:rsidRDefault="006940D2" w:rsidP="006940D2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6940D2" w:rsidRDefault="00C15B78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6 963,3</w:t>
            </w:r>
          </w:p>
        </w:tc>
        <w:tc>
          <w:tcPr>
            <w:tcW w:w="1530" w:type="dxa"/>
            <w:vAlign w:val="bottom"/>
          </w:tcPr>
          <w:p w:rsidR="006940D2" w:rsidRDefault="00C15B78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12 313,4</w:t>
            </w:r>
          </w:p>
        </w:tc>
        <w:tc>
          <w:tcPr>
            <w:tcW w:w="1700" w:type="dxa"/>
            <w:vAlign w:val="bottom"/>
          </w:tcPr>
          <w:p w:rsidR="006940D2" w:rsidRDefault="00C15B78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7 176,8</w:t>
            </w:r>
          </w:p>
        </w:tc>
        <w:tc>
          <w:tcPr>
            <w:tcW w:w="1620" w:type="dxa"/>
            <w:noWrap/>
            <w:vAlign w:val="bottom"/>
          </w:tcPr>
          <w:p w:rsidR="006940D2" w:rsidRDefault="00234C3C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58,3</w:t>
            </w:r>
          </w:p>
        </w:tc>
        <w:tc>
          <w:tcPr>
            <w:tcW w:w="1417" w:type="dxa"/>
            <w:vAlign w:val="bottom"/>
          </w:tcPr>
          <w:p w:rsidR="006940D2" w:rsidRDefault="00234C3C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213,5</w:t>
            </w:r>
          </w:p>
        </w:tc>
      </w:tr>
      <w:tr w:rsidR="006940D2" w:rsidRPr="002B6BAD" w:rsidTr="00552CCE">
        <w:trPr>
          <w:trHeight w:val="300"/>
        </w:trPr>
        <w:tc>
          <w:tcPr>
            <w:tcW w:w="3401" w:type="dxa"/>
            <w:vAlign w:val="bottom"/>
          </w:tcPr>
          <w:p w:rsidR="006940D2" w:rsidRDefault="006940D2" w:rsidP="006940D2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530" w:type="dxa"/>
            <w:vAlign w:val="bottom"/>
          </w:tcPr>
          <w:p w:rsidR="006940D2" w:rsidRDefault="00C15B78" w:rsidP="006940D2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213 742,2</w:t>
            </w:r>
          </w:p>
        </w:tc>
        <w:tc>
          <w:tcPr>
            <w:tcW w:w="1530" w:type="dxa"/>
            <w:vAlign w:val="bottom"/>
          </w:tcPr>
          <w:p w:rsidR="006940D2" w:rsidRDefault="00C15B78" w:rsidP="006940D2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384 663,8</w:t>
            </w:r>
          </w:p>
        </w:tc>
        <w:tc>
          <w:tcPr>
            <w:tcW w:w="1700" w:type="dxa"/>
            <w:vAlign w:val="bottom"/>
          </w:tcPr>
          <w:p w:rsidR="006940D2" w:rsidRDefault="00C15B78" w:rsidP="006940D2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212 180,6</w:t>
            </w:r>
          </w:p>
        </w:tc>
        <w:tc>
          <w:tcPr>
            <w:tcW w:w="1620" w:type="dxa"/>
            <w:noWrap/>
            <w:vAlign w:val="bottom"/>
          </w:tcPr>
          <w:p w:rsidR="006940D2" w:rsidRDefault="00234C3C" w:rsidP="006940D2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55,2</w:t>
            </w:r>
          </w:p>
        </w:tc>
        <w:tc>
          <w:tcPr>
            <w:tcW w:w="1417" w:type="dxa"/>
            <w:vAlign w:val="bottom"/>
          </w:tcPr>
          <w:p w:rsidR="006940D2" w:rsidRDefault="00234C3C" w:rsidP="006940D2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-1 561,6</w:t>
            </w:r>
          </w:p>
        </w:tc>
      </w:tr>
      <w:tr w:rsidR="00FC7F83" w:rsidRPr="002B6BAD" w:rsidTr="00552CCE">
        <w:trPr>
          <w:trHeight w:val="270"/>
        </w:trPr>
        <w:tc>
          <w:tcPr>
            <w:tcW w:w="11198" w:type="dxa"/>
            <w:gridSpan w:val="6"/>
            <w:shd w:val="clear" w:color="auto" w:fill="8DB3E2"/>
            <w:vAlign w:val="center"/>
          </w:tcPr>
          <w:p w:rsidR="00FC7F83" w:rsidRPr="002341DB" w:rsidRDefault="00FC7F83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</w:p>
          <w:p w:rsidR="00FC7F83" w:rsidRPr="00B04FDE" w:rsidRDefault="00FC7F83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Расходы районного бюджета муниципального района «Забайкальский район»</w:t>
            </w:r>
          </w:p>
          <w:p w:rsidR="00FC7F83" w:rsidRPr="00B04FDE" w:rsidRDefault="00FC7F83" w:rsidP="00B71D03">
            <w:pPr>
              <w:spacing w:after="0"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FC7F83" w:rsidRPr="002B6BAD" w:rsidTr="00552CCE">
        <w:trPr>
          <w:trHeight w:val="259"/>
        </w:trPr>
        <w:tc>
          <w:tcPr>
            <w:tcW w:w="11198" w:type="dxa"/>
            <w:gridSpan w:val="6"/>
            <w:shd w:val="clear" w:color="auto" w:fill="FFFF66"/>
            <w:vAlign w:val="center"/>
          </w:tcPr>
          <w:p w:rsidR="00FC7F83" w:rsidRPr="002B6BAD" w:rsidRDefault="00FC7F83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lang w:eastAsia="ru-RU"/>
              </w:rPr>
              <w:t xml:space="preserve">Структура расходов </w:t>
            </w:r>
          </w:p>
        </w:tc>
      </w:tr>
    </w:tbl>
    <w:p w:rsidR="00FC7F83" w:rsidRDefault="00234C3C" w:rsidP="00B71D03">
      <w:pPr>
        <w:spacing w:line="240" w:lineRule="auto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260F4A9D" wp14:editId="0801DD61">
            <wp:extent cx="7115175" cy="5191125"/>
            <wp:effectExtent l="0" t="0" r="28575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200C58" w:rsidRDefault="00200C58" w:rsidP="00B71D03">
      <w:pPr>
        <w:spacing w:line="240" w:lineRule="auto"/>
        <w:rPr>
          <w:lang w:val="en-US"/>
        </w:rPr>
      </w:pPr>
    </w:p>
    <w:tbl>
      <w:tblPr>
        <w:tblW w:w="111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708"/>
        <w:gridCol w:w="709"/>
        <w:gridCol w:w="567"/>
        <w:gridCol w:w="141"/>
        <w:gridCol w:w="710"/>
        <w:gridCol w:w="757"/>
        <w:gridCol w:w="660"/>
        <w:gridCol w:w="709"/>
        <w:gridCol w:w="1096"/>
        <w:gridCol w:w="133"/>
        <w:gridCol w:w="1322"/>
      </w:tblGrid>
      <w:tr w:rsidR="00FC7F83" w:rsidRPr="002B6BAD" w:rsidTr="00552CCE">
        <w:trPr>
          <w:trHeight w:val="349"/>
        </w:trPr>
        <w:tc>
          <w:tcPr>
            <w:tcW w:w="11198" w:type="dxa"/>
            <w:gridSpan w:val="12"/>
            <w:shd w:val="clear" w:color="auto" w:fill="8DB3E2"/>
          </w:tcPr>
          <w:p w:rsidR="00FC7F83" w:rsidRPr="00146575" w:rsidRDefault="00FC7F83" w:rsidP="00B71D03">
            <w:pPr>
              <w:spacing w:after="0" w:line="240" w:lineRule="auto"/>
              <w:ind w:right="-108" w:hanging="108"/>
              <w:jc w:val="center"/>
              <w:rPr>
                <w:b/>
                <w:bCs/>
                <w:i/>
                <w:iCs/>
                <w:sz w:val="8"/>
                <w:szCs w:val="8"/>
                <w:lang w:val="en-US"/>
              </w:rPr>
            </w:pPr>
          </w:p>
          <w:p w:rsidR="00FC7F83" w:rsidRPr="00D74DD1" w:rsidRDefault="00FC7F83" w:rsidP="00B71D03">
            <w:pPr>
              <w:spacing w:after="0" w:line="240" w:lineRule="auto"/>
              <w:ind w:right="-108" w:hanging="108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B6BAD">
              <w:rPr>
                <w:b/>
                <w:bCs/>
                <w:i/>
                <w:iCs/>
                <w:sz w:val="24"/>
                <w:szCs w:val="24"/>
              </w:rPr>
              <w:t>Поступление доходов в бюджеты поселений (тыс.руб.)</w:t>
            </w:r>
          </w:p>
          <w:p w:rsidR="00FC7F83" w:rsidRPr="00D74DD1" w:rsidRDefault="00FC7F83" w:rsidP="00B71D03">
            <w:pPr>
              <w:spacing w:after="0" w:line="240" w:lineRule="auto"/>
              <w:ind w:right="-108" w:hanging="108"/>
              <w:jc w:val="center"/>
              <w:rPr>
                <w:b/>
                <w:bCs/>
                <w:sz w:val="8"/>
                <w:szCs w:val="8"/>
              </w:rPr>
            </w:pPr>
          </w:p>
        </w:tc>
      </w:tr>
      <w:tr w:rsidR="00FC7F83" w:rsidRPr="002B6BAD" w:rsidTr="00552CCE">
        <w:trPr>
          <w:trHeight w:val="912"/>
        </w:trPr>
        <w:tc>
          <w:tcPr>
            <w:tcW w:w="4394" w:type="dxa"/>
            <w:gridSpan w:val="2"/>
            <w:shd w:val="clear" w:color="auto" w:fill="FFFF66"/>
          </w:tcPr>
          <w:p w:rsidR="00FC7F83" w:rsidRPr="002B6BAD" w:rsidRDefault="00FC7F83" w:rsidP="00B71D03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</w:p>
          <w:p w:rsidR="00FC7F83" w:rsidRPr="002B6BAD" w:rsidRDefault="00FC7F83" w:rsidP="00B71D03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  <w:r w:rsidRPr="002B6BAD">
              <w:rPr>
                <w:i/>
                <w:iCs/>
                <w:sz w:val="20"/>
                <w:szCs w:val="20"/>
              </w:rPr>
              <w:t>Наименование   показателей</w:t>
            </w:r>
          </w:p>
        </w:tc>
        <w:tc>
          <w:tcPr>
            <w:tcW w:w="1417" w:type="dxa"/>
            <w:gridSpan w:val="3"/>
            <w:shd w:val="clear" w:color="auto" w:fill="FFFF66"/>
          </w:tcPr>
          <w:p w:rsidR="00FC7F83" w:rsidRPr="002B6BAD" w:rsidRDefault="00FC7F83" w:rsidP="003534C6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  <w:r w:rsidRPr="002B6BAD">
              <w:rPr>
                <w:i/>
                <w:iCs/>
                <w:sz w:val="20"/>
                <w:szCs w:val="20"/>
              </w:rPr>
              <w:t>Исполнено на 01.</w:t>
            </w:r>
            <w:r w:rsidR="004E5CE3">
              <w:rPr>
                <w:i/>
                <w:iCs/>
                <w:sz w:val="20"/>
                <w:szCs w:val="20"/>
              </w:rPr>
              <w:t>0</w:t>
            </w:r>
            <w:r w:rsidR="003534C6">
              <w:rPr>
                <w:i/>
                <w:iCs/>
                <w:sz w:val="20"/>
                <w:szCs w:val="20"/>
              </w:rPr>
              <w:t>7</w:t>
            </w:r>
            <w:r w:rsidRPr="002B6BAD">
              <w:rPr>
                <w:i/>
                <w:iCs/>
                <w:sz w:val="20"/>
                <w:szCs w:val="20"/>
              </w:rPr>
              <w:t>.201</w:t>
            </w:r>
            <w:r w:rsidR="004E5CE3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467" w:type="dxa"/>
            <w:gridSpan w:val="2"/>
            <w:shd w:val="clear" w:color="auto" w:fill="FFFF66"/>
          </w:tcPr>
          <w:p w:rsidR="00FC7F83" w:rsidRPr="00836EED" w:rsidRDefault="00FC7F83" w:rsidP="00DA0F48">
            <w:pPr>
              <w:pStyle w:val="4"/>
              <w:ind w:left="-86" w:right="-108" w:firstLine="0"/>
              <w:jc w:val="center"/>
              <w:rPr>
                <w:rFonts w:ascii="Calibri" w:hAnsi="Calibri" w:cs="Calibri"/>
                <w:b w:val="0"/>
                <w:bCs w:val="0"/>
                <w:i/>
                <w:iCs/>
                <w:sz w:val="20"/>
                <w:szCs w:val="20"/>
              </w:rPr>
            </w:pPr>
            <w:r w:rsidRPr="00836EED">
              <w:rPr>
                <w:rFonts w:ascii="Calibri" w:hAnsi="Calibri" w:cs="Calibri"/>
                <w:b w:val="0"/>
                <w:bCs w:val="0"/>
                <w:i/>
                <w:iCs/>
                <w:sz w:val="20"/>
                <w:szCs w:val="20"/>
              </w:rPr>
              <w:t>Утвержденные бюджетные назначения на 201</w:t>
            </w:r>
            <w:r w:rsidR="00DA0F48">
              <w:rPr>
                <w:rFonts w:ascii="Calibri" w:hAnsi="Calibri" w:cs="Calibri"/>
                <w:b w:val="0"/>
                <w:bCs w:val="0"/>
                <w:i/>
                <w:iCs/>
                <w:sz w:val="20"/>
                <w:szCs w:val="20"/>
              </w:rPr>
              <w:t>4</w:t>
            </w:r>
            <w:r w:rsidRPr="00836EED">
              <w:rPr>
                <w:rFonts w:ascii="Calibri" w:hAnsi="Calibri" w:cs="Calibri"/>
                <w:b w:val="0"/>
                <w:bCs w:val="0"/>
                <w:i/>
                <w:iCs/>
                <w:sz w:val="20"/>
                <w:szCs w:val="20"/>
              </w:rPr>
              <w:t xml:space="preserve"> год</w:t>
            </w:r>
          </w:p>
        </w:tc>
        <w:tc>
          <w:tcPr>
            <w:tcW w:w="1369" w:type="dxa"/>
            <w:gridSpan w:val="2"/>
            <w:shd w:val="clear" w:color="auto" w:fill="FFFF66"/>
          </w:tcPr>
          <w:p w:rsidR="00FC7F83" w:rsidRPr="002B6BAD" w:rsidRDefault="00FC7F83" w:rsidP="003534C6">
            <w:pPr>
              <w:spacing w:after="0" w:line="240" w:lineRule="auto"/>
              <w:ind w:left="-69"/>
              <w:jc w:val="center"/>
              <w:rPr>
                <w:i/>
                <w:iCs/>
                <w:sz w:val="20"/>
                <w:szCs w:val="20"/>
              </w:rPr>
            </w:pPr>
            <w:r w:rsidRPr="002B6BAD">
              <w:rPr>
                <w:i/>
                <w:iCs/>
                <w:sz w:val="20"/>
                <w:szCs w:val="20"/>
              </w:rPr>
              <w:t>Фактически поступило на 01.</w:t>
            </w:r>
            <w:r w:rsidR="004E5CE3">
              <w:rPr>
                <w:i/>
                <w:iCs/>
                <w:sz w:val="20"/>
                <w:szCs w:val="20"/>
              </w:rPr>
              <w:t>0</w:t>
            </w:r>
            <w:r w:rsidR="003534C6">
              <w:rPr>
                <w:i/>
                <w:iCs/>
                <w:sz w:val="20"/>
                <w:szCs w:val="20"/>
              </w:rPr>
              <w:t>7</w:t>
            </w:r>
            <w:r w:rsidRPr="002B6BAD">
              <w:rPr>
                <w:i/>
                <w:iCs/>
                <w:sz w:val="20"/>
                <w:szCs w:val="20"/>
              </w:rPr>
              <w:t>.201</w:t>
            </w:r>
            <w:r w:rsidR="004E5CE3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229" w:type="dxa"/>
            <w:gridSpan w:val="2"/>
            <w:shd w:val="clear" w:color="auto" w:fill="FFFF66"/>
          </w:tcPr>
          <w:p w:rsidR="00FC7F83" w:rsidRPr="002B6BAD" w:rsidRDefault="00FC7F83" w:rsidP="00B71D03">
            <w:pPr>
              <w:spacing w:after="0" w:line="240" w:lineRule="auto"/>
              <w:ind w:right="-108"/>
              <w:jc w:val="center"/>
              <w:rPr>
                <w:i/>
                <w:iCs/>
                <w:sz w:val="20"/>
                <w:szCs w:val="20"/>
              </w:rPr>
            </w:pPr>
            <w:r w:rsidRPr="002B6BAD">
              <w:rPr>
                <w:i/>
                <w:iCs/>
                <w:sz w:val="20"/>
                <w:szCs w:val="20"/>
              </w:rPr>
              <w:t>% исполнения</w:t>
            </w:r>
          </w:p>
        </w:tc>
        <w:tc>
          <w:tcPr>
            <w:tcW w:w="1322" w:type="dxa"/>
            <w:shd w:val="clear" w:color="auto" w:fill="FFFF66"/>
          </w:tcPr>
          <w:p w:rsidR="00FC7F83" w:rsidRPr="002B6BAD" w:rsidRDefault="00FC7F83" w:rsidP="00B71D03">
            <w:pPr>
              <w:spacing w:after="0" w:line="240" w:lineRule="auto"/>
              <w:ind w:right="-108" w:hanging="108"/>
              <w:jc w:val="center"/>
              <w:rPr>
                <w:i/>
                <w:iCs/>
                <w:sz w:val="20"/>
                <w:szCs w:val="20"/>
              </w:rPr>
            </w:pPr>
            <w:r w:rsidRPr="002B6BAD">
              <w:rPr>
                <w:i/>
                <w:iCs/>
                <w:sz w:val="20"/>
                <w:szCs w:val="20"/>
              </w:rPr>
              <w:t xml:space="preserve">% </w:t>
            </w:r>
          </w:p>
          <w:p w:rsidR="00FC7F83" w:rsidRPr="002B6BAD" w:rsidRDefault="00FC7F83" w:rsidP="00DA0F48">
            <w:pPr>
              <w:spacing w:after="0" w:line="240" w:lineRule="auto"/>
              <w:ind w:right="-108" w:hanging="108"/>
              <w:jc w:val="center"/>
              <w:rPr>
                <w:i/>
                <w:iCs/>
                <w:sz w:val="20"/>
                <w:szCs w:val="20"/>
              </w:rPr>
            </w:pPr>
            <w:r w:rsidRPr="002B6BAD">
              <w:rPr>
                <w:i/>
                <w:iCs/>
                <w:sz w:val="20"/>
                <w:szCs w:val="20"/>
              </w:rPr>
              <w:t>исполнения 201</w:t>
            </w:r>
            <w:r w:rsidR="00DA0F48">
              <w:rPr>
                <w:i/>
                <w:iCs/>
                <w:sz w:val="20"/>
                <w:szCs w:val="20"/>
              </w:rPr>
              <w:t>4</w:t>
            </w:r>
            <w:r w:rsidR="00B002F7">
              <w:rPr>
                <w:i/>
                <w:iCs/>
                <w:sz w:val="20"/>
                <w:szCs w:val="20"/>
              </w:rPr>
              <w:t xml:space="preserve"> к 201</w:t>
            </w:r>
            <w:r w:rsidR="00DA0F48">
              <w:rPr>
                <w:i/>
                <w:iCs/>
                <w:sz w:val="20"/>
                <w:szCs w:val="20"/>
              </w:rPr>
              <w:t>3</w:t>
            </w:r>
          </w:p>
        </w:tc>
      </w:tr>
      <w:tr w:rsidR="00CC187C" w:rsidRPr="002B6BAD" w:rsidTr="00552CC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59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836EED" w:rsidRDefault="00CC187C" w:rsidP="00B95899">
            <w:pPr>
              <w:pStyle w:val="1"/>
              <w:rPr>
                <w:rFonts w:ascii="Calibri" w:hAnsi="Calibri" w:cs="Calibri"/>
              </w:rPr>
            </w:pPr>
            <w:r w:rsidRPr="00836EED">
              <w:rPr>
                <w:rFonts w:ascii="Calibri" w:hAnsi="Calibri" w:cs="Calibri"/>
              </w:rPr>
              <w:t xml:space="preserve">Налоговые и неналоговые доходы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F535C2" w:rsidRDefault="00CC187C" w:rsidP="00605B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45487,9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F535C2" w:rsidRDefault="00CC187C" w:rsidP="00605B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89 971,6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F535C2" w:rsidRDefault="00CC187C" w:rsidP="00605B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49 935,9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F535C2" w:rsidRDefault="00CC187C" w:rsidP="00605B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55,5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7C" w:rsidRPr="00F535C2" w:rsidRDefault="00CC187C" w:rsidP="00605B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109,8</w:t>
            </w:r>
          </w:p>
        </w:tc>
      </w:tr>
      <w:tr w:rsidR="00CC187C" w:rsidRPr="002B6BAD" w:rsidTr="00552C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2B6BAD" w:rsidRDefault="00CC187C" w:rsidP="00B95899">
            <w:pPr>
              <w:spacing w:after="0" w:line="240" w:lineRule="auto"/>
            </w:pPr>
            <w:r w:rsidRPr="002B6BAD">
              <w:t>Налог на доходы физических лиц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C16F53" w:rsidRDefault="00CC187C" w:rsidP="00605BCB">
            <w:pPr>
              <w:jc w:val="center"/>
            </w:pPr>
            <w:r>
              <w:t>22036,7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C16F53" w:rsidRDefault="00CC187C" w:rsidP="00605BCB">
            <w:pPr>
              <w:jc w:val="center"/>
            </w:pPr>
            <w:r>
              <w:t>49 383,5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C16F53" w:rsidRDefault="00CC187C" w:rsidP="00605BCB">
            <w:pPr>
              <w:jc w:val="center"/>
            </w:pPr>
            <w:r>
              <w:t>21949,6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C16F53" w:rsidRDefault="00CC187C" w:rsidP="00605BCB">
            <w:pPr>
              <w:jc w:val="center"/>
            </w:pPr>
            <w:r>
              <w:t>44,4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7C" w:rsidRDefault="00CC187C" w:rsidP="00605BCB">
            <w:pPr>
              <w:jc w:val="center"/>
            </w:pPr>
            <w:r>
              <w:t>99,6</w:t>
            </w:r>
          </w:p>
        </w:tc>
      </w:tr>
      <w:tr w:rsidR="00CC187C" w:rsidRPr="002B6BAD" w:rsidTr="00552C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2B6BAD" w:rsidRDefault="00CC187C" w:rsidP="00B95899">
            <w:pPr>
              <w:spacing w:after="0" w:line="240" w:lineRule="auto"/>
            </w:pPr>
            <w:r>
              <w:t>Акцизы по подакцизным товарам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C16F53" w:rsidRDefault="00CC187C" w:rsidP="00605BCB">
            <w:pPr>
              <w:jc w:val="center"/>
            </w:pPr>
            <w:r>
              <w:t>-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Default="00CC187C" w:rsidP="00605BCB">
            <w:pPr>
              <w:jc w:val="center"/>
            </w:pPr>
            <w:r>
              <w:t>4373,0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Default="00CC187C" w:rsidP="00605BCB">
            <w:pPr>
              <w:jc w:val="center"/>
            </w:pPr>
            <w:r>
              <w:t>1411,2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C16F53" w:rsidRDefault="00CC187C" w:rsidP="00605BCB">
            <w:pPr>
              <w:jc w:val="center"/>
            </w:pPr>
            <w:r>
              <w:t>32,3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7C" w:rsidRDefault="00CC187C" w:rsidP="00605BCB">
            <w:pPr>
              <w:jc w:val="center"/>
            </w:pPr>
            <w:r>
              <w:t>-</w:t>
            </w:r>
          </w:p>
        </w:tc>
      </w:tr>
      <w:tr w:rsidR="00CC187C" w:rsidRPr="002B6BAD" w:rsidTr="00552CC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81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2B6BAD" w:rsidRDefault="00CC187C" w:rsidP="00B95899">
            <w:pPr>
              <w:spacing w:after="0" w:line="240" w:lineRule="auto"/>
            </w:pPr>
            <w:r w:rsidRPr="002B6BAD">
              <w:t>Налоги на совокупный доход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C16F53" w:rsidRDefault="00CC187C" w:rsidP="00605BCB">
            <w:pPr>
              <w:jc w:val="center"/>
            </w:pPr>
            <w:r>
              <w:t>11,8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C16F53" w:rsidRDefault="00CC187C" w:rsidP="00605BCB">
            <w:pPr>
              <w:jc w:val="center"/>
            </w:pPr>
            <w:r>
              <w:t>26,2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C16F53" w:rsidRDefault="00CC187C" w:rsidP="00605BCB">
            <w:pPr>
              <w:jc w:val="center"/>
            </w:pPr>
            <w:r>
              <w:t>16,8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C16F53" w:rsidRDefault="00CC187C" w:rsidP="00605BCB">
            <w:pPr>
              <w:jc w:val="center"/>
            </w:pPr>
            <w:r>
              <w:t>64,1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7C" w:rsidRPr="00580463" w:rsidRDefault="00CC187C" w:rsidP="00605BCB">
            <w:pPr>
              <w:jc w:val="center"/>
            </w:pPr>
            <w:r>
              <w:t>142,4</w:t>
            </w:r>
          </w:p>
        </w:tc>
      </w:tr>
      <w:tr w:rsidR="00CC187C" w:rsidRPr="002B6BAD" w:rsidTr="00552CC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81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2B6BAD" w:rsidRDefault="00CC187C" w:rsidP="00B95899">
            <w:pPr>
              <w:spacing w:after="0" w:line="240" w:lineRule="auto"/>
            </w:pPr>
            <w:r w:rsidRPr="002B6BAD">
              <w:t>Налог на имущество физических лиц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C16F53" w:rsidRDefault="00CC187C" w:rsidP="00605BCB">
            <w:pPr>
              <w:jc w:val="center"/>
            </w:pPr>
            <w:r>
              <w:t>107,5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C16F53" w:rsidRDefault="00CC187C" w:rsidP="00605BCB">
            <w:pPr>
              <w:jc w:val="center"/>
            </w:pPr>
            <w:r>
              <w:t>822,5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C16F53" w:rsidRDefault="00CC187C" w:rsidP="00605BCB">
            <w:pPr>
              <w:jc w:val="center"/>
            </w:pPr>
            <w:r>
              <w:t>248,2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C16F53" w:rsidRDefault="00CC187C" w:rsidP="00605BCB">
            <w:pPr>
              <w:jc w:val="center"/>
            </w:pPr>
            <w:r>
              <w:t>30,2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7C" w:rsidRPr="00580463" w:rsidRDefault="00CC187C" w:rsidP="00605BCB">
            <w:pPr>
              <w:jc w:val="center"/>
            </w:pPr>
            <w:r>
              <w:t>2,3 р.</w:t>
            </w:r>
          </w:p>
        </w:tc>
      </w:tr>
      <w:tr w:rsidR="00CC187C" w:rsidRPr="002B6BAD" w:rsidTr="00552CC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81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2B6BAD" w:rsidRDefault="00CC187C" w:rsidP="00B95899">
            <w:pPr>
              <w:spacing w:after="0" w:line="240" w:lineRule="auto"/>
            </w:pPr>
            <w:r w:rsidRPr="002B6BAD">
              <w:t>Земельный налог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C16F53" w:rsidRDefault="00CC187C" w:rsidP="00605BCB">
            <w:pPr>
              <w:jc w:val="center"/>
            </w:pPr>
            <w:r>
              <w:t>5766,1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C16F53" w:rsidRDefault="00CC187C" w:rsidP="00605BCB">
            <w:pPr>
              <w:jc w:val="center"/>
            </w:pPr>
            <w:r>
              <w:t>15988,3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C16F53" w:rsidRDefault="00CC187C" w:rsidP="00605BCB">
            <w:pPr>
              <w:jc w:val="center"/>
            </w:pPr>
            <w:r>
              <w:t>6660,1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C16F53" w:rsidRDefault="00CC187C" w:rsidP="00605BCB">
            <w:pPr>
              <w:jc w:val="center"/>
            </w:pPr>
            <w:r>
              <w:t>41,7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7C" w:rsidRPr="00580463" w:rsidRDefault="00CC187C" w:rsidP="00605BCB">
            <w:pPr>
              <w:jc w:val="center"/>
            </w:pPr>
            <w:r>
              <w:t>115,5</w:t>
            </w:r>
          </w:p>
        </w:tc>
      </w:tr>
      <w:tr w:rsidR="00CC187C" w:rsidRPr="002B6BAD" w:rsidTr="00552C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2D0C37" w:rsidRDefault="00CC187C" w:rsidP="00B95899">
            <w:pPr>
              <w:pStyle w:val="a5"/>
              <w:tabs>
                <w:tab w:val="left" w:pos="708"/>
              </w:tabs>
              <w:rPr>
                <w:rFonts w:ascii="Calibri" w:hAnsi="Calibri" w:cs="Calibri"/>
                <w:sz w:val="22"/>
                <w:szCs w:val="22"/>
              </w:rPr>
            </w:pPr>
            <w:r w:rsidRPr="002D0C37">
              <w:rPr>
                <w:rFonts w:ascii="Calibri" w:hAnsi="Calibri" w:cs="Calibri"/>
                <w:sz w:val="22"/>
                <w:szCs w:val="22"/>
              </w:rPr>
              <w:t xml:space="preserve">Государственная пошлина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C16F53" w:rsidRDefault="00CC187C" w:rsidP="00605BCB">
            <w:pPr>
              <w:jc w:val="center"/>
            </w:pPr>
            <w:r>
              <w:t>42,9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C16F53" w:rsidRDefault="00CC187C" w:rsidP="00605BCB">
            <w:pPr>
              <w:jc w:val="center"/>
            </w:pPr>
            <w:r>
              <w:t>38,0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C16F53" w:rsidRDefault="00CC187C" w:rsidP="00605BCB">
            <w:pPr>
              <w:jc w:val="center"/>
            </w:pPr>
            <w:r>
              <w:t>34,7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C16F53" w:rsidRDefault="00CC187C" w:rsidP="00605BCB">
            <w:pPr>
              <w:jc w:val="center"/>
            </w:pPr>
            <w:r>
              <w:t>91,3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7C" w:rsidRPr="00580463" w:rsidRDefault="00CC187C" w:rsidP="00605BCB">
            <w:pPr>
              <w:jc w:val="center"/>
            </w:pPr>
            <w:r>
              <w:t>80,9</w:t>
            </w:r>
          </w:p>
        </w:tc>
      </w:tr>
      <w:tr w:rsidR="00CC187C" w:rsidRPr="002B6BAD" w:rsidTr="00552C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2D0C37" w:rsidRDefault="00CC187C" w:rsidP="00B95899">
            <w:pPr>
              <w:pStyle w:val="a5"/>
              <w:tabs>
                <w:tab w:val="left" w:pos="708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Задолженность по отмененным налогам и сборам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Default="00CC187C" w:rsidP="00605BCB">
            <w:pPr>
              <w:jc w:val="center"/>
            </w:pPr>
            <w:r>
              <w:t>0,2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Default="00CC187C" w:rsidP="00605BCB">
            <w:pPr>
              <w:jc w:val="center"/>
            </w:pPr>
            <w:r>
              <w:t>-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Default="00CC187C" w:rsidP="00605BCB">
            <w:pPr>
              <w:jc w:val="center"/>
            </w:pPr>
            <w:r>
              <w:t>-28,0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C16F53" w:rsidRDefault="00CC187C" w:rsidP="00605BCB">
            <w:pPr>
              <w:jc w:val="center"/>
            </w:pPr>
            <w: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7C" w:rsidRPr="00580463" w:rsidRDefault="00CC187C" w:rsidP="00605BCB">
            <w:pPr>
              <w:jc w:val="center"/>
            </w:pPr>
            <w:r>
              <w:t>-</w:t>
            </w:r>
          </w:p>
        </w:tc>
      </w:tr>
      <w:tr w:rsidR="00CC187C" w:rsidRPr="002B6BAD" w:rsidTr="00552C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2B6BAD" w:rsidRDefault="00CC187C" w:rsidP="00B95899">
            <w:pPr>
              <w:spacing w:after="0" w:line="240" w:lineRule="auto"/>
              <w:jc w:val="both"/>
            </w:pPr>
            <w:r w:rsidRPr="002B6BAD">
              <w:t xml:space="preserve">Доходы от использования имущества, находящегося в государственной  и муниципальной собственности     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C16F53" w:rsidRDefault="00CC187C" w:rsidP="00605BCB">
            <w:pPr>
              <w:jc w:val="center"/>
            </w:pPr>
            <w:r>
              <w:t>16411,5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C16F53" w:rsidRDefault="00CC187C" w:rsidP="00605BCB">
            <w:pPr>
              <w:jc w:val="center"/>
            </w:pPr>
            <w:r>
              <w:t>17738,8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C16F53" w:rsidRDefault="00CC187C" w:rsidP="00605BCB">
            <w:pPr>
              <w:jc w:val="center"/>
            </w:pPr>
            <w:r>
              <w:t>17361,1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C16F53" w:rsidRDefault="00CC187C" w:rsidP="00605BCB">
            <w:pPr>
              <w:jc w:val="center"/>
            </w:pPr>
            <w:r>
              <w:t>97,9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7C" w:rsidRPr="00580463" w:rsidRDefault="00CC187C" w:rsidP="00605BCB">
            <w:pPr>
              <w:jc w:val="center"/>
            </w:pPr>
            <w:r>
              <w:t>105,8</w:t>
            </w:r>
          </w:p>
        </w:tc>
      </w:tr>
      <w:tr w:rsidR="00CC187C" w:rsidRPr="002B6BAD" w:rsidTr="00552C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2B6BAD" w:rsidRDefault="00CC187C" w:rsidP="00B95899">
            <w:pPr>
              <w:spacing w:after="0" w:line="240" w:lineRule="auto"/>
              <w:jc w:val="both"/>
            </w:pPr>
            <w:r w:rsidRPr="00CC187C"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Default="00CC187C" w:rsidP="00605BCB">
            <w:pPr>
              <w:jc w:val="center"/>
            </w:pPr>
            <w:r>
              <w:t>32,6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Default="00CC187C" w:rsidP="00605BCB">
            <w:pPr>
              <w:jc w:val="center"/>
            </w:pPr>
            <w:r>
              <w:t>-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C16F53" w:rsidRDefault="00CC187C" w:rsidP="00605BCB">
            <w:pPr>
              <w:jc w:val="center"/>
            </w:pPr>
            <w:r>
              <w:t>25,3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C16F53" w:rsidRDefault="00CC187C" w:rsidP="00605BCB">
            <w:pPr>
              <w:jc w:val="center"/>
            </w:pPr>
            <w: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7C" w:rsidRPr="00580463" w:rsidRDefault="00CC187C" w:rsidP="00605BCB">
            <w:pPr>
              <w:jc w:val="center"/>
            </w:pPr>
            <w:r>
              <w:t>77,6</w:t>
            </w:r>
          </w:p>
        </w:tc>
      </w:tr>
      <w:tr w:rsidR="00CC187C" w:rsidRPr="002B6BAD" w:rsidTr="00552C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2B6BAD" w:rsidRDefault="00CC187C" w:rsidP="00B95899">
            <w:pPr>
              <w:spacing w:after="0" w:line="240" w:lineRule="auto"/>
            </w:pPr>
            <w:r w:rsidRPr="002B6BAD">
              <w:t>Доходы от продажи материальных и нематериальных активов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C16F53" w:rsidRDefault="00CC187C" w:rsidP="00605BCB">
            <w:pPr>
              <w:jc w:val="center"/>
            </w:pPr>
            <w:r>
              <w:t>970,4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C16F53" w:rsidRDefault="00CC187C" w:rsidP="00605BCB">
            <w:pPr>
              <w:jc w:val="center"/>
            </w:pPr>
            <w:r>
              <w:t>1105,0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C16F53" w:rsidRDefault="00CC187C" w:rsidP="00605BCB">
            <w:pPr>
              <w:jc w:val="center"/>
            </w:pPr>
            <w:r>
              <w:t>2105,5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C16F53" w:rsidRDefault="00CC187C" w:rsidP="00605BCB">
            <w:pPr>
              <w:jc w:val="center"/>
            </w:pPr>
            <w:r>
              <w:t>190,5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7C" w:rsidRPr="00580463" w:rsidRDefault="00CC187C" w:rsidP="00605BCB">
            <w:pPr>
              <w:jc w:val="center"/>
            </w:pPr>
            <w:r>
              <w:t>2,2 р.</w:t>
            </w:r>
          </w:p>
        </w:tc>
      </w:tr>
      <w:tr w:rsidR="00CC187C" w:rsidRPr="002B6BAD" w:rsidTr="00552C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2B6BAD" w:rsidRDefault="00CC187C" w:rsidP="00B95899">
            <w:pPr>
              <w:spacing w:after="0" w:line="240" w:lineRule="auto"/>
              <w:jc w:val="both"/>
            </w:pPr>
            <w:r w:rsidRPr="002B6BAD">
              <w:t xml:space="preserve">Штрафы, санкции, возмещение ущерба 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C16F53" w:rsidRDefault="00CC187C" w:rsidP="00605BCB">
            <w:pPr>
              <w:jc w:val="center"/>
            </w:pPr>
            <w:r>
              <w:t>5,5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C16F53" w:rsidRDefault="00CC187C" w:rsidP="00605BCB">
            <w:pPr>
              <w:jc w:val="center"/>
            </w:pPr>
            <w:r>
              <w:t>320,3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C16F53" w:rsidRDefault="00CC187C" w:rsidP="00605BCB">
            <w:pPr>
              <w:jc w:val="center"/>
            </w:pPr>
            <w:r>
              <w:t>78,7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C16F53" w:rsidRDefault="00CC187C" w:rsidP="00605BCB">
            <w:pPr>
              <w:jc w:val="center"/>
            </w:pPr>
            <w:r>
              <w:t>24,6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7C" w:rsidRPr="00580463" w:rsidRDefault="00CC187C" w:rsidP="00605BCB">
            <w:pPr>
              <w:jc w:val="center"/>
            </w:pPr>
            <w:r>
              <w:t>14,3 р.</w:t>
            </w:r>
          </w:p>
        </w:tc>
      </w:tr>
      <w:tr w:rsidR="00CC187C" w:rsidRPr="002B6BAD" w:rsidTr="00552C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2B6BAD" w:rsidRDefault="00CC187C" w:rsidP="00B95899">
            <w:pPr>
              <w:spacing w:after="0" w:line="240" w:lineRule="auto"/>
            </w:pPr>
            <w:r w:rsidRPr="002B6BAD">
              <w:t>Прочие неналоговые доходы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C16F53" w:rsidRDefault="00CC187C" w:rsidP="00605BCB">
            <w:pPr>
              <w:jc w:val="center"/>
              <w:rPr>
                <w:bCs/>
              </w:rPr>
            </w:pPr>
            <w:r>
              <w:rPr>
                <w:bCs/>
              </w:rPr>
              <w:t>102,7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C16F53" w:rsidRDefault="00CC187C" w:rsidP="00605BCB">
            <w:pPr>
              <w:jc w:val="center"/>
              <w:rPr>
                <w:bCs/>
              </w:rPr>
            </w:pPr>
            <w:r>
              <w:rPr>
                <w:bCs/>
              </w:rPr>
              <w:t>176,0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C16F53" w:rsidRDefault="00CC187C" w:rsidP="00605BCB">
            <w:pPr>
              <w:jc w:val="center"/>
              <w:rPr>
                <w:bCs/>
              </w:rPr>
            </w:pPr>
            <w:r>
              <w:rPr>
                <w:bCs/>
              </w:rPr>
              <w:t>71,7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C16F53" w:rsidRDefault="00CC187C" w:rsidP="00605BCB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40,7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7C" w:rsidRPr="00580463" w:rsidRDefault="00CC187C" w:rsidP="00605BCB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69,8</w:t>
            </w:r>
          </w:p>
        </w:tc>
      </w:tr>
      <w:tr w:rsidR="00CC187C" w:rsidRPr="002B6BAD" w:rsidTr="00552C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2B6BAD" w:rsidRDefault="00CC187C" w:rsidP="00B95899">
            <w:pPr>
              <w:spacing w:after="0" w:line="240" w:lineRule="auto"/>
              <w:rPr>
                <w:b/>
                <w:bCs/>
              </w:rPr>
            </w:pPr>
            <w:r w:rsidRPr="002B6BAD">
              <w:rPr>
                <w:b/>
                <w:bCs/>
              </w:rPr>
              <w:t>Безвозмездные поступления, в том числе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A328A8" w:rsidRDefault="00CC187C" w:rsidP="00605B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6815,9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A328A8" w:rsidRDefault="00CC187C" w:rsidP="00605B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20687,7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A328A8" w:rsidRDefault="00CC187C" w:rsidP="00605B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7986,2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A328A8" w:rsidRDefault="00CC187C" w:rsidP="00605B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38,6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7C" w:rsidRDefault="00CC187C" w:rsidP="00605B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117,2</w:t>
            </w:r>
          </w:p>
        </w:tc>
      </w:tr>
      <w:tr w:rsidR="00CC187C" w:rsidRPr="002B6BAD" w:rsidTr="00552C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2B6BAD" w:rsidRDefault="00CC187C" w:rsidP="00B95899">
            <w:pPr>
              <w:spacing w:after="0" w:line="240" w:lineRule="auto"/>
            </w:pPr>
            <w:r w:rsidRPr="002B6BAD">
              <w:t>Безвозмездные поступления от других бюджетов бюджетной системы, из них: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417D8F" w:rsidRDefault="00CC187C" w:rsidP="00605BCB">
            <w:pPr>
              <w:jc w:val="center"/>
              <w:rPr>
                <w:bCs/>
              </w:rPr>
            </w:pPr>
            <w:r>
              <w:rPr>
                <w:bCs/>
              </w:rPr>
              <w:t>20246,2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417D8F" w:rsidRDefault="00CC187C" w:rsidP="00605BCB">
            <w:pPr>
              <w:jc w:val="center"/>
              <w:rPr>
                <w:bCs/>
              </w:rPr>
            </w:pPr>
            <w:r>
              <w:rPr>
                <w:bCs/>
              </w:rPr>
              <w:t>20687,8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417D8F" w:rsidRDefault="00CC187C" w:rsidP="00605BCB">
            <w:pPr>
              <w:jc w:val="center"/>
              <w:rPr>
                <w:bCs/>
              </w:rPr>
            </w:pPr>
            <w:r>
              <w:rPr>
                <w:bCs/>
              </w:rPr>
              <w:t>7882,5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417D8F" w:rsidRDefault="00CC187C" w:rsidP="00605BCB">
            <w:pPr>
              <w:jc w:val="center"/>
              <w:rPr>
                <w:bCs/>
              </w:rPr>
            </w:pPr>
            <w:r>
              <w:rPr>
                <w:bCs/>
              </w:rPr>
              <w:t>38,1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7C" w:rsidRPr="00417D8F" w:rsidRDefault="00CC187C" w:rsidP="00605BCB">
            <w:pPr>
              <w:jc w:val="center"/>
              <w:rPr>
                <w:bCs/>
              </w:rPr>
            </w:pPr>
            <w:r>
              <w:rPr>
                <w:bCs/>
              </w:rPr>
              <w:t>38,9</w:t>
            </w:r>
          </w:p>
        </w:tc>
      </w:tr>
      <w:tr w:rsidR="00CC187C" w:rsidRPr="002B6BAD" w:rsidTr="00552C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2B6BAD" w:rsidRDefault="00CC187C" w:rsidP="00B95899">
            <w:pPr>
              <w:spacing w:after="0" w:line="240" w:lineRule="auto"/>
            </w:pPr>
            <w:r w:rsidRPr="002B6BAD">
              <w:t xml:space="preserve">Дотации бюджетам </w:t>
            </w:r>
            <w:r>
              <w:t>поселений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417D8F" w:rsidRDefault="00CC187C" w:rsidP="00605BCB">
            <w:pPr>
              <w:jc w:val="center"/>
              <w:rPr>
                <w:bCs/>
              </w:rPr>
            </w:pPr>
            <w:r>
              <w:rPr>
                <w:bCs/>
              </w:rPr>
              <w:t>6784,5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417D8F" w:rsidRDefault="00CC187C" w:rsidP="00605BCB">
            <w:pPr>
              <w:jc w:val="center"/>
              <w:rPr>
                <w:bCs/>
              </w:rPr>
            </w:pPr>
            <w:r>
              <w:rPr>
                <w:bCs/>
              </w:rPr>
              <w:t>12313,4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417D8F" w:rsidRDefault="00CC187C" w:rsidP="00605BCB">
            <w:pPr>
              <w:jc w:val="center"/>
              <w:rPr>
                <w:bCs/>
              </w:rPr>
            </w:pPr>
            <w:r>
              <w:rPr>
                <w:bCs/>
              </w:rPr>
              <w:t>7176,8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417D8F" w:rsidRDefault="00CC187C" w:rsidP="00605BCB">
            <w:pPr>
              <w:jc w:val="center"/>
              <w:rPr>
                <w:bCs/>
              </w:rPr>
            </w:pPr>
            <w:r>
              <w:rPr>
                <w:bCs/>
              </w:rPr>
              <w:t>58,3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7C" w:rsidRPr="00417D8F" w:rsidRDefault="00CC187C" w:rsidP="00605BCB">
            <w:pPr>
              <w:jc w:val="center"/>
              <w:rPr>
                <w:bCs/>
              </w:rPr>
            </w:pPr>
            <w:r>
              <w:rPr>
                <w:bCs/>
              </w:rPr>
              <w:t>105,8</w:t>
            </w:r>
          </w:p>
        </w:tc>
      </w:tr>
      <w:tr w:rsidR="00CC187C" w:rsidRPr="002B6BAD" w:rsidTr="00552C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2B6BAD" w:rsidRDefault="00CC187C" w:rsidP="00B95899">
            <w:pPr>
              <w:spacing w:after="0" w:line="240" w:lineRule="auto"/>
            </w:pPr>
            <w:r>
              <w:t>Субсидии бюджетам  бюджетной системы Российской Федерации (межбюджетные субсидии)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Default="00CC187C" w:rsidP="00605BCB">
            <w:pPr>
              <w:jc w:val="center"/>
              <w:rPr>
                <w:bCs/>
              </w:rPr>
            </w:pPr>
            <w:r>
              <w:rPr>
                <w:bCs/>
              </w:rPr>
              <w:t>12804,1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Default="00CC187C" w:rsidP="00605BCB">
            <w:pPr>
              <w:jc w:val="center"/>
              <w:rPr>
                <w:bCs/>
              </w:rPr>
            </w:pPr>
            <w:r>
              <w:rPr>
                <w:bCs/>
              </w:rPr>
              <w:t>6961,9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Default="00CC187C" w:rsidP="00605BC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417D8F" w:rsidRDefault="00CC187C" w:rsidP="00605BC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7C" w:rsidRPr="00417D8F" w:rsidRDefault="00CC187C" w:rsidP="00605BC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CC187C" w:rsidRPr="002B6BAD" w:rsidTr="00552CC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03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2B6BAD" w:rsidRDefault="00CC187C" w:rsidP="00B95899">
            <w:pPr>
              <w:spacing w:after="0" w:line="240" w:lineRule="auto"/>
            </w:pPr>
            <w:r w:rsidRPr="002B6BAD">
              <w:t xml:space="preserve">Субвенции бюджетам субъектов РФ и  муниципальных образований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417D8F" w:rsidRDefault="00CC187C" w:rsidP="00605BCB">
            <w:pPr>
              <w:jc w:val="center"/>
              <w:rPr>
                <w:bCs/>
              </w:rPr>
            </w:pPr>
            <w:r>
              <w:rPr>
                <w:bCs/>
              </w:rPr>
              <w:t>657,6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417D8F" w:rsidRDefault="00CC187C" w:rsidP="00605BCB">
            <w:pPr>
              <w:jc w:val="center"/>
              <w:rPr>
                <w:bCs/>
              </w:rPr>
            </w:pPr>
            <w:r>
              <w:rPr>
                <w:bCs/>
              </w:rPr>
              <w:t>1412,5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417D8F" w:rsidRDefault="00CC187C" w:rsidP="00605BCB">
            <w:pPr>
              <w:jc w:val="center"/>
              <w:rPr>
                <w:bCs/>
              </w:rPr>
            </w:pPr>
            <w:r>
              <w:rPr>
                <w:bCs/>
              </w:rPr>
              <w:t>705,7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417D8F" w:rsidRDefault="00CC187C" w:rsidP="00605BCB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7C" w:rsidRPr="00417D8F" w:rsidRDefault="00CC187C" w:rsidP="00605BCB">
            <w:pPr>
              <w:jc w:val="center"/>
              <w:rPr>
                <w:bCs/>
              </w:rPr>
            </w:pPr>
            <w:r>
              <w:rPr>
                <w:bCs/>
              </w:rPr>
              <w:t>107,3</w:t>
            </w:r>
          </w:p>
        </w:tc>
      </w:tr>
      <w:tr w:rsidR="00CC187C" w:rsidRPr="002B6BAD" w:rsidTr="00280B0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16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2B6BAD" w:rsidRDefault="00CC187C" w:rsidP="00B95899">
            <w:pPr>
              <w:spacing w:after="0" w:line="240" w:lineRule="auto"/>
            </w:pPr>
            <w:r>
              <w:t>Прочие безвозмездные поступления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417D8F" w:rsidRDefault="00CC187C" w:rsidP="00605BCB">
            <w:pPr>
              <w:jc w:val="center"/>
              <w:rPr>
                <w:bCs/>
              </w:rPr>
            </w:pPr>
            <w:r>
              <w:rPr>
                <w:bCs/>
              </w:rPr>
              <w:t>12,0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417D8F" w:rsidRDefault="00CC187C" w:rsidP="00605BC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417D8F" w:rsidRDefault="00CC187C" w:rsidP="00605BCB">
            <w:pPr>
              <w:jc w:val="center"/>
              <w:rPr>
                <w:bCs/>
              </w:rPr>
            </w:pPr>
            <w:r>
              <w:rPr>
                <w:bCs/>
              </w:rPr>
              <w:t>103,8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417D8F" w:rsidRDefault="00CC187C" w:rsidP="00605BC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7C" w:rsidRPr="00417D8F" w:rsidRDefault="00CC187C" w:rsidP="00605BCB">
            <w:pPr>
              <w:jc w:val="center"/>
              <w:rPr>
                <w:bCs/>
              </w:rPr>
            </w:pPr>
            <w:r>
              <w:rPr>
                <w:bCs/>
              </w:rPr>
              <w:t>8,6р.</w:t>
            </w:r>
          </w:p>
        </w:tc>
      </w:tr>
      <w:tr w:rsidR="00CC187C" w:rsidRPr="002B6BAD" w:rsidTr="00552C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2B6BAD" w:rsidRDefault="00CC187C" w:rsidP="00B95899">
            <w:pPr>
              <w:spacing w:after="0" w:line="240" w:lineRule="auto"/>
            </w:pPr>
            <w:r w:rsidRPr="002B6BAD"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Default="00CC187C" w:rsidP="00605BCB">
            <w:pPr>
              <w:jc w:val="center"/>
              <w:rPr>
                <w:bCs/>
              </w:rPr>
            </w:pPr>
            <w:r>
              <w:rPr>
                <w:bCs/>
              </w:rPr>
              <w:t>-13442,3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Default="00CC187C" w:rsidP="00605BC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Default="00CC187C" w:rsidP="00605BC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417D8F" w:rsidRDefault="00CC187C" w:rsidP="00605BC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7C" w:rsidRPr="00417D8F" w:rsidRDefault="00CC187C" w:rsidP="00605BC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CC187C" w:rsidRPr="002B6BAD" w:rsidTr="00C642B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88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836EED" w:rsidRDefault="00CC187C" w:rsidP="000A632A">
            <w:pPr>
              <w:pStyle w:val="a5"/>
              <w:tabs>
                <w:tab w:val="clear" w:pos="4677"/>
                <w:tab w:val="clear" w:pos="9355"/>
                <w:tab w:val="left" w:pos="708"/>
                <w:tab w:val="right" w:pos="4178"/>
              </w:tabs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36EED">
              <w:rPr>
                <w:rFonts w:ascii="Calibri" w:hAnsi="Calibri" w:cs="Calibri"/>
                <w:b/>
                <w:bCs/>
                <w:sz w:val="22"/>
                <w:szCs w:val="22"/>
              </w:rPr>
              <w:t>ВСЕГО ДОХОДОВ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523C1F" w:rsidRDefault="00CC187C" w:rsidP="00605B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52303,8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A328A8" w:rsidRDefault="00CC187C" w:rsidP="00605B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110 659,3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A328A8" w:rsidRDefault="00CC187C" w:rsidP="00605B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57 922,1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A328A8" w:rsidRDefault="00CC187C" w:rsidP="00605B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52,3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7C" w:rsidRDefault="00CC187C" w:rsidP="00605B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110,7</w:t>
            </w:r>
          </w:p>
        </w:tc>
      </w:tr>
      <w:tr w:rsidR="0042141F" w:rsidRPr="002B6BAD" w:rsidTr="00C642BC">
        <w:tblPrEx>
          <w:tblLook w:val="00A0" w:firstRow="1" w:lastRow="0" w:firstColumn="1" w:lastColumn="0" w:noHBand="0" w:noVBand="0"/>
        </w:tblPrEx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2141F" w:rsidRPr="002B6BAD" w:rsidRDefault="0042141F" w:rsidP="007401FE">
            <w:pPr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2141F" w:rsidRPr="002B6BAD" w:rsidRDefault="0042141F" w:rsidP="007401FE">
            <w:pPr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2141F" w:rsidRPr="002B6BAD" w:rsidTr="006940D2">
        <w:tblPrEx>
          <w:tblLook w:val="00A0" w:firstRow="1" w:lastRow="0" w:firstColumn="1" w:lastColumn="0" w:noHBand="0" w:noVBand="0"/>
        </w:tblPrEx>
        <w:trPr>
          <w:trHeight w:val="195"/>
        </w:trPr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41F" w:rsidRDefault="0042141F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200C58" w:rsidRDefault="00200C58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200C58" w:rsidRDefault="00200C58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200C58" w:rsidRDefault="00200C58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200C58" w:rsidRDefault="00200C58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200C58" w:rsidRDefault="00200C58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200C58" w:rsidRDefault="00200C58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200C58" w:rsidRPr="002B6BAD" w:rsidRDefault="00200C58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41F" w:rsidRPr="002B6BAD" w:rsidRDefault="0042141F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2141F" w:rsidRPr="002B6BAD" w:rsidTr="00266F39">
        <w:tblPrEx>
          <w:tblLook w:val="00A0" w:firstRow="1" w:lastRow="0" w:firstColumn="1" w:lastColumn="0" w:noHBand="0" w:noVBand="0"/>
        </w:tblPrEx>
        <w:trPr>
          <w:trHeight w:val="425"/>
        </w:trPr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6F39" w:rsidRPr="00B9795A" w:rsidRDefault="00266F39" w:rsidP="00226FD1">
            <w:pPr>
              <w:spacing w:after="0" w:line="240" w:lineRule="auto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41F" w:rsidRPr="00B9795A" w:rsidRDefault="0042141F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2141F" w:rsidRPr="002B6BAD" w:rsidTr="00C642BC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1198" w:type="dxa"/>
            <w:gridSpan w:val="12"/>
            <w:tcBorders>
              <w:top w:val="single" w:sz="4" w:space="0" w:color="auto"/>
            </w:tcBorders>
            <w:shd w:val="clear" w:color="auto" w:fill="8DB3E2"/>
            <w:vAlign w:val="center"/>
          </w:tcPr>
          <w:p w:rsidR="0042141F" w:rsidRPr="002341DB" w:rsidRDefault="0042141F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</w:p>
          <w:p w:rsidR="0042141F" w:rsidRPr="002341DB" w:rsidRDefault="0042141F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Расходы городского и сельских поселений (тыс.руб.)</w:t>
            </w:r>
          </w:p>
          <w:p w:rsidR="0042141F" w:rsidRPr="002341DB" w:rsidRDefault="0042141F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</w:p>
        </w:tc>
      </w:tr>
      <w:tr w:rsidR="0042141F" w:rsidRPr="002B6BAD" w:rsidTr="00C060EA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3686" w:type="dxa"/>
            <w:vMerge w:val="restart"/>
            <w:shd w:val="clear" w:color="auto" w:fill="FFFF66"/>
            <w:vAlign w:val="bottom"/>
          </w:tcPr>
          <w:p w:rsidR="0042141F" w:rsidRPr="002B6BAD" w:rsidRDefault="0042141F" w:rsidP="00B71D03">
            <w:pPr>
              <w:spacing w:after="0" w:line="240" w:lineRule="auto"/>
              <w:rPr>
                <w:color w:val="000000"/>
                <w:lang w:eastAsia="ru-RU"/>
              </w:rPr>
            </w:pPr>
            <w:r w:rsidRPr="002B6BAD">
              <w:rPr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shd w:val="clear" w:color="auto" w:fill="FFFF66"/>
            <w:vAlign w:val="center"/>
          </w:tcPr>
          <w:p w:rsidR="0042141F" w:rsidRPr="00FC45A1" w:rsidRDefault="0042141F" w:rsidP="00234C3C">
            <w:pPr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2B6BAD">
              <w:rPr>
                <w:i/>
                <w:iCs/>
                <w:color w:val="000000"/>
                <w:sz w:val="20"/>
                <w:szCs w:val="20"/>
                <w:lang w:eastAsia="ru-RU"/>
              </w:rPr>
              <w:t>Исполнено на 01.</w:t>
            </w:r>
            <w:r w:rsidR="00886F69">
              <w:rPr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="00234C3C">
              <w:rPr>
                <w:i/>
                <w:iCs/>
                <w:color w:val="000000"/>
                <w:sz w:val="20"/>
                <w:szCs w:val="20"/>
                <w:lang w:eastAsia="ru-RU"/>
              </w:rPr>
              <w:t>7</w:t>
            </w:r>
            <w:r w:rsidRPr="002B6BAD">
              <w:rPr>
                <w:i/>
                <w:iCs/>
                <w:color w:val="000000"/>
                <w:sz w:val="20"/>
                <w:szCs w:val="20"/>
                <w:lang w:eastAsia="ru-RU"/>
              </w:rPr>
              <w:t>.201</w:t>
            </w:r>
            <w:r w:rsidR="00886F69">
              <w:rPr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40" w:type="dxa"/>
            <w:gridSpan w:val="7"/>
            <w:shd w:val="clear" w:color="auto" w:fill="FFFF66"/>
            <w:vAlign w:val="center"/>
          </w:tcPr>
          <w:p w:rsidR="0042141F" w:rsidRPr="002B6BAD" w:rsidRDefault="0042141F" w:rsidP="00B11CE6">
            <w:pPr>
              <w:spacing w:after="0" w:line="240" w:lineRule="auto"/>
              <w:jc w:val="center"/>
              <w:rPr>
                <w:i/>
                <w:iCs/>
                <w:color w:val="000000"/>
                <w:lang w:eastAsia="ru-RU"/>
              </w:rPr>
            </w:pPr>
            <w:r w:rsidRPr="002B6BAD">
              <w:rPr>
                <w:i/>
                <w:iCs/>
                <w:color w:val="000000"/>
                <w:lang w:eastAsia="ru-RU"/>
              </w:rPr>
              <w:t>201</w:t>
            </w:r>
            <w:r w:rsidR="00B11CE6">
              <w:rPr>
                <w:i/>
                <w:iCs/>
                <w:color w:val="000000"/>
                <w:lang w:eastAsia="ru-RU"/>
              </w:rPr>
              <w:t>4</w:t>
            </w:r>
            <w:r w:rsidRPr="002B6BAD">
              <w:rPr>
                <w:i/>
                <w:iCs/>
                <w:color w:val="000000"/>
                <w:lang w:eastAsia="ru-RU"/>
              </w:rPr>
              <w:t xml:space="preserve"> год</w:t>
            </w:r>
          </w:p>
        </w:tc>
        <w:tc>
          <w:tcPr>
            <w:tcW w:w="1455" w:type="dxa"/>
            <w:gridSpan w:val="2"/>
            <w:vMerge w:val="restart"/>
            <w:shd w:val="clear" w:color="auto" w:fill="FFFF66"/>
            <w:vAlign w:val="center"/>
          </w:tcPr>
          <w:p w:rsidR="0042141F" w:rsidRPr="002B6BAD" w:rsidRDefault="0042141F" w:rsidP="00B11CE6">
            <w:pPr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6BAD">
              <w:rPr>
                <w:i/>
                <w:iCs/>
                <w:color w:val="000000"/>
                <w:sz w:val="20"/>
                <w:szCs w:val="20"/>
                <w:lang w:eastAsia="ru-RU"/>
              </w:rPr>
              <w:t>Отклонение 201</w:t>
            </w:r>
            <w:r w:rsidR="00B11CE6">
              <w:rPr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  <w:r w:rsidRPr="002B6BAD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 года от 201</w:t>
            </w:r>
            <w:r w:rsidR="00B11CE6">
              <w:rPr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  <w:r w:rsidRPr="002B6BAD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42141F" w:rsidRPr="002B6BAD" w:rsidTr="00C060EA">
        <w:tblPrEx>
          <w:tblLook w:val="00A0" w:firstRow="1" w:lastRow="0" w:firstColumn="1" w:lastColumn="0" w:noHBand="0" w:noVBand="0"/>
        </w:tblPrEx>
        <w:trPr>
          <w:trHeight w:val="510"/>
        </w:trPr>
        <w:tc>
          <w:tcPr>
            <w:tcW w:w="3686" w:type="dxa"/>
            <w:vMerge/>
            <w:vAlign w:val="center"/>
          </w:tcPr>
          <w:p w:rsidR="0042141F" w:rsidRPr="002B6BAD" w:rsidRDefault="0042141F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42141F" w:rsidRPr="002B6BAD" w:rsidRDefault="0042141F" w:rsidP="00B71D0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shd w:val="clear" w:color="auto" w:fill="FFFF66"/>
            <w:vAlign w:val="center"/>
          </w:tcPr>
          <w:p w:rsidR="0042141F" w:rsidRPr="002B6BAD" w:rsidRDefault="0042141F" w:rsidP="00B71D03">
            <w:pPr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6BAD">
              <w:rPr>
                <w:i/>
                <w:iCs/>
                <w:color w:val="000000"/>
                <w:sz w:val="20"/>
                <w:szCs w:val="20"/>
                <w:lang w:eastAsia="ru-RU"/>
              </w:rPr>
              <w:t>Уточненные бюджетные назначения на год</w:t>
            </w:r>
          </w:p>
        </w:tc>
        <w:tc>
          <w:tcPr>
            <w:tcW w:w="1417" w:type="dxa"/>
            <w:gridSpan w:val="2"/>
            <w:shd w:val="clear" w:color="auto" w:fill="FFFF66"/>
            <w:vAlign w:val="center"/>
          </w:tcPr>
          <w:p w:rsidR="0042141F" w:rsidRPr="00FC45A1" w:rsidRDefault="0042141F" w:rsidP="00234C3C">
            <w:pPr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2B6BAD">
              <w:rPr>
                <w:i/>
                <w:iCs/>
                <w:color w:val="000000"/>
                <w:sz w:val="20"/>
                <w:szCs w:val="20"/>
                <w:lang w:eastAsia="ru-RU"/>
              </w:rPr>
              <w:t>Исполнено на 01.</w:t>
            </w:r>
            <w:r w:rsidR="009614D6">
              <w:rPr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="00234C3C">
              <w:rPr>
                <w:i/>
                <w:iCs/>
                <w:color w:val="000000"/>
                <w:sz w:val="20"/>
                <w:szCs w:val="20"/>
                <w:lang w:eastAsia="ru-RU"/>
              </w:rPr>
              <w:t>7</w:t>
            </w:r>
            <w:r w:rsidRPr="002B6BAD">
              <w:rPr>
                <w:i/>
                <w:iCs/>
                <w:color w:val="000000"/>
                <w:sz w:val="20"/>
                <w:szCs w:val="20"/>
                <w:lang w:eastAsia="ru-RU"/>
              </w:rPr>
              <w:t>.201</w:t>
            </w:r>
            <w:r w:rsidR="009614D6">
              <w:rPr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05" w:type="dxa"/>
            <w:gridSpan w:val="2"/>
            <w:shd w:val="clear" w:color="auto" w:fill="FFFF66"/>
            <w:vAlign w:val="center"/>
          </w:tcPr>
          <w:p w:rsidR="0042141F" w:rsidRPr="002B6BAD" w:rsidRDefault="0042141F" w:rsidP="00B71D03">
            <w:pPr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6BAD">
              <w:rPr>
                <w:i/>
                <w:iCs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  <w:tc>
          <w:tcPr>
            <w:tcW w:w="1455" w:type="dxa"/>
            <w:gridSpan w:val="2"/>
            <w:vMerge/>
            <w:vAlign w:val="center"/>
          </w:tcPr>
          <w:p w:rsidR="0042141F" w:rsidRPr="002B6BAD" w:rsidRDefault="0042141F" w:rsidP="00B71D0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2141F" w:rsidRPr="002B6BAD" w:rsidTr="00C060EA">
        <w:tblPrEx>
          <w:tblLook w:val="00A0" w:firstRow="1" w:lastRow="0" w:firstColumn="1" w:lastColumn="0" w:noHBand="0" w:noVBand="0"/>
        </w:tblPrEx>
        <w:trPr>
          <w:trHeight w:val="157"/>
        </w:trPr>
        <w:tc>
          <w:tcPr>
            <w:tcW w:w="3686" w:type="dxa"/>
            <w:vAlign w:val="bottom"/>
          </w:tcPr>
          <w:p w:rsidR="0042141F" w:rsidRDefault="0042141F" w:rsidP="00F17144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gridSpan w:val="2"/>
            <w:vAlign w:val="bottom"/>
          </w:tcPr>
          <w:p w:rsidR="0042141F" w:rsidRDefault="00234C3C" w:rsidP="00234C3C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23 053,8</w:t>
            </w:r>
          </w:p>
        </w:tc>
        <w:tc>
          <w:tcPr>
            <w:tcW w:w="1418" w:type="dxa"/>
            <w:gridSpan w:val="3"/>
            <w:vAlign w:val="bottom"/>
          </w:tcPr>
          <w:p w:rsidR="0042141F" w:rsidRDefault="00234C3C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44 054,8</w:t>
            </w:r>
          </w:p>
        </w:tc>
        <w:tc>
          <w:tcPr>
            <w:tcW w:w="1417" w:type="dxa"/>
            <w:gridSpan w:val="2"/>
            <w:vAlign w:val="bottom"/>
          </w:tcPr>
          <w:p w:rsidR="0042141F" w:rsidRDefault="00234C3C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24 124,2</w:t>
            </w:r>
          </w:p>
        </w:tc>
        <w:tc>
          <w:tcPr>
            <w:tcW w:w="1805" w:type="dxa"/>
            <w:gridSpan w:val="2"/>
            <w:noWrap/>
            <w:vAlign w:val="bottom"/>
          </w:tcPr>
          <w:p w:rsidR="0042141F" w:rsidRDefault="00F36420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54,8</w:t>
            </w:r>
          </w:p>
        </w:tc>
        <w:tc>
          <w:tcPr>
            <w:tcW w:w="1455" w:type="dxa"/>
            <w:gridSpan w:val="2"/>
            <w:vAlign w:val="bottom"/>
          </w:tcPr>
          <w:p w:rsidR="0042141F" w:rsidRDefault="00F36420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1 070,4</w:t>
            </w:r>
          </w:p>
        </w:tc>
      </w:tr>
      <w:tr w:rsidR="0042141F" w:rsidRPr="002B6BAD" w:rsidTr="00C060EA">
        <w:tblPrEx>
          <w:tblLook w:val="00A0" w:firstRow="1" w:lastRow="0" w:firstColumn="1" w:lastColumn="0" w:noHBand="0" w:noVBand="0"/>
        </w:tblPrEx>
        <w:trPr>
          <w:trHeight w:val="203"/>
        </w:trPr>
        <w:tc>
          <w:tcPr>
            <w:tcW w:w="3686" w:type="dxa"/>
            <w:vAlign w:val="bottom"/>
          </w:tcPr>
          <w:p w:rsidR="0042141F" w:rsidRDefault="0042141F" w:rsidP="00F17144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417" w:type="dxa"/>
            <w:gridSpan w:val="2"/>
            <w:vAlign w:val="bottom"/>
          </w:tcPr>
          <w:p w:rsidR="0042141F" w:rsidRDefault="00234C3C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597,1</w:t>
            </w:r>
          </w:p>
        </w:tc>
        <w:tc>
          <w:tcPr>
            <w:tcW w:w="1418" w:type="dxa"/>
            <w:gridSpan w:val="3"/>
            <w:vAlign w:val="bottom"/>
          </w:tcPr>
          <w:p w:rsidR="0042141F" w:rsidRDefault="00234C3C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1 411,4</w:t>
            </w:r>
          </w:p>
        </w:tc>
        <w:tc>
          <w:tcPr>
            <w:tcW w:w="1417" w:type="dxa"/>
            <w:gridSpan w:val="2"/>
            <w:vAlign w:val="bottom"/>
          </w:tcPr>
          <w:p w:rsidR="0042141F" w:rsidRDefault="00234C3C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629,7</w:t>
            </w:r>
          </w:p>
        </w:tc>
        <w:tc>
          <w:tcPr>
            <w:tcW w:w="1805" w:type="dxa"/>
            <w:gridSpan w:val="2"/>
            <w:noWrap/>
            <w:vAlign w:val="bottom"/>
          </w:tcPr>
          <w:p w:rsidR="0042141F" w:rsidRDefault="00F36420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44,6</w:t>
            </w:r>
          </w:p>
        </w:tc>
        <w:tc>
          <w:tcPr>
            <w:tcW w:w="1455" w:type="dxa"/>
            <w:gridSpan w:val="2"/>
            <w:vAlign w:val="bottom"/>
          </w:tcPr>
          <w:p w:rsidR="0042141F" w:rsidRDefault="00F36420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32,6</w:t>
            </w:r>
          </w:p>
        </w:tc>
      </w:tr>
      <w:tr w:rsidR="0042141F" w:rsidRPr="002B6BAD" w:rsidTr="00C060EA">
        <w:tblPrEx>
          <w:tblLook w:val="00A0" w:firstRow="1" w:lastRow="0" w:firstColumn="1" w:lastColumn="0" w:noHBand="0" w:noVBand="0"/>
        </w:tblPrEx>
        <w:trPr>
          <w:trHeight w:val="377"/>
        </w:trPr>
        <w:tc>
          <w:tcPr>
            <w:tcW w:w="3686" w:type="dxa"/>
            <w:vAlign w:val="bottom"/>
          </w:tcPr>
          <w:p w:rsidR="0042141F" w:rsidRDefault="0042141F" w:rsidP="00F17144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gridSpan w:val="2"/>
            <w:vAlign w:val="bottom"/>
          </w:tcPr>
          <w:p w:rsidR="0042141F" w:rsidRDefault="00234C3C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4 131,9</w:t>
            </w:r>
          </w:p>
        </w:tc>
        <w:tc>
          <w:tcPr>
            <w:tcW w:w="1418" w:type="dxa"/>
            <w:gridSpan w:val="3"/>
            <w:vAlign w:val="bottom"/>
          </w:tcPr>
          <w:p w:rsidR="0042141F" w:rsidRDefault="00234C3C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1 928,0</w:t>
            </w:r>
          </w:p>
        </w:tc>
        <w:tc>
          <w:tcPr>
            <w:tcW w:w="1417" w:type="dxa"/>
            <w:gridSpan w:val="2"/>
            <w:vAlign w:val="bottom"/>
          </w:tcPr>
          <w:p w:rsidR="0042141F" w:rsidRDefault="00234C3C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815,8</w:t>
            </w:r>
          </w:p>
        </w:tc>
        <w:tc>
          <w:tcPr>
            <w:tcW w:w="1805" w:type="dxa"/>
            <w:gridSpan w:val="2"/>
            <w:noWrap/>
            <w:vAlign w:val="bottom"/>
          </w:tcPr>
          <w:p w:rsidR="0042141F" w:rsidRDefault="00F36420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42,3</w:t>
            </w:r>
          </w:p>
        </w:tc>
        <w:tc>
          <w:tcPr>
            <w:tcW w:w="1455" w:type="dxa"/>
            <w:gridSpan w:val="2"/>
            <w:vAlign w:val="bottom"/>
          </w:tcPr>
          <w:p w:rsidR="0042141F" w:rsidRDefault="00F36420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-3 316,1</w:t>
            </w:r>
          </w:p>
        </w:tc>
      </w:tr>
      <w:tr w:rsidR="0042141F" w:rsidRPr="002B6BAD" w:rsidTr="00C060EA">
        <w:tblPrEx>
          <w:tblLook w:val="00A0" w:firstRow="1" w:lastRow="0" w:firstColumn="1" w:lastColumn="0" w:noHBand="0" w:noVBand="0"/>
        </w:tblPrEx>
        <w:trPr>
          <w:trHeight w:val="157"/>
        </w:trPr>
        <w:tc>
          <w:tcPr>
            <w:tcW w:w="3686" w:type="dxa"/>
            <w:vAlign w:val="bottom"/>
          </w:tcPr>
          <w:p w:rsidR="0042141F" w:rsidRDefault="0042141F" w:rsidP="00F17144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gridSpan w:val="2"/>
            <w:vAlign w:val="bottom"/>
          </w:tcPr>
          <w:p w:rsidR="0042141F" w:rsidRDefault="00234C3C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3"/>
            <w:vAlign w:val="bottom"/>
          </w:tcPr>
          <w:p w:rsidR="0042141F" w:rsidRDefault="00234C3C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9 247,1</w:t>
            </w:r>
          </w:p>
        </w:tc>
        <w:tc>
          <w:tcPr>
            <w:tcW w:w="1417" w:type="dxa"/>
            <w:gridSpan w:val="2"/>
            <w:vAlign w:val="bottom"/>
          </w:tcPr>
          <w:p w:rsidR="0042141F" w:rsidRDefault="00234C3C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614,3</w:t>
            </w:r>
          </w:p>
        </w:tc>
        <w:tc>
          <w:tcPr>
            <w:tcW w:w="1805" w:type="dxa"/>
            <w:gridSpan w:val="2"/>
            <w:noWrap/>
            <w:vAlign w:val="bottom"/>
          </w:tcPr>
          <w:p w:rsidR="0042141F" w:rsidRDefault="00F36420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6,6</w:t>
            </w:r>
          </w:p>
        </w:tc>
        <w:tc>
          <w:tcPr>
            <w:tcW w:w="1455" w:type="dxa"/>
            <w:gridSpan w:val="2"/>
            <w:vAlign w:val="bottom"/>
          </w:tcPr>
          <w:p w:rsidR="0042141F" w:rsidRDefault="00F36420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614,3</w:t>
            </w:r>
          </w:p>
        </w:tc>
      </w:tr>
      <w:tr w:rsidR="0042141F" w:rsidRPr="002B6BAD" w:rsidTr="00C060EA">
        <w:tblPrEx>
          <w:tblLook w:val="00A0" w:firstRow="1" w:lastRow="0" w:firstColumn="1" w:lastColumn="0" w:noHBand="0" w:noVBand="0"/>
        </w:tblPrEx>
        <w:trPr>
          <w:trHeight w:val="249"/>
        </w:trPr>
        <w:tc>
          <w:tcPr>
            <w:tcW w:w="3686" w:type="dxa"/>
            <w:vAlign w:val="bottom"/>
          </w:tcPr>
          <w:p w:rsidR="0042141F" w:rsidRDefault="0042141F" w:rsidP="00F17144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gridSpan w:val="2"/>
            <w:vAlign w:val="bottom"/>
          </w:tcPr>
          <w:p w:rsidR="0042141F" w:rsidRDefault="00234C3C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12 138,9</w:t>
            </w:r>
          </w:p>
        </w:tc>
        <w:tc>
          <w:tcPr>
            <w:tcW w:w="1418" w:type="dxa"/>
            <w:gridSpan w:val="3"/>
            <w:vAlign w:val="bottom"/>
          </w:tcPr>
          <w:p w:rsidR="0042141F" w:rsidRDefault="00234C3C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28 828,7</w:t>
            </w:r>
          </w:p>
        </w:tc>
        <w:tc>
          <w:tcPr>
            <w:tcW w:w="1417" w:type="dxa"/>
            <w:gridSpan w:val="2"/>
            <w:vAlign w:val="bottom"/>
          </w:tcPr>
          <w:p w:rsidR="0042141F" w:rsidRDefault="00234C3C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15 386,0</w:t>
            </w:r>
          </w:p>
        </w:tc>
        <w:tc>
          <w:tcPr>
            <w:tcW w:w="1805" w:type="dxa"/>
            <w:gridSpan w:val="2"/>
            <w:noWrap/>
            <w:vAlign w:val="bottom"/>
          </w:tcPr>
          <w:p w:rsidR="0042141F" w:rsidRDefault="00F36420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53,4</w:t>
            </w:r>
          </w:p>
        </w:tc>
        <w:tc>
          <w:tcPr>
            <w:tcW w:w="1455" w:type="dxa"/>
            <w:gridSpan w:val="2"/>
            <w:vAlign w:val="bottom"/>
          </w:tcPr>
          <w:p w:rsidR="0042141F" w:rsidRDefault="00F36420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3 247,1</w:t>
            </w:r>
          </w:p>
        </w:tc>
      </w:tr>
      <w:tr w:rsidR="0042141F" w:rsidRPr="002B6BAD" w:rsidTr="00C060EA">
        <w:tblPrEx>
          <w:tblLook w:val="00A0" w:firstRow="1" w:lastRow="0" w:firstColumn="1" w:lastColumn="0" w:noHBand="0" w:noVBand="0"/>
        </w:tblPrEx>
        <w:trPr>
          <w:trHeight w:val="207"/>
        </w:trPr>
        <w:tc>
          <w:tcPr>
            <w:tcW w:w="3686" w:type="dxa"/>
            <w:vAlign w:val="bottom"/>
          </w:tcPr>
          <w:p w:rsidR="0042141F" w:rsidRDefault="0042141F" w:rsidP="00F17144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  <w:gridSpan w:val="2"/>
            <w:vAlign w:val="bottom"/>
          </w:tcPr>
          <w:p w:rsidR="0042141F" w:rsidRDefault="00234C3C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3"/>
            <w:vAlign w:val="bottom"/>
          </w:tcPr>
          <w:p w:rsidR="0042141F" w:rsidRDefault="00234C3C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vAlign w:val="bottom"/>
          </w:tcPr>
          <w:p w:rsidR="0042141F" w:rsidRDefault="00B11CE6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05" w:type="dxa"/>
            <w:gridSpan w:val="2"/>
            <w:noWrap/>
            <w:vAlign w:val="bottom"/>
          </w:tcPr>
          <w:p w:rsidR="0042141F" w:rsidRDefault="00F36420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gridSpan w:val="2"/>
            <w:vAlign w:val="bottom"/>
          </w:tcPr>
          <w:p w:rsidR="0042141F" w:rsidRDefault="00F36420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141F" w:rsidRPr="002B6BAD" w:rsidTr="00C060EA">
        <w:tblPrEx>
          <w:tblLook w:val="00A0" w:firstRow="1" w:lastRow="0" w:firstColumn="1" w:lastColumn="0" w:noHBand="0" w:noVBand="0"/>
        </w:tblPrEx>
        <w:trPr>
          <w:trHeight w:val="243"/>
        </w:trPr>
        <w:tc>
          <w:tcPr>
            <w:tcW w:w="3686" w:type="dxa"/>
            <w:vAlign w:val="bottom"/>
          </w:tcPr>
          <w:p w:rsidR="0042141F" w:rsidRDefault="0042141F" w:rsidP="00F17144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417" w:type="dxa"/>
            <w:gridSpan w:val="2"/>
            <w:vAlign w:val="bottom"/>
          </w:tcPr>
          <w:p w:rsidR="0042141F" w:rsidRDefault="00234C3C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10 833,9</w:t>
            </w:r>
          </w:p>
        </w:tc>
        <w:tc>
          <w:tcPr>
            <w:tcW w:w="1418" w:type="dxa"/>
            <w:gridSpan w:val="3"/>
            <w:vAlign w:val="bottom"/>
          </w:tcPr>
          <w:p w:rsidR="0042141F" w:rsidRDefault="00234C3C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17 621,3</w:t>
            </w:r>
          </w:p>
        </w:tc>
        <w:tc>
          <w:tcPr>
            <w:tcW w:w="1417" w:type="dxa"/>
            <w:gridSpan w:val="2"/>
            <w:vAlign w:val="bottom"/>
          </w:tcPr>
          <w:p w:rsidR="0042141F" w:rsidRDefault="00234C3C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9 960,5</w:t>
            </w:r>
          </w:p>
        </w:tc>
        <w:tc>
          <w:tcPr>
            <w:tcW w:w="1805" w:type="dxa"/>
            <w:gridSpan w:val="2"/>
            <w:noWrap/>
            <w:vAlign w:val="bottom"/>
          </w:tcPr>
          <w:p w:rsidR="0042141F" w:rsidRDefault="00F36420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56,5</w:t>
            </w:r>
          </w:p>
        </w:tc>
        <w:tc>
          <w:tcPr>
            <w:tcW w:w="1455" w:type="dxa"/>
            <w:gridSpan w:val="2"/>
            <w:vAlign w:val="bottom"/>
          </w:tcPr>
          <w:p w:rsidR="0042141F" w:rsidRDefault="00F36420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-873,4</w:t>
            </w:r>
          </w:p>
        </w:tc>
      </w:tr>
      <w:tr w:rsidR="0042141F" w:rsidRPr="002B6BAD" w:rsidTr="00C060EA">
        <w:tblPrEx>
          <w:tblLook w:val="00A0" w:firstRow="1" w:lastRow="0" w:firstColumn="1" w:lastColumn="0" w:noHBand="0" w:noVBand="0"/>
        </w:tblPrEx>
        <w:trPr>
          <w:trHeight w:val="129"/>
        </w:trPr>
        <w:tc>
          <w:tcPr>
            <w:tcW w:w="3686" w:type="dxa"/>
            <w:vAlign w:val="bottom"/>
          </w:tcPr>
          <w:p w:rsidR="0042141F" w:rsidRDefault="0042141F" w:rsidP="00F17144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7" w:type="dxa"/>
            <w:gridSpan w:val="2"/>
            <w:vAlign w:val="bottom"/>
          </w:tcPr>
          <w:p w:rsidR="0042141F" w:rsidRDefault="00234C3C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66,7</w:t>
            </w:r>
          </w:p>
        </w:tc>
        <w:tc>
          <w:tcPr>
            <w:tcW w:w="1418" w:type="dxa"/>
            <w:gridSpan w:val="3"/>
            <w:vAlign w:val="bottom"/>
          </w:tcPr>
          <w:p w:rsidR="0042141F" w:rsidRDefault="00234C3C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495,6</w:t>
            </w:r>
          </w:p>
        </w:tc>
        <w:tc>
          <w:tcPr>
            <w:tcW w:w="1417" w:type="dxa"/>
            <w:gridSpan w:val="2"/>
            <w:vAlign w:val="bottom"/>
          </w:tcPr>
          <w:p w:rsidR="0042141F" w:rsidRDefault="00234C3C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334,5</w:t>
            </w:r>
          </w:p>
        </w:tc>
        <w:tc>
          <w:tcPr>
            <w:tcW w:w="1805" w:type="dxa"/>
            <w:gridSpan w:val="2"/>
            <w:noWrap/>
            <w:vAlign w:val="bottom"/>
          </w:tcPr>
          <w:p w:rsidR="0042141F" w:rsidRDefault="00F36420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67,5</w:t>
            </w:r>
          </w:p>
        </w:tc>
        <w:tc>
          <w:tcPr>
            <w:tcW w:w="1455" w:type="dxa"/>
            <w:gridSpan w:val="2"/>
            <w:vAlign w:val="bottom"/>
          </w:tcPr>
          <w:p w:rsidR="0042141F" w:rsidRDefault="00F36420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267,8</w:t>
            </w:r>
          </w:p>
        </w:tc>
      </w:tr>
      <w:tr w:rsidR="0042141F" w:rsidRPr="002B6BAD" w:rsidTr="00C060EA">
        <w:tblPrEx>
          <w:tblLook w:val="00A0" w:firstRow="1" w:lastRow="0" w:firstColumn="1" w:lastColumn="0" w:noHBand="0" w:noVBand="0"/>
        </w:tblPrEx>
        <w:trPr>
          <w:trHeight w:val="161"/>
        </w:trPr>
        <w:tc>
          <w:tcPr>
            <w:tcW w:w="3686" w:type="dxa"/>
            <w:vAlign w:val="bottom"/>
          </w:tcPr>
          <w:p w:rsidR="0042141F" w:rsidRDefault="0042141F" w:rsidP="00F17144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7" w:type="dxa"/>
            <w:gridSpan w:val="2"/>
            <w:vAlign w:val="bottom"/>
          </w:tcPr>
          <w:p w:rsidR="0042141F" w:rsidRDefault="00234C3C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1 412,1</w:t>
            </w:r>
          </w:p>
        </w:tc>
        <w:tc>
          <w:tcPr>
            <w:tcW w:w="1418" w:type="dxa"/>
            <w:gridSpan w:val="3"/>
            <w:vAlign w:val="bottom"/>
          </w:tcPr>
          <w:p w:rsidR="0042141F" w:rsidRDefault="00234C3C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3 335,6</w:t>
            </w:r>
          </w:p>
        </w:tc>
        <w:tc>
          <w:tcPr>
            <w:tcW w:w="1417" w:type="dxa"/>
            <w:gridSpan w:val="2"/>
            <w:vAlign w:val="bottom"/>
          </w:tcPr>
          <w:p w:rsidR="0042141F" w:rsidRDefault="00234C3C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2 742,4</w:t>
            </w:r>
          </w:p>
        </w:tc>
        <w:tc>
          <w:tcPr>
            <w:tcW w:w="1805" w:type="dxa"/>
            <w:gridSpan w:val="2"/>
            <w:noWrap/>
            <w:vAlign w:val="bottom"/>
          </w:tcPr>
          <w:p w:rsidR="0042141F" w:rsidRDefault="00F36420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82,2</w:t>
            </w:r>
          </w:p>
        </w:tc>
        <w:tc>
          <w:tcPr>
            <w:tcW w:w="1455" w:type="dxa"/>
            <w:gridSpan w:val="2"/>
            <w:vAlign w:val="bottom"/>
          </w:tcPr>
          <w:p w:rsidR="0042141F" w:rsidRDefault="00F36420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1 330,3</w:t>
            </w:r>
          </w:p>
        </w:tc>
      </w:tr>
      <w:tr w:rsidR="0042141F" w:rsidRPr="002B6BAD" w:rsidTr="00C060EA">
        <w:tblPrEx>
          <w:tblLook w:val="00A0" w:firstRow="1" w:lastRow="0" w:firstColumn="1" w:lastColumn="0" w:noHBand="0" w:noVBand="0"/>
        </w:tblPrEx>
        <w:trPr>
          <w:trHeight w:val="165"/>
        </w:trPr>
        <w:tc>
          <w:tcPr>
            <w:tcW w:w="3686" w:type="dxa"/>
            <w:vAlign w:val="bottom"/>
          </w:tcPr>
          <w:p w:rsidR="0042141F" w:rsidRDefault="0042141F" w:rsidP="00234C3C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417" w:type="dxa"/>
            <w:gridSpan w:val="2"/>
            <w:vAlign w:val="bottom"/>
          </w:tcPr>
          <w:p w:rsidR="0042141F" w:rsidRDefault="00234C3C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3"/>
            <w:vAlign w:val="bottom"/>
          </w:tcPr>
          <w:p w:rsidR="0042141F" w:rsidRDefault="00234C3C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vAlign w:val="bottom"/>
          </w:tcPr>
          <w:p w:rsidR="0042141F" w:rsidRDefault="00B11CE6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05" w:type="dxa"/>
            <w:gridSpan w:val="2"/>
            <w:noWrap/>
            <w:vAlign w:val="bottom"/>
          </w:tcPr>
          <w:p w:rsidR="0042141F" w:rsidRDefault="00F36420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gridSpan w:val="2"/>
            <w:vAlign w:val="bottom"/>
          </w:tcPr>
          <w:p w:rsidR="0042141F" w:rsidRDefault="00F36420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141F" w:rsidRPr="002B6BAD" w:rsidTr="00C060EA">
        <w:tblPrEx>
          <w:tblLook w:val="00A0" w:firstRow="1" w:lastRow="0" w:firstColumn="1" w:lastColumn="0" w:noHBand="0" w:noVBand="0"/>
        </w:tblPrEx>
        <w:trPr>
          <w:trHeight w:val="198"/>
        </w:trPr>
        <w:tc>
          <w:tcPr>
            <w:tcW w:w="3686" w:type="dxa"/>
            <w:vAlign w:val="bottom"/>
          </w:tcPr>
          <w:p w:rsidR="0042141F" w:rsidRDefault="0042141F" w:rsidP="00F17144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417" w:type="dxa"/>
            <w:gridSpan w:val="2"/>
            <w:vAlign w:val="bottom"/>
          </w:tcPr>
          <w:p w:rsidR="0042141F" w:rsidRDefault="00234C3C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192,7</w:t>
            </w:r>
          </w:p>
        </w:tc>
        <w:tc>
          <w:tcPr>
            <w:tcW w:w="1418" w:type="dxa"/>
            <w:gridSpan w:val="3"/>
            <w:vAlign w:val="bottom"/>
          </w:tcPr>
          <w:p w:rsidR="0042141F" w:rsidRDefault="00234C3C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270,1</w:t>
            </w:r>
          </w:p>
        </w:tc>
        <w:tc>
          <w:tcPr>
            <w:tcW w:w="1417" w:type="dxa"/>
            <w:gridSpan w:val="2"/>
            <w:vAlign w:val="bottom"/>
          </w:tcPr>
          <w:p w:rsidR="0042141F" w:rsidRDefault="00234C3C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164,4</w:t>
            </w:r>
          </w:p>
        </w:tc>
        <w:tc>
          <w:tcPr>
            <w:tcW w:w="1805" w:type="dxa"/>
            <w:gridSpan w:val="2"/>
            <w:noWrap/>
            <w:vAlign w:val="bottom"/>
          </w:tcPr>
          <w:p w:rsidR="0042141F" w:rsidRDefault="00F36420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60,9</w:t>
            </w:r>
          </w:p>
        </w:tc>
        <w:tc>
          <w:tcPr>
            <w:tcW w:w="1455" w:type="dxa"/>
            <w:gridSpan w:val="2"/>
            <w:vAlign w:val="bottom"/>
          </w:tcPr>
          <w:p w:rsidR="0042141F" w:rsidRDefault="00F36420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-28,3</w:t>
            </w:r>
          </w:p>
        </w:tc>
      </w:tr>
      <w:tr w:rsidR="0042141F" w:rsidRPr="002B6BAD" w:rsidTr="00C060EA">
        <w:tblPrEx>
          <w:tblLook w:val="00A0" w:firstRow="1" w:lastRow="0" w:firstColumn="1" w:lastColumn="0" w:noHBand="0" w:noVBand="0"/>
        </w:tblPrEx>
        <w:trPr>
          <w:trHeight w:val="223"/>
        </w:trPr>
        <w:tc>
          <w:tcPr>
            <w:tcW w:w="3686" w:type="dxa"/>
            <w:vAlign w:val="bottom"/>
          </w:tcPr>
          <w:p w:rsidR="0042141F" w:rsidRDefault="0042141F" w:rsidP="00F17144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7" w:type="dxa"/>
            <w:gridSpan w:val="2"/>
            <w:vAlign w:val="bottom"/>
          </w:tcPr>
          <w:p w:rsidR="0042141F" w:rsidRDefault="00234C3C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3"/>
            <w:vAlign w:val="bottom"/>
          </w:tcPr>
          <w:p w:rsidR="0042141F" w:rsidRDefault="00234C3C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vAlign w:val="bottom"/>
          </w:tcPr>
          <w:p w:rsidR="0042141F" w:rsidRDefault="00B11CE6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05" w:type="dxa"/>
            <w:gridSpan w:val="2"/>
            <w:noWrap/>
            <w:vAlign w:val="bottom"/>
          </w:tcPr>
          <w:p w:rsidR="0042141F" w:rsidRDefault="00F36420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gridSpan w:val="2"/>
            <w:vAlign w:val="bottom"/>
          </w:tcPr>
          <w:p w:rsidR="0042141F" w:rsidRDefault="00F36420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141F" w:rsidRPr="002B6BAD" w:rsidTr="00C060EA">
        <w:tblPrEx>
          <w:tblLook w:val="00A0" w:firstRow="1" w:lastRow="0" w:firstColumn="1" w:lastColumn="0" w:noHBand="0" w:noVBand="0"/>
        </w:tblPrEx>
        <w:trPr>
          <w:trHeight w:val="120"/>
        </w:trPr>
        <w:tc>
          <w:tcPr>
            <w:tcW w:w="3686" w:type="dxa"/>
            <w:vAlign w:val="bottom"/>
          </w:tcPr>
          <w:p w:rsidR="0042141F" w:rsidRDefault="0042141F" w:rsidP="00F17144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417" w:type="dxa"/>
            <w:gridSpan w:val="2"/>
            <w:vAlign w:val="bottom"/>
          </w:tcPr>
          <w:p w:rsidR="0042141F" w:rsidRDefault="00234C3C" w:rsidP="00F17144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52 426,9</w:t>
            </w:r>
          </w:p>
        </w:tc>
        <w:tc>
          <w:tcPr>
            <w:tcW w:w="1418" w:type="dxa"/>
            <w:gridSpan w:val="3"/>
            <w:vAlign w:val="bottom"/>
          </w:tcPr>
          <w:p w:rsidR="0042141F" w:rsidRDefault="00234C3C" w:rsidP="00F17144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107 192,6</w:t>
            </w:r>
          </w:p>
        </w:tc>
        <w:tc>
          <w:tcPr>
            <w:tcW w:w="1417" w:type="dxa"/>
            <w:gridSpan w:val="2"/>
            <w:vAlign w:val="bottom"/>
          </w:tcPr>
          <w:p w:rsidR="0042141F" w:rsidRDefault="00234C3C" w:rsidP="00F17144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54 771,8</w:t>
            </w:r>
          </w:p>
        </w:tc>
        <w:tc>
          <w:tcPr>
            <w:tcW w:w="1805" w:type="dxa"/>
            <w:gridSpan w:val="2"/>
            <w:noWrap/>
            <w:vAlign w:val="bottom"/>
          </w:tcPr>
          <w:p w:rsidR="0042141F" w:rsidRDefault="00F36420" w:rsidP="00F17144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51,1</w:t>
            </w:r>
          </w:p>
        </w:tc>
        <w:tc>
          <w:tcPr>
            <w:tcW w:w="1455" w:type="dxa"/>
            <w:gridSpan w:val="2"/>
            <w:vAlign w:val="bottom"/>
          </w:tcPr>
          <w:p w:rsidR="0042141F" w:rsidRDefault="00F36420" w:rsidP="00F17144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2 344,9</w:t>
            </w:r>
          </w:p>
        </w:tc>
      </w:tr>
      <w:tr w:rsidR="0042141F" w:rsidRPr="002B6BAD" w:rsidTr="00552CC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1198" w:type="dxa"/>
            <w:gridSpan w:val="12"/>
            <w:vMerge w:val="restart"/>
            <w:shd w:val="clear" w:color="auto" w:fill="8DB3E2"/>
            <w:vAlign w:val="center"/>
          </w:tcPr>
          <w:p w:rsidR="0042141F" w:rsidRPr="002B6BAD" w:rsidRDefault="0042141F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Расходы городского и сельских поселений (тыс.руб.)</w:t>
            </w:r>
          </w:p>
        </w:tc>
      </w:tr>
      <w:tr w:rsidR="0042141F" w:rsidRPr="002B6BAD" w:rsidTr="00552CCE">
        <w:tblPrEx>
          <w:tblLook w:val="00A0" w:firstRow="1" w:lastRow="0" w:firstColumn="1" w:lastColumn="0" w:noHBand="0" w:noVBand="0"/>
        </w:tblPrEx>
        <w:trPr>
          <w:trHeight w:val="293"/>
        </w:trPr>
        <w:tc>
          <w:tcPr>
            <w:tcW w:w="11198" w:type="dxa"/>
            <w:gridSpan w:val="12"/>
            <w:vMerge/>
            <w:shd w:val="clear" w:color="auto" w:fill="8DB3E2"/>
            <w:vAlign w:val="center"/>
          </w:tcPr>
          <w:p w:rsidR="0042141F" w:rsidRPr="002B6BAD" w:rsidRDefault="0042141F" w:rsidP="00B71D03">
            <w:pPr>
              <w:spacing w:after="0" w:line="240" w:lineRule="auto"/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42141F" w:rsidRPr="002B6BAD" w:rsidTr="00552CC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1198" w:type="dxa"/>
            <w:gridSpan w:val="12"/>
            <w:shd w:val="clear" w:color="auto" w:fill="FFFF66"/>
            <w:vAlign w:val="center"/>
          </w:tcPr>
          <w:p w:rsidR="0042141F" w:rsidRPr="002B6BAD" w:rsidRDefault="0042141F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lang w:eastAsia="ru-RU"/>
              </w:rPr>
              <w:t xml:space="preserve">Структура расходов </w:t>
            </w:r>
          </w:p>
        </w:tc>
      </w:tr>
    </w:tbl>
    <w:p w:rsidR="00FC7F83" w:rsidRDefault="00713038" w:rsidP="00B71D03">
      <w:pPr>
        <w:spacing w:line="240" w:lineRule="auto"/>
      </w:pPr>
      <w:r>
        <w:rPr>
          <w:noProof/>
          <w:lang w:eastAsia="ru-RU"/>
        </w:rPr>
        <w:drawing>
          <wp:inline distT="0" distB="0" distL="0" distR="0" wp14:anchorId="092AE703" wp14:editId="576CFE4A">
            <wp:extent cx="7134225" cy="5133975"/>
            <wp:effectExtent l="0" t="0" r="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sectPr w:rsidR="00FC7F83" w:rsidSect="007543E6">
      <w:pgSz w:w="11906" w:h="16838"/>
      <w:pgMar w:top="284" w:right="424" w:bottom="142" w:left="28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A70" w:rsidRDefault="00F44A70" w:rsidP="0053004B">
      <w:pPr>
        <w:spacing w:after="0" w:line="240" w:lineRule="auto"/>
      </w:pPr>
      <w:r>
        <w:separator/>
      </w:r>
    </w:p>
  </w:endnote>
  <w:endnote w:type="continuationSeparator" w:id="0">
    <w:p w:rsidR="00F44A70" w:rsidRDefault="00F44A70" w:rsidP="00530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A70" w:rsidRDefault="00F44A70" w:rsidP="0053004B">
      <w:pPr>
        <w:spacing w:after="0" w:line="240" w:lineRule="auto"/>
      </w:pPr>
      <w:r>
        <w:separator/>
      </w:r>
    </w:p>
  </w:footnote>
  <w:footnote w:type="continuationSeparator" w:id="0">
    <w:p w:rsidR="00F44A70" w:rsidRDefault="00F44A70" w:rsidP="005300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2F5"/>
    <w:rsid w:val="00001877"/>
    <w:rsid w:val="00005F2E"/>
    <w:rsid w:val="00007158"/>
    <w:rsid w:val="00013552"/>
    <w:rsid w:val="00036D2B"/>
    <w:rsid w:val="000473A0"/>
    <w:rsid w:val="0005174A"/>
    <w:rsid w:val="000604A7"/>
    <w:rsid w:val="00061BD6"/>
    <w:rsid w:val="00063BA6"/>
    <w:rsid w:val="00073091"/>
    <w:rsid w:val="00080B49"/>
    <w:rsid w:val="00087B2B"/>
    <w:rsid w:val="000915CB"/>
    <w:rsid w:val="00092ACD"/>
    <w:rsid w:val="000A0600"/>
    <w:rsid w:val="000A3748"/>
    <w:rsid w:val="000A632A"/>
    <w:rsid w:val="000B3FF4"/>
    <w:rsid w:val="000B631B"/>
    <w:rsid w:val="000C0697"/>
    <w:rsid w:val="000C4D19"/>
    <w:rsid w:val="000D2182"/>
    <w:rsid w:val="000D3293"/>
    <w:rsid w:val="000D3F1D"/>
    <w:rsid w:val="000E0B75"/>
    <w:rsid w:val="000E201F"/>
    <w:rsid w:val="000E5CB4"/>
    <w:rsid w:val="000F4CFF"/>
    <w:rsid w:val="000F5038"/>
    <w:rsid w:val="000F7ED9"/>
    <w:rsid w:val="00112121"/>
    <w:rsid w:val="00112E81"/>
    <w:rsid w:val="00126CF8"/>
    <w:rsid w:val="0013359A"/>
    <w:rsid w:val="001418E7"/>
    <w:rsid w:val="00146575"/>
    <w:rsid w:val="001510FB"/>
    <w:rsid w:val="00152FD8"/>
    <w:rsid w:val="00155CF7"/>
    <w:rsid w:val="0016165C"/>
    <w:rsid w:val="0016324B"/>
    <w:rsid w:val="00170FA3"/>
    <w:rsid w:val="00174684"/>
    <w:rsid w:val="00182E0E"/>
    <w:rsid w:val="00192E7E"/>
    <w:rsid w:val="001B2FB8"/>
    <w:rsid w:val="001C2E58"/>
    <w:rsid w:val="001C682F"/>
    <w:rsid w:val="001D3004"/>
    <w:rsid w:val="001D36C7"/>
    <w:rsid w:val="001E129E"/>
    <w:rsid w:val="001E3EC3"/>
    <w:rsid w:val="001E7E7A"/>
    <w:rsid w:val="00200C58"/>
    <w:rsid w:val="00212341"/>
    <w:rsid w:val="00214AF5"/>
    <w:rsid w:val="00223603"/>
    <w:rsid w:val="00225A25"/>
    <w:rsid w:val="0022657A"/>
    <w:rsid w:val="00226FD1"/>
    <w:rsid w:val="002341DB"/>
    <w:rsid w:val="00234C3C"/>
    <w:rsid w:val="00241FA7"/>
    <w:rsid w:val="002507DD"/>
    <w:rsid w:val="00263DAA"/>
    <w:rsid w:val="00266F39"/>
    <w:rsid w:val="00273195"/>
    <w:rsid w:val="00273E23"/>
    <w:rsid w:val="00274B5A"/>
    <w:rsid w:val="00277BD5"/>
    <w:rsid w:val="00280B0A"/>
    <w:rsid w:val="0028540E"/>
    <w:rsid w:val="002A1F2F"/>
    <w:rsid w:val="002A335E"/>
    <w:rsid w:val="002A7FCA"/>
    <w:rsid w:val="002B1613"/>
    <w:rsid w:val="002B2F42"/>
    <w:rsid w:val="002B3C5A"/>
    <w:rsid w:val="002B4462"/>
    <w:rsid w:val="002B6BAD"/>
    <w:rsid w:val="002C0A6F"/>
    <w:rsid w:val="002C69EC"/>
    <w:rsid w:val="002D0C37"/>
    <w:rsid w:val="002D7F4F"/>
    <w:rsid w:val="002E0F6E"/>
    <w:rsid w:val="002F2A73"/>
    <w:rsid w:val="002F3FBC"/>
    <w:rsid w:val="002F73B6"/>
    <w:rsid w:val="002F7E2C"/>
    <w:rsid w:val="003044D6"/>
    <w:rsid w:val="00314112"/>
    <w:rsid w:val="0032644C"/>
    <w:rsid w:val="00334461"/>
    <w:rsid w:val="0033555A"/>
    <w:rsid w:val="003360DE"/>
    <w:rsid w:val="00340FB2"/>
    <w:rsid w:val="00343A12"/>
    <w:rsid w:val="00352F09"/>
    <w:rsid w:val="003534C6"/>
    <w:rsid w:val="00360093"/>
    <w:rsid w:val="003702C5"/>
    <w:rsid w:val="0037374E"/>
    <w:rsid w:val="003742BE"/>
    <w:rsid w:val="003876A7"/>
    <w:rsid w:val="0039716B"/>
    <w:rsid w:val="003A27C9"/>
    <w:rsid w:val="003A5030"/>
    <w:rsid w:val="003A5BB4"/>
    <w:rsid w:val="003A5D8E"/>
    <w:rsid w:val="003B2684"/>
    <w:rsid w:val="003B435F"/>
    <w:rsid w:val="003B78B3"/>
    <w:rsid w:val="003D7317"/>
    <w:rsid w:val="003E6E7A"/>
    <w:rsid w:val="003F17FC"/>
    <w:rsid w:val="003F4B8C"/>
    <w:rsid w:val="003F6374"/>
    <w:rsid w:val="00401471"/>
    <w:rsid w:val="004043A3"/>
    <w:rsid w:val="00405379"/>
    <w:rsid w:val="0041162D"/>
    <w:rsid w:val="004146EA"/>
    <w:rsid w:val="0042141F"/>
    <w:rsid w:val="004372E7"/>
    <w:rsid w:val="00446020"/>
    <w:rsid w:val="00457819"/>
    <w:rsid w:val="00460D48"/>
    <w:rsid w:val="00465598"/>
    <w:rsid w:val="00465869"/>
    <w:rsid w:val="00466387"/>
    <w:rsid w:val="00481CD4"/>
    <w:rsid w:val="00485DFE"/>
    <w:rsid w:val="004918C7"/>
    <w:rsid w:val="00492011"/>
    <w:rsid w:val="00492F1D"/>
    <w:rsid w:val="00494D34"/>
    <w:rsid w:val="0049655E"/>
    <w:rsid w:val="00497C20"/>
    <w:rsid w:val="004A0D58"/>
    <w:rsid w:val="004B2E77"/>
    <w:rsid w:val="004C17DE"/>
    <w:rsid w:val="004C40C2"/>
    <w:rsid w:val="004C5926"/>
    <w:rsid w:val="004D1BC0"/>
    <w:rsid w:val="004D23DB"/>
    <w:rsid w:val="004D2646"/>
    <w:rsid w:val="004D6C93"/>
    <w:rsid w:val="004E5277"/>
    <w:rsid w:val="004E54B4"/>
    <w:rsid w:val="004E5CE3"/>
    <w:rsid w:val="004E7156"/>
    <w:rsid w:val="004F230E"/>
    <w:rsid w:val="004F6EE5"/>
    <w:rsid w:val="00500ECD"/>
    <w:rsid w:val="0050483B"/>
    <w:rsid w:val="00504D9B"/>
    <w:rsid w:val="00506557"/>
    <w:rsid w:val="005127CE"/>
    <w:rsid w:val="0051412F"/>
    <w:rsid w:val="00523228"/>
    <w:rsid w:val="0053004B"/>
    <w:rsid w:val="00536A64"/>
    <w:rsid w:val="0054136F"/>
    <w:rsid w:val="00543795"/>
    <w:rsid w:val="00545E13"/>
    <w:rsid w:val="00552845"/>
    <w:rsid w:val="00552CCE"/>
    <w:rsid w:val="00560952"/>
    <w:rsid w:val="005705EF"/>
    <w:rsid w:val="00575285"/>
    <w:rsid w:val="00576297"/>
    <w:rsid w:val="00576E53"/>
    <w:rsid w:val="00587993"/>
    <w:rsid w:val="00595B8C"/>
    <w:rsid w:val="005A1243"/>
    <w:rsid w:val="005A4880"/>
    <w:rsid w:val="005A5662"/>
    <w:rsid w:val="005B1C13"/>
    <w:rsid w:val="005B65BE"/>
    <w:rsid w:val="005C06CF"/>
    <w:rsid w:val="005C5A39"/>
    <w:rsid w:val="005C6EA5"/>
    <w:rsid w:val="005D26A2"/>
    <w:rsid w:val="005D3BD1"/>
    <w:rsid w:val="005D61DD"/>
    <w:rsid w:val="005D63D4"/>
    <w:rsid w:val="005E33A5"/>
    <w:rsid w:val="005E4320"/>
    <w:rsid w:val="005F1420"/>
    <w:rsid w:val="005F3728"/>
    <w:rsid w:val="00605BCB"/>
    <w:rsid w:val="0061186E"/>
    <w:rsid w:val="00622859"/>
    <w:rsid w:val="00624232"/>
    <w:rsid w:val="00635B92"/>
    <w:rsid w:val="00645F7D"/>
    <w:rsid w:val="0065575B"/>
    <w:rsid w:val="006636E8"/>
    <w:rsid w:val="0066667D"/>
    <w:rsid w:val="006858F5"/>
    <w:rsid w:val="00692A24"/>
    <w:rsid w:val="00693C93"/>
    <w:rsid w:val="006940D2"/>
    <w:rsid w:val="00694703"/>
    <w:rsid w:val="006A07EB"/>
    <w:rsid w:val="006A7DFF"/>
    <w:rsid w:val="006B2AC8"/>
    <w:rsid w:val="006D38BD"/>
    <w:rsid w:val="006D58CB"/>
    <w:rsid w:val="006E336C"/>
    <w:rsid w:val="006E5525"/>
    <w:rsid w:val="006E7821"/>
    <w:rsid w:val="006F1381"/>
    <w:rsid w:val="006F638C"/>
    <w:rsid w:val="00713038"/>
    <w:rsid w:val="0071486A"/>
    <w:rsid w:val="007172F5"/>
    <w:rsid w:val="00720270"/>
    <w:rsid w:val="00725329"/>
    <w:rsid w:val="007314B7"/>
    <w:rsid w:val="007337BB"/>
    <w:rsid w:val="00734B41"/>
    <w:rsid w:val="00734C63"/>
    <w:rsid w:val="007364DE"/>
    <w:rsid w:val="007401FE"/>
    <w:rsid w:val="0075093C"/>
    <w:rsid w:val="007543E6"/>
    <w:rsid w:val="00760116"/>
    <w:rsid w:val="00760216"/>
    <w:rsid w:val="00761950"/>
    <w:rsid w:val="00763D8B"/>
    <w:rsid w:val="00766C69"/>
    <w:rsid w:val="00770ED5"/>
    <w:rsid w:val="00773AA9"/>
    <w:rsid w:val="00775BC1"/>
    <w:rsid w:val="0077648C"/>
    <w:rsid w:val="00781163"/>
    <w:rsid w:val="00787299"/>
    <w:rsid w:val="00796227"/>
    <w:rsid w:val="007A4C41"/>
    <w:rsid w:val="007B3589"/>
    <w:rsid w:val="007B4066"/>
    <w:rsid w:val="007B5328"/>
    <w:rsid w:val="007B5B4E"/>
    <w:rsid w:val="007B6ED6"/>
    <w:rsid w:val="007B7088"/>
    <w:rsid w:val="007C266A"/>
    <w:rsid w:val="007D0E49"/>
    <w:rsid w:val="007D512F"/>
    <w:rsid w:val="007D57E1"/>
    <w:rsid w:val="007D5C76"/>
    <w:rsid w:val="007E1E8F"/>
    <w:rsid w:val="007E2C82"/>
    <w:rsid w:val="007E34D7"/>
    <w:rsid w:val="007E41AD"/>
    <w:rsid w:val="007E63E8"/>
    <w:rsid w:val="00807212"/>
    <w:rsid w:val="008158B5"/>
    <w:rsid w:val="0083145B"/>
    <w:rsid w:val="00833178"/>
    <w:rsid w:val="00836EED"/>
    <w:rsid w:val="00846F13"/>
    <w:rsid w:val="008543DA"/>
    <w:rsid w:val="00856201"/>
    <w:rsid w:val="0086405A"/>
    <w:rsid w:val="008650CA"/>
    <w:rsid w:val="0087194A"/>
    <w:rsid w:val="008832AE"/>
    <w:rsid w:val="00886F69"/>
    <w:rsid w:val="008929CB"/>
    <w:rsid w:val="00897D10"/>
    <w:rsid w:val="008A26A2"/>
    <w:rsid w:val="008B2BAB"/>
    <w:rsid w:val="008B3235"/>
    <w:rsid w:val="008C14FF"/>
    <w:rsid w:val="008C5C7E"/>
    <w:rsid w:val="008D050E"/>
    <w:rsid w:val="008D4FC2"/>
    <w:rsid w:val="008E11BF"/>
    <w:rsid w:val="008E346D"/>
    <w:rsid w:val="008E4DF9"/>
    <w:rsid w:val="008F004A"/>
    <w:rsid w:val="008F056E"/>
    <w:rsid w:val="008F153F"/>
    <w:rsid w:val="008F4EF5"/>
    <w:rsid w:val="008F554D"/>
    <w:rsid w:val="00905465"/>
    <w:rsid w:val="009069C5"/>
    <w:rsid w:val="00912CE8"/>
    <w:rsid w:val="00915E09"/>
    <w:rsid w:val="0092046C"/>
    <w:rsid w:val="00920EE9"/>
    <w:rsid w:val="00922A28"/>
    <w:rsid w:val="00922EDD"/>
    <w:rsid w:val="00925AA8"/>
    <w:rsid w:val="009334A2"/>
    <w:rsid w:val="009348FE"/>
    <w:rsid w:val="0093507C"/>
    <w:rsid w:val="00935515"/>
    <w:rsid w:val="00936117"/>
    <w:rsid w:val="0094179D"/>
    <w:rsid w:val="0094524B"/>
    <w:rsid w:val="00946BCB"/>
    <w:rsid w:val="009477C2"/>
    <w:rsid w:val="009614D6"/>
    <w:rsid w:val="00961D5B"/>
    <w:rsid w:val="00961F71"/>
    <w:rsid w:val="0097314C"/>
    <w:rsid w:val="00973336"/>
    <w:rsid w:val="00975EFD"/>
    <w:rsid w:val="00976257"/>
    <w:rsid w:val="00982C10"/>
    <w:rsid w:val="00987023"/>
    <w:rsid w:val="00987612"/>
    <w:rsid w:val="00996339"/>
    <w:rsid w:val="009A1B50"/>
    <w:rsid w:val="009A5DC6"/>
    <w:rsid w:val="009B259A"/>
    <w:rsid w:val="009B5806"/>
    <w:rsid w:val="009C370C"/>
    <w:rsid w:val="009C662C"/>
    <w:rsid w:val="009C7BC6"/>
    <w:rsid w:val="009D199D"/>
    <w:rsid w:val="009D3220"/>
    <w:rsid w:val="009D77BA"/>
    <w:rsid w:val="009E4FBD"/>
    <w:rsid w:val="009E72E0"/>
    <w:rsid w:val="009F2AA1"/>
    <w:rsid w:val="00A0250D"/>
    <w:rsid w:val="00A07060"/>
    <w:rsid w:val="00A20208"/>
    <w:rsid w:val="00A348ED"/>
    <w:rsid w:val="00A43362"/>
    <w:rsid w:val="00A463BE"/>
    <w:rsid w:val="00A5606F"/>
    <w:rsid w:val="00A62C16"/>
    <w:rsid w:val="00A642AE"/>
    <w:rsid w:val="00A64682"/>
    <w:rsid w:val="00A66718"/>
    <w:rsid w:val="00A75DD1"/>
    <w:rsid w:val="00A85714"/>
    <w:rsid w:val="00A87312"/>
    <w:rsid w:val="00A9231C"/>
    <w:rsid w:val="00A92E36"/>
    <w:rsid w:val="00A937F8"/>
    <w:rsid w:val="00A95767"/>
    <w:rsid w:val="00AA26EF"/>
    <w:rsid w:val="00AA2C7C"/>
    <w:rsid w:val="00AA405F"/>
    <w:rsid w:val="00AA4ABE"/>
    <w:rsid w:val="00AB4788"/>
    <w:rsid w:val="00AB5ED4"/>
    <w:rsid w:val="00AC3BA1"/>
    <w:rsid w:val="00AC4BA8"/>
    <w:rsid w:val="00AD0239"/>
    <w:rsid w:val="00AD2FC2"/>
    <w:rsid w:val="00AE4F49"/>
    <w:rsid w:val="00AE687E"/>
    <w:rsid w:val="00AE6D3E"/>
    <w:rsid w:val="00AF4C87"/>
    <w:rsid w:val="00B002F7"/>
    <w:rsid w:val="00B024CE"/>
    <w:rsid w:val="00B04FDE"/>
    <w:rsid w:val="00B0774E"/>
    <w:rsid w:val="00B11CE6"/>
    <w:rsid w:val="00B12A16"/>
    <w:rsid w:val="00B14031"/>
    <w:rsid w:val="00B14ED1"/>
    <w:rsid w:val="00B177D5"/>
    <w:rsid w:val="00B21950"/>
    <w:rsid w:val="00B274BE"/>
    <w:rsid w:val="00B309BD"/>
    <w:rsid w:val="00B36982"/>
    <w:rsid w:val="00B417BB"/>
    <w:rsid w:val="00B46852"/>
    <w:rsid w:val="00B52A80"/>
    <w:rsid w:val="00B551DC"/>
    <w:rsid w:val="00B56442"/>
    <w:rsid w:val="00B57E23"/>
    <w:rsid w:val="00B60266"/>
    <w:rsid w:val="00B61B9B"/>
    <w:rsid w:val="00B63B10"/>
    <w:rsid w:val="00B65AB2"/>
    <w:rsid w:val="00B71C0E"/>
    <w:rsid w:val="00B71D03"/>
    <w:rsid w:val="00B86B3A"/>
    <w:rsid w:val="00B95899"/>
    <w:rsid w:val="00B9674D"/>
    <w:rsid w:val="00B9795A"/>
    <w:rsid w:val="00BA2A2E"/>
    <w:rsid w:val="00BA3DF6"/>
    <w:rsid w:val="00BA4484"/>
    <w:rsid w:val="00BA6C18"/>
    <w:rsid w:val="00BB684D"/>
    <w:rsid w:val="00BC4CED"/>
    <w:rsid w:val="00BD1C0C"/>
    <w:rsid w:val="00BD202F"/>
    <w:rsid w:val="00BD5669"/>
    <w:rsid w:val="00BD5ABF"/>
    <w:rsid w:val="00BD7CF8"/>
    <w:rsid w:val="00BE071F"/>
    <w:rsid w:val="00BE586C"/>
    <w:rsid w:val="00BE5CBA"/>
    <w:rsid w:val="00BF0A4B"/>
    <w:rsid w:val="00BF2C6B"/>
    <w:rsid w:val="00C060EA"/>
    <w:rsid w:val="00C14AE3"/>
    <w:rsid w:val="00C15A01"/>
    <w:rsid w:val="00C15B78"/>
    <w:rsid w:val="00C16D67"/>
    <w:rsid w:val="00C22D6A"/>
    <w:rsid w:val="00C272B0"/>
    <w:rsid w:val="00C322A4"/>
    <w:rsid w:val="00C44C84"/>
    <w:rsid w:val="00C57514"/>
    <w:rsid w:val="00C577C2"/>
    <w:rsid w:val="00C57E8B"/>
    <w:rsid w:val="00C642BC"/>
    <w:rsid w:val="00C711C1"/>
    <w:rsid w:val="00C71F2F"/>
    <w:rsid w:val="00C722DF"/>
    <w:rsid w:val="00C82805"/>
    <w:rsid w:val="00C94E67"/>
    <w:rsid w:val="00CA0043"/>
    <w:rsid w:val="00CA28C4"/>
    <w:rsid w:val="00CB0A2C"/>
    <w:rsid w:val="00CB2AB8"/>
    <w:rsid w:val="00CB7978"/>
    <w:rsid w:val="00CC187C"/>
    <w:rsid w:val="00CC6510"/>
    <w:rsid w:val="00CD3E7E"/>
    <w:rsid w:val="00CE7740"/>
    <w:rsid w:val="00CF7C39"/>
    <w:rsid w:val="00D07463"/>
    <w:rsid w:val="00D10CE5"/>
    <w:rsid w:val="00D35EF8"/>
    <w:rsid w:val="00D361FA"/>
    <w:rsid w:val="00D36278"/>
    <w:rsid w:val="00D37682"/>
    <w:rsid w:val="00D4476E"/>
    <w:rsid w:val="00D47B38"/>
    <w:rsid w:val="00D51594"/>
    <w:rsid w:val="00D602F8"/>
    <w:rsid w:val="00D74DD1"/>
    <w:rsid w:val="00D75924"/>
    <w:rsid w:val="00D86000"/>
    <w:rsid w:val="00D86DA7"/>
    <w:rsid w:val="00D91375"/>
    <w:rsid w:val="00D968D4"/>
    <w:rsid w:val="00DA0F48"/>
    <w:rsid w:val="00DA12D3"/>
    <w:rsid w:val="00DA6F2E"/>
    <w:rsid w:val="00DA73FC"/>
    <w:rsid w:val="00DB5EAE"/>
    <w:rsid w:val="00DC447C"/>
    <w:rsid w:val="00DC448B"/>
    <w:rsid w:val="00DC7A5D"/>
    <w:rsid w:val="00DC7C49"/>
    <w:rsid w:val="00DD08EF"/>
    <w:rsid w:val="00DE2CC5"/>
    <w:rsid w:val="00DF39B6"/>
    <w:rsid w:val="00DF7CD8"/>
    <w:rsid w:val="00E004D5"/>
    <w:rsid w:val="00E12B69"/>
    <w:rsid w:val="00E1361D"/>
    <w:rsid w:val="00E150CE"/>
    <w:rsid w:val="00E30DEA"/>
    <w:rsid w:val="00E31F13"/>
    <w:rsid w:val="00E50E84"/>
    <w:rsid w:val="00E529E4"/>
    <w:rsid w:val="00E5472A"/>
    <w:rsid w:val="00E56C15"/>
    <w:rsid w:val="00E67AE0"/>
    <w:rsid w:val="00E744D6"/>
    <w:rsid w:val="00E769BE"/>
    <w:rsid w:val="00E77299"/>
    <w:rsid w:val="00E776D5"/>
    <w:rsid w:val="00E83177"/>
    <w:rsid w:val="00E84186"/>
    <w:rsid w:val="00E90BDB"/>
    <w:rsid w:val="00E921D7"/>
    <w:rsid w:val="00E92AFB"/>
    <w:rsid w:val="00E955CF"/>
    <w:rsid w:val="00E96850"/>
    <w:rsid w:val="00E9706A"/>
    <w:rsid w:val="00EA477D"/>
    <w:rsid w:val="00EA550D"/>
    <w:rsid w:val="00EA55F8"/>
    <w:rsid w:val="00EA7470"/>
    <w:rsid w:val="00EB051F"/>
    <w:rsid w:val="00EB0BD7"/>
    <w:rsid w:val="00EB44D8"/>
    <w:rsid w:val="00EB5907"/>
    <w:rsid w:val="00EC637E"/>
    <w:rsid w:val="00ED3B5C"/>
    <w:rsid w:val="00EE6195"/>
    <w:rsid w:val="00EE775F"/>
    <w:rsid w:val="00EF1DBB"/>
    <w:rsid w:val="00F07607"/>
    <w:rsid w:val="00F17144"/>
    <w:rsid w:val="00F34317"/>
    <w:rsid w:val="00F36420"/>
    <w:rsid w:val="00F37929"/>
    <w:rsid w:val="00F44A70"/>
    <w:rsid w:val="00F535C2"/>
    <w:rsid w:val="00F56D2C"/>
    <w:rsid w:val="00F6052C"/>
    <w:rsid w:val="00F607E9"/>
    <w:rsid w:val="00F60FD9"/>
    <w:rsid w:val="00F67526"/>
    <w:rsid w:val="00F72114"/>
    <w:rsid w:val="00F86F51"/>
    <w:rsid w:val="00F95137"/>
    <w:rsid w:val="00FA696F"/>
    <w:rsid w:val="00FB2E29"/>
    <w:rsid w:val="00FB4D68"/>
    <w:rsid w:val="00FC0A92"/>
    <w:rsid w:val="00FC45A1"/>
    <w:rsid w:val="00FC7F83"/>
    <w:rsid w:val="00FD4488"/>
    <w:rsid w:val="00FD59FA"/>
    <w:rsid w:val="00FE3BC0"/>
    <w:rsid w:val="00FE5791"/>
    <w:rsid w:val="00FF4D39"/>
    <w:rsid w:val="00FF5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E7B74FC-ABC3-48D2-B40E-D26661AB5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16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172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172F5"/>
    <w:pPr>
      <w:keepNext/>
      <w:spacing w:after="0" w:line="240" w:lineRule="auto"/>
      <w:ind w:left="252" w:hanging="252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172F5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7172F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7172F5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7172F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7172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link w:val="a5"/>
    <w:uiPriority w:val="99"/>
    <w:locked/>
    <w:rsid w:val="007172F5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7172F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8">
    <w:name w:val="Основной текст Знак"/>
    <w:link w:val="a7"/>
    <w:uiPriority w:val="99"/>
    <w:locked/>
    <w:rsid w:val="007172F5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99"/>
    <w:rsid w:val="007172F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rsid w:val="00530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53004B"/>
  </w:style>
  <w:style w:type="paragraph" w:styleId="ac">
    <w:name w:val="No Spacing"/>
    <w:link w:val="ad"/>
    <w:uiPriority w:val="99"/>
    <w:qFormat/>
    <w:rsid w:val="007543E6"/>
    <w:rPr>
      <w:rFonts w:eastAsia="Times New Roman" w:cs="Calibri"/>
      <w:sz w:val="22"/>
      <w:szCs w:val="22"/>
    </w:rPr>
  </w:style>
  <w:style w:type="character" w:customStyle="1" w:styleId="ad">
    <w:name w:val="Без интервала Знак"/>
    <w:link w:val="ac"/>
    <w:uiPriority w:val="99"/>
    <w:locked/>
    <w:rsid w:val="007543E6"/>
    <w:rPr>
      <w:rFonts w:eastAsia="Times New Roman"/>
      <w:sz w:val="22"/>
      <w:szCs w:val="22"/>
      <w:lang w:eastAsia="ru-RU"/>
    </w:rPr>
  </w:style>
  <w:style w:type="paragraph" w:customStyle="1" w:styleId="Default">
    <w:name w:val="Default"/>
    <w:rsid w:val="0016324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ettings" Target="settings.xml"/><Relationship Id="rId21" Type="http://schemas.openxmlformats.org/officeDocument/2006/relationships/chart" Target="charts/chart14.xml"/><Relationship Id="rId7" Type="http://schemas.openxmlformats.org/officeDocument/2006/relationships/image" Target="media/image1.jpeg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5" Type="http://schemas.openxmlformats.org/officeDocument/2006/relationships/chart" Target="charts/chart8.xml"/><Relationship Id="rId23" Type="http://schemas.openxmlformats.org/officeDocument/2006/relationships/theme" Target="theme/theme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inist\&#1086;&#1073;&#1097;&#1072;&#1103;%20&#1087;&#1072;&#1087;&#1082;&#1072;\&#1050;&#1074;&#1072;&#1088;&#1090;&#1072;&#1083;&#1100;&#1085;&#1099;&#1081;%20&#1072;&#1085;&#1072;&#1083;&#1080;&#1079;\2014\1%20&#1080;&#1102;&#1083;&#1103;%202014\&#1044;&#1080;&#1072;&#1075;&#1088;&#1072;&#1084;&#1084;&#1099;%20&#1088;&#1080;&#1090;&#1084;.%20&#1082;&#1086;&#1085;&#1089;&#1086;&#1083;&#1080;&#1076;.%20&#1085;&#1072;%2001.07.2014%20xlsx.xlsx" TargetMode="Externa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\\Administ\&#1054;&#1073;&#1097;&#1072;&#1103;%20&#1087;&#1072;&#1087;&#1082;&#1072;\&#1050;&#1074;&#1072;&#1088;&#1090;&#1072;&#1083;&#1100;&#1085;&#1099;&#1081;%20&#1072;&#1085;&#1072;&#1083;&#1080;&#1079;\2014\1%20&#1080;&#1102;&#1083;&#1103;%202014\&#1055;&#1088;&#1080;&#1083;&#1086;&#1078;&#1077;&#1085;&#1080;&#1077;%20&#8470;1%20&#1076;&#1080;&#1072;&#1075;&#1088;&#1072;&#1084;&#1084;&#1072;%20&#1088;&#1072;&#1081;&#1086;&#1085;.xls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inist\&#1054;&#1073;&#1097;&#1072;&#1103;%20&#1087;&#1072;&#1087;&#1082;&#1072;\&#1050;&#1074;&#1072;&#1088;&#1090;&#1072;&#1083;&#1100;&#1085;&#1099;&#1081;%20&#1072;&#1085;&#1072;&#1083;&#1080;&#1079;\2014\1%20&#1080;&#1102;&#1083;&#1103;%202014\&#1055;&#1088;&#1080;&#1083;&#1086;&#1078;&#1077;&#1085;&#1080;&#1077;%20&#8470;1%20&#1076;&#1080;&#1072;&#1075;&#1088;&#1072;&#1084;&#1084;&#1072;%20&#1088;&#1072;&#1081;&#1086;&#1085;.xls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inist\&#1086;&#1073;&#1097;&#1072;&#1103;%20&#1087;&#1072;&#1087;&#1082;&#1072;\&#1050;&#1074;&#1072;&#1088;&#1090;&#1072;&#1083;&#1100;&#1085;&#1099;&#1081;%20&#1072;&#1085;&#1072;&#1083;&#1080;&#1079;\2014\1%20&#1072;&#1087;&#1088;&#1077;&#1083;&#1103;%202014\&#1044;&#1080;&#1072;&#1075;&#1088;&#1072;&#1084;&#1084;&#1099;%20&#1085;&#1072;%2001.04.2014%20&#1076;&#1086;&#1093;&#1086;&#1076;&#1099;xlsx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inist\&#1086;&#1073;&#1097;&#1072;&#1103;%20&#1087;&#1072;&#1087;&#1082;&#1072;\&#1050;&#1074;&#1072;&#1088;&#1090;&#1072;&#1083;&#1100;&#1085;&#1099;&#1081;%20&#1072;&#1085;&#1072;&#1083;&#1080;&#1079;\2014\1%20&#1080;&#1102;&#1083;&#1103;%202014\&#1040;&#1085;&#1072;&#1083;&#1080;&#1079;%20&#1080;&#1089;&#1087;&#1086;&#1083;&#1085;&#1077;&#1085;&#1080;&#1103;%20&#1073;&#1102;&#1076;&#1078;&#1077;&#1090;&#1072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inist\&#1086;&#1073;&#1097;&#1072;&#1103;%20&#1087;&#1072;&#1087;&#1082;&#1072;\&#1050;&#1074;&#1072;&#1088;&#1090;&#1072;&#1083;&#1100;&#1085;&#1099;&#1081;%20&#1072;&#1085;&#1072;&#1083;&#1080;&#1079;\2014\1%20&#1080;&#1102;&#1083;&#1103;%202014\&#1040;&#1085;&#1072;&#1083;&#1080;&#1079;%20&#1080;&#1089;&#1087;&#1086;&#1083;&#1085;&#1077;&#1085;&#1080;&#1103;%20&#1073;&#1102;&#1076;&#1078;&#1077;&#1090;&#1072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inist\&#1086;&#1073;&#1097;&#1072;&#1103;%20&#1087;&#1072;&#1087;&#1082;&#1072;\&#1050;&#1074;&#1072;&#1088;&#1090;&#1072;&#1083;&#1100;&#1085;&#1099;&#1081;%20&#1072;&#1085;&#1072;&#1083;&#1080;&#1079;\2014\1%20&#1080;&#1102;&#1083;&#1103;%202014\&#1040;&#1085;&#1072;&#1083;&#1080;&#1079;%20&#1080;&#1089;&#1087;&#1086;&#1083;&#1085;&#1077;&#1085;&#1080;&#1103;%20&#1073;&#1102;&#1076;&#1078;&#1077;&#1090;&#1072;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Administ\&#1086;&#1073;&#1097;&#1072;&#1103;%20&#1087;&#1072;&#1087;&#1082;&#1072;\&#1050;&#1074;&#1072;&#1088;&#1090;&#1072;&#1083;&#1100;&#1085;&#1099;&#1081;%20&#1072;&#1085;&#1072;&#1083;&#1080;&#1079;\2014\1%20&#1080;&#1102;&#1083;&#1103;%202014\&#1055;&#1088;&#1080;&#1083;&#1086;&#1078;&#1077;&#1085;&#1080;&#1077;%20&#8470;1%20&#1082;&#1086;&#1085;&#1089;&#1086;&#1083;&#1080;&#1076;&#1080;&#1088;&#1086;&#1074;&#1072;&#1085;&#1085;&#1099;&#1081;%20&#1076;&#1080;&#1072;&#1075;&#1088;&#1072;&#1084;&#1084;&#1072;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inist\&#1086;&#1073;&#1097;&#1072;&#1103;%20&#1087;&#1072;&#1087;&#1082;&#1072;\&#1050;&#1074;&#1072;&#1088;&#1090;&#1072;&#1083;&#1100;&#1085;&#1099;&#1081;%20&#1072;&#1085;&#1072;&#1083;&#1080;&#1079;\2014\1%20&#1080;&#1102;&#1083;&#1103;%202014\&#1055;&#1088;&#1080;&#1083;&#1086;&#1078;&#1077;&#1085;&#1080;&#1077;%20&#8470;1%20&#1082;&#1086;&#1085;&#1089;&#1086;&#1083;&#1080;&#1076;&#1080;&#1088;&#1086;&#1074;&#1072;&#1085;&#1085;&#1099;&#1081;%20&#1076;&#1080;&#1072;&#1075;&#1088;&#1072;&#1084;&#1084;&#1072;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4;&#1073;&#1097;&#1072;&#1103;%20&#1087;&#1072;&#1087;&#1082;&#1072;\&#1050;&#1074;&#1072;&#1088;&#1090;&#1072;&#1083;&#1100;&#1085;&#1099;&#1081;%20&#1072;&#1085;&#1072;&#1083;&#1080;&#1079;\2014\1%20&#1080;&#1102;&#1083;&#1103;%202014\&#1044;&#1080;&#1072;&#1075;&#1088;&#1072;&#1084;&#1084;&#1099;%20&#1088;&#1080;&#1090;&#1084;.%20&#1082;&#1086;&#1085;&#1089;&#1086;&#1083;&#1080;&#1076;.%20&#1085;&#1072;%2001.07.2014%20xlsx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inist\&#1086;&#1073;&#1097;&#1072;&#1103;%20&#1087;&#1072;&#1087;&#1082;&#1072;\&#1050;&#1074;&#1072;&#1088;&#1090;&#1072;&#1083;&#1100;&#1085;&#1099;&#1081;%20&#1072;&#1085;&#1072;&#1083;&#1080;&#1079;\2014\1%20&#1080;&#1102;&#1083;&#1103;%202014\&#1040;&#1085;&#1072;&#1083;&#1080;&#1079;%20&#1080;&#1089;&#1087;&#1086;&#1083;&#1085;&#1077;&#1085;&#1080;&#1103;%20&#1073;&#1102;&#1076;&#1078;&#1077;&#1090;&#1072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inist\&#1086;&#1073;&#1097;&#1072;&#1103;%20&#1087;&#1072;&#1087;&#1082;&#1072;\&#1050;&#1074;&#1072;&#1088;&#1090;&#1072;&#1083;&#1100;&#1085;&#1099;&#1081;%20&#1072;&#1085;&#1072;&#1083;&#1080;&#1079;\2014\1%20&#1080;&#1102;&#1083;&#1103;%202014\&#1040;&#1085;&#1072;&#1083;&#1080;&#1079;%20&#1080;&#1089;&#1087;&#1086;&#1083;&#1085;&#1077;&#1085;&#1080;&#1103;%20&#1073;&#1102;&#1076;&#1078;&#1077;&#1090;&#1072;.xlsx" TargetMode="Externa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54;&#1073;&#1097;&#1072;&#1103;%20&#1087;&#1072;&#1087;&#1082;&#1072;\&#1050;&#1074;&#1072;&#1088;&#1090;&#1072;&#1083;&#1100;&#1085;&#1099;&#1081;%20&#1072;&#1085;&#1072;&#1083;&#1080;&#1079;\2013\1%20&#1086;&#1082;&#1090;&#1103;&#1073;&#1088;&#1103;%202013\&#1076;&#1080;&#1072;&#1075;&#1088;&#1072;&#1084;&#1084;&#1072;%20&#1087;&#1088;&#1086;&#1089;&#1088;&#1086;&#1095;&#1077;&#1085;&#1085;&#1086;&#1081;%20&#1082;&#1088;&#1077;&#1076;&#1080;&#1090;&#1086;&#1088;&#1089;&#1082;&#1086;&#1081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54;&#1073;&#1097;&#1072;&#1103;%20&#1087;&#1072;&#1087;&#1082;&#1072;\&#1050;&#1074;&#1072;&#1088;&#1090;&#1072;&#1083;&#1100;&#1085;&#1099;&#1081;%20&#1072;&#1085;&#1072;&#1083;&#1080;&#1079;\2013\1%20&#1086;&#1082;&#1090;&#1103;&#1073;&#1088;&#1103;%202013\&#1076;&#1080;&#1072;&#1075;&#1088;&#1072;&#1084;&#1084;&#1072;%20&#1087;&#1088;&#1086;&#1089;&#1088;&#1086;&#1095;&#1077;&#1085;&#1085;&#1086;&#1081;%20&#1082;&#1088;&#1077;&#1076;&#1080;&#1090;&#1086;&#1088;&#1089;&#1082;&#1086;&#1081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1628903944990635"/>
          <c:y val="7.675618693312454E-2"/>
          <c:w val="0.88247017834174191"/>
          <c:h val="0.86739198070215118"/>
        </c:manualLayout>
      </c:layout>
      <c:bar3DChart>
        <c:barDir val="col"/>
        <c:grouping val="clustered"/>
        <c:varyColors val="0"/>
        <c:ser>
          <c:idx val="0"/>
          <c:order val="0"/>
          <c:tx>
            <c:v>Исполнение на 01.07.2013</c:v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0449320794148381E-2"/>
                  <c:y val="-2.66666666666666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1797283176593534E-3"/>
                  <c:y val="-2.73348519362186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3.82941688424717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Динамика!$A$26:$C$26</c:f>
              <c:strCache>
                <c:ptCount val="3"/>
                <c:pt idx="0">
                  <c:v>Консолидированный бюджет</c:v>
                </c:pt>
                <c:pt idx="1">
                  <c:v>Районный бюджет</c:v>
                </c:pt>
                <c:pt idx="2">
                  <c:v>Бюджеты поселений</c:v>
                </c:pt>
              </c:strCache>
            </c:strRef>
          </c:cat>
          <c:val>
            <c:numRef>
              <c:f>Динамика!$A$4:$A$6</c:f>
              <c:numCache>
                <c:formatCode>0.0</c:formatCode>
                <c:ptCount val="3"/>
                <c:pt idx="0" formatCode="General">
                  <c:v>267912.90000000002</c:v>
                </c:pt>
                <c:pt idx="1">
                  <c:v>215609.1</c:v>
                </c:pt>
                <c:pt idx="2">
                  <c:v>52303.8</c:v>
                </c:pt>
              </c:numCache>
            </c:numRef>
          </c:val>
        </c:ser>
        <c:ser>
          <c:idx val="1"/>
          <c:order val="1"/>
          <c:tx>
            <c:v>Исполнение на 01.07.2014</c:v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4.1797283176593522E-2"/>
                  <c:y val="-2.96296296296296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7168234064785787E-2"/>
                  <c:y val="-3.03720577069096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0869565217391339E-2"/>
                  <c:y val="-2.08877284595300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Динамика!$A$26:$C$26</c:f>
              <c:strCache>
                <c:ptCount val="3"/>
                <c:pt idx="0">
                  <c:v>Консолидированный бюджет</c:v>
                </c:pt>
                <c:pt idx="1">
                  <c:v>Районный бюджет</c:v>
                </c:pt>
                <c:pt idx="2">
                  <c:v>Бюджеты поселений</c:v>
                </c:pt>
              </c:strCache>
            </c:strRef>
          </c:cat>
          <c:val>
            <c:numRef>
              <c:f>Динамика!$B$4:$B$6</c:f>
              <c:numCache>
                <c:formatCode>General</c:formatCode>
                <c:ptCount val="3"/>
                <c:pt idx="0">
                  <c:v>273248.2</c:v>
                </c:pt>
                <c:pt idx="1">
                  <c:v>215326.1</c:v>
                </c:pt>
                <c:pt idx="2" formatCode="0.0">
                  <c:v>57922.1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22396216"/>
        <c:axId val="222398960"/>
        <c:axId val="0"/>
      </c:bar3DChart>
      <c:catAx>
        <c:axId val="2223962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2398960"/>
        <c:crosses val="autoZero"/>
        <c:auto val="1"/>
        <c:lblAlgn val="ctr"/>
        <c:lblOffset val="100"/>
        <c:noMultiLvlLbl val="0"/>
      </c:catAx>
      <c:valAx>
        <c:axId val="2223989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23962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987448583852392"/>
          <c:y val="2.2398882831953699E-2"/>
          <c:w val="0.68276368439019741"/>
          <c:h val="5.125321836271132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3123145726923922"/>
          <c:y val="0.34907251264755479"/>
          <c:w val="0.57557613822429676"/>
          <c:h val="0.38448566610455309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chemeClr val="accent3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4.5892866062860672E-2"/>
                  <c:y val="-0.20065793332253701"/>
                </c:manualLayout>
              </c:layout>
              <c:tx>
                <c:rich>
                  <a:bodyPr/>
                  <a:lstStyle/>
                  <a:p>
                    <a:r>
                      <a:rPr lang="ru-RU" sz="1100"/>
                      <a:t>Налоговые доходы
15,1%</a:t>
                    </a:r>
                    <a:endParaRPr lang="ru-RU" sz="1400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6803412511666524E-2"/>
                  <c:y val="0.12399819672346404"/>
                </c:manualLayout>
              </c:layout>
              <c:tx>
                <c:rich>
                  <a:bodyPr/>
                  <a:lstStyle/>
                  <a:p>
                    <a:r>
                      <a:rPr lang="ru-RU" sz="1100"/>
                      <a:t>Неналоговые доходы
10,3%</a:t>
                    </a:r>
                    <a:endParaRPr lang="ru-RU" sz="1400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8.8769576590906105E-2"/>
                  <c:y val="1.1042530189562881E-2"/>
                </c:manualLayout>
              </c:layout>
              <c:tx>
                <c:rich>
                  <a:bodyPr/>
                  <a:lstStyle/>
                  <a:p>
                    <a:r>
                      <a:rPr lang="ru-RU" sz="1100"/>
                      <a:t>Безвозмездные поступления
74,6%</a:t>
                    </a:r>
                    <a:endParaRPr lang="ru-RU" sz="1400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val>
            <c:numRef>
              <c:f>'Приложение № 1'!$A$5:$A$7</c:f>
              <c:numCache>
                <c:formatCode>0.00%</c:formatCode>
                <c:ptCount val="3"/>
                <c:pt idx="0">
                  <c:v>0.151</c:v>
                </c:pt>
                <c:pt idx="1">
                  <c:v>0.10299999999999999</c:v>
                </c:pt>
                <c:pt idx="2">
                  <c:v>0.746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22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  <c:userShapes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4232678109950809"/>
          <c:y val="0.35118033369684798"/>
          <c:w val="0.43032376838133229"/>
          <c:h val="0.28977326322292113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8"/>
          <c:dPt>
            <c:idx val="0"/>
            <c:bubble3D val="0"/>
          </c:dPt>
          <c:dPt>
            <c:idx val="1"/>
            <c:bubble3D val="0"/>
            <c:spPr>
              <a:solidFill>
                <a:schemeClr val="accent3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1.1169222778241667E-2"/>
                  <c:y val="-0.25627053427563512"/>
                </c:manualLayout>
              </c:layout>
              <c:tx>
                <c:rich>
                  <a:bodyPr/>
                  <a:lstStyle/>
                  <a:p>
                    <a:pPr>
                      <a:defRPr sz="1100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 sz="1100"/>
                      <a:t>Штрафы 
5,0%</a:t>
                    </a:r>
                    <a:endParaRPr lang="ru-RU"/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12085651365946874"/>
                  <c:y val="-0.26447007729890992"/>
                </c:manualLayout>
              </c:layout>
              <c:tx>
                <c:rich>
                  <a:bodyPr/>
                  <a:lstStyle/>
                  <a:p>
                    <a:pPr>
                      <a:defRPr sz="1100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 sz="1100"/>
                      <a:t>Налоги на совокупный доход
10,5%</a:t>
                    </a:r>
                    <a:endParaRPr lang="ru-RU"/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11347004927365253"/>
                  <c:y val="-0.13409746560988114"/>
                </c:manualLayout>
              </c:layout>
              <c:tx>
                <c:rich>
                  <a:bodyPr/>
                  <a:lstStyle/>
                  <a:p>
                    <a:pPr>
                      <a:defRPr sz="1100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 sz="1100"/>
                      <a:t>Доходы от использования имущества 33,5%</a:t>
                    </a:r>
                    <a:endParaRPr lang="ru-RU"/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5.610561608930735E-2"/>
                  <c:y val="0.2234776715706811"/>
                </c:manualLayout>
              </c:layout>
              <c:tx>
                <c:rich>
                  <a:bodyPr/>
                  <a:lstStyle/>
                  <a:p>
                    <a:pPr>
                      <a:defRPr sz="1100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 sz="1100"/>
                      <a:t>Остальные налоги и сборы 3,7%</a:t>
                    </a:r>
                    <a:endParaRPr lang="ru-RU"/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0.10252263563219599"/>
                  <c:y val="8.3738892356518713E-2"/>
                </c:manualLayout>
              </c:layout>
              <c:tx>
                <c:rich>
                  <a:bodyPr/>
                  <a:lstStyle/>
                  <a:p>
                    <a:pPr>
                      <a:defRPr sz="1100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 sz="1100"/>
                      <a:t>Налог на доходы физических лиц 
47,3%</a:t>
                    </a:r>
                    <a:endParaRPr lang="ru-RU"/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val>
            <c:numRef>
              <c:f>'Приложение № 2'!$B$7:$B$11</c:f>
              <c:numCache>
                <c:formatCode>General</c:formatCode>
                <c:ptCount val="5"/>
                <c:pt idx="0">
                  <c:v>5</c:v>
                </c:pt>
                <c:pt idx="1">
                  <c:v>10.5</c:v>
                </c:pt>
                <c:pt idx="2">
                  <c:v>33.5</c:v>
                </c:pt>
                <c:pt idx="3">
                  <c:v>3.7</c:v>
                </c:pt>
                <c:pt idx="4">
                  <c:v>47.3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8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4384228324290239E-2"/>
          <c:y val="5.2847565038826108E-2"/>
          <c:w val="0.83121762774648467"/>
          <c:h val="0.79181047964859319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'Ритмичность районный бюджет'!$A$24</c:f>
              <c:strCache>
                <c:ptCount val="1"/>
                <c:pt idx="0">
                  <c:v>Налоговые доходы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9075,5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'Ритмичность районный бюджет'!$A$23:$N$23</c:f>
              <c:strCache>
                <c:ptCount val="3"/>
                <c:pt idx="0">
                  <c:v>на 1 февраля 2014</c:v>
                </c:pt>
                <c:pt idx="1">
                  <c:v>на 1 марта 2014</c:v>
                </c:pt>
                <c:pt idx="2">
                  <c:v>на 1 апреля 2014</c:v>
                </c:pt>
              </c:strCache>
            </c:strRef>
          </c:cat>
          <c:val>
            <c:numRef>
              <c:f>'Ритмичность районный бюджет'!$A$4:$A$15</c:f>
              <c:numCache>
                <c:formatCode>General</c:formatCode>
                <c:ptCount val="12"/>
                <c:pt idx="0">
                  <c:v>5428.6</c:v>
                </c:pt>
                <c:pt idx="1">
                  <c:v>4378.3999999999996</c:v>
                </c:pt>
                <c:pt idx="2">
                  <c:v>5836.1</c:v>
                </c:pt>
              </c:numCache>
            </c:numRef>
          </c:val>
        </c:ser>
        <c:ser>
          <c:idx val="1"/>
          <c:order val="1"/>
          <c:tx>
            <c:strRef>
              <c:f>'Ритмичность районный бюджет'!$A$25</c:f>
              <c:strCache>
                <c:ptCount val="1"/>
                <c:pt idx="0">
                  <c:v>Неналоговые доходы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'Ритмичность районный бюджет'!$A$23:$N$23</c:f>
              <c:strCache>
                <c:ptCount val="3"/>
                <c:pt idx="0">
                  <c:v>на 1 февраля 2014</c:v>
                </c:pt>
                <c:pt idx="1">
                  <c:v>на 1 марта 2014</c:v>
                </c:pt>
                <c:pt idx="2">
                  <c:v>на 1 апреля 2014</c:v>
                </c:pt>
              </c:strCache>
            </c:strRef>
          </c:cat>
          <c:val>
            <c:numRef>
              <c:f>'Ритмичность районный бюджет'!$B$4:$B$15</c:f>
              <c:numCache>
                <c:formatCode>General</c:formatCode>
                <c:ptCount val="12"/>
                <c:pt idx="0">
                  <c:v>1203.4000000000001</c:v>
                </c:pt>
                <c:pt idx="1">
                  <c:v>961</c:v>
                </c:pt>
                <c:pt idx="2">
                  <c:v>888.4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54563720"/>
        <c:axId val="254562544"/>
        <c:axId val="0"/>
      </c:bar3DChart>
      <c:catAx>
        <c:axId val="25456372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96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4562544"/>
        <c:crosses val="autoZero"/>
        <c:auto val="1"/>
        <c:lblAlgn val="ctr"/>
        <c:lblOffset val="100"/>
        <c:noMultiLvlLbl val="0"/>
      </c:catAx>
      <c:valAx>
        <c:axId val="2545625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45637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7279905838686807"/>
          <c:y val="4.0824518147352863E-2"/>
          <c:w val="0.37674528494261489"/>
          <c:h val="6.373982289041066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283166195503177"/>
          <c:y val="8.794572405882925E-2"/>
          <c:w val="0.84685959858288851"/>
          <c:h val="0.81488139784596358"/>
        </c:manualLayout>
      </c:layout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-6.7962899907782065E-2"/>
                  <c:y val="0.13554888323784478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Расходы на социальную сферу 82,4 %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6.2692771511669194E-3"/>
                  <c:y val="0.13977797522391366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Национальная экономика 2,5 %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8.2952117471802492E-2"/>
                  <c:y val="9.4488188976378003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Межбюджетные</a:t>
                    </a:r>
                    <a:r>
                      <a:rPr lang="ru-RU" baseline="0"/>
                      <a:t> трансферты 3,4 </a:t>
                    </a:r>
                    <a:r>
                      <a:rPr lang="ru-RU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1749024615166428E-2"/>
                  <c:y val="-0.11349918808787036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Обслуживание муниципального долга 0,3 %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.13286557423565229"/>
                  <c:y val="-6.000428934710026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Другие расходы 13,9 %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val>
            <c:numRef>
              <c:f>'на 01.07.2014 '!$I$201:$I$206</c:f>
              <c:numCache>
                <c:formatCode>General</c:formatCode>
                <c:ptCount val="6"/>
                <c:pt idx="0">
                  <c:v>82.4</c:v>
                </c:pt>
                <c:pt idx="2">
                  <c:v>3.4</c:v>
                </c:pt>
                <c:pt idx="3">
                  <c:v>0.3</c:v>
                </c:pt>
                <c:pt idx="4">
                  <c:v>13.9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287041042946551E-2"/>
          <c:y val="0.13678509019264073"/>
          <c:w val="0.82143881053330725"/>
          <c:h val="0.7793663192631427"/>
        </c:manualLayout>
      </c:layout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4.2596838856682424E-2"/>
                  <c:y val="-4.618392196996593E-2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Расходы на социальную сферу 23,8 %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8744531933508127E-3"/>
                  <c:y val="0.20747293544828641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Жилищно-коммунальное хозяйство 28,1 %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16483516483516494"/>
                  <c:y val="0.12711850010791093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Национальная</a:t>
                    </a:r>
                  </a:p>
                  <a:p>
                    <a:r>
                      <a:rPr lang="ru-RU" sz="1000"/>
                      <a:t>экономика 1,1 %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4804880159210957E-3"/>
                  <c:y val="0.19907010399143898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Национальная безопасность  и правоохранительная деятельность  158 %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0381442704277349E-2"/>
                  <c:y val="-9.383376149599352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Другие расходы 45,5 %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val>
            <c:numRef>
              <c:f>'на 01.07.2014 '!$I$247:$I$251</c:f>
              <c:numCache>
                <c:formatCode>General</c:formatCode>
                <c:ptCount val="5"/>
                <c:pt idx="0">
                  <c:v>23.8</c:v>
                </c:pt>
                <c:pt idx="1">
                  <c:v>28.1</c:v>
                </c:pt>
                <c:pt idx="2">
                  <c:v>1.1000000000000001</c:v>
                </c:pt>
                <c:pt idx="3">
                  <c:v>1.5</c:v>
                </c:pt>
                <c:pt idx="4">
                  <c:v>45.5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7414965986394558E-2"/>
          <c:y val="0"/>
          <c:w val="0.92517006802721091"/>
          <c:h val="0.95970403699537554"/>
        </c:manualLayout>
      </c:layout>
      <c:bar3D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-2.7210884353741478E-2"/>
                  <c:y val="-3.41880341880341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0816326530612533E-2"/>
                  <c:y val="-2.65906932573599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Lit>
              <c:ptCount val="1"/>
              <c:pt idx="0">
                <c:v>Районный бюджет</c:v>
              </c:pt>
            </c:strLit>
          </c:cat>
          <c:val>
            <c:numRef>
              <c:f>'на 01.07.2014 '!$K$33:$L$33</c:f>
              <c:numCache>
                <c:formatCode>General</c:formatCode>
                <c:ptCount val="2"/>
                <c:pt idx="0">
                  <c:v>266169.09999999998</c:v>
                </c:pt>
                <c:pt idx="1">
                  <c:v>213742.2</c:v>
                </c:pt>
              </c:numCache>
            </c:numRef>
          </c:val>
        </c:ser>
        <c:ser>
          <c:idx val="1"/>
          <c:order val="1"/>
          <c:tx>
            <c:v>ряд 2</c:v>
          </c:tx>
          <c:invertIfNegative val="0"/>
          <c:dLbls>
            <c:dLbl>
              <c:idx val="0"/>
              <c:layout>
                <c:manualLayout>
                  <c:x val="6.1224489795918373E-2"/>
                  <c:y val="-3.41880341880341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8.1632653061224497E-2"/>
                  <c:y val="-3.79867046533714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Lit>
              <c:ptCount val="1"/>
              <c:pt idx="0">
                <c:v>Районный бюджет</c:v>
              </c:pt>
            </c:strLit>
          </c:cat>
          <c:val>
            <c:numRef>
              <c:f>'на 01.07.2014 '!$K$34:$L$34</c:f>
              <c:numCache>
                <c:formatCode>General</c:formatCode>
                <c:ptCount val="2"/>
                <c:pt idx="0">
                  <c:v>266952.40000000002</c:v>
                </c:pt>
                <c:pt idx="1">
                  <c:v>212180.6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72928168"/>
        <c:axId val="272926600"/>
        <c:axId val="0"/>
      </c:bar3DChart>
      <c:catAx>
        <c:axId val="272928168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low"/>
        <c:crossAx val="272926600"/>
        <c:crosses val="autoZero"/>
        <c:auto val="0"/>
        <c:lblAlgn val="ctr"/>
        <c:lblOffset val="100"/>
        <c:noMultiLvlLbl val="0"/>
      </c:catAx>
      <c:valAx>
        <c:axId val="27292660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729281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8944329788492629E-2"/>
          <c:y val="0.30682680229173687"/>
          <c:w val="0.77190330340593893"/>
          <c:h val="0.51566968525821433"/>
        </c:manualLayout>
      </c:layout>
      <c:pie3DChart>
        <c:varyColors val="1"/>
        <c:ser>
          <c:idx val="0"/>
          <c:order val="0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Lbls>
            <c:dLbl>
              <c:idx val="0"/>
              <c:layout>
                <c:manualLayout>
                  <c:x val="-0.12869754052028981"/>
                  <c:y val="-0.1939642758662949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Налоговые доходы
23,0%</a:t>
                    </a:r>
                    <a:endParaRPr lang="ru-RU" sz="14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14700374640148278"/>
                  <c:y val="8.1592660839574047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Неналоговые доходы
15,3%</a:t>
                    </a:r>
                    <a:endParaRPr lang="ru-RU" sz="14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2378163080199279E-2"/>
                  <c:y val="-0.49600465959552609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Безвозмездные поступления
61,7%</a:t>
                    </a:r>
                    <a:endParaRPr lang="ru-RU" sz="14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val>
            <c:numRef>
              <c:f>'Приложение № 1'!$A$5:$A$7</c:f>
              <c:numCache>
                <c:formatCode>0.00%</c:formatCode>
                <c:ptCount val="3"/>
                <c:pt idx="0">
                  <c:v>0.23</c:v>
                </c:pt>
                <c:pt idx="1">
                  <c:v>0.153</c:v>
                </c:pt>
                <c:pt idx="2">
                  <c:v>0.61699999999999999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8539607436689396"/>
          <c:y val="0.35606126461378546"/>
          <c:w val="0.43032376838133229"/>
          <c:h val="0.28977326322292113"/>
        </c:manualLayout>
      </c:layout>
      <c:pie3DChart>
        <c:varyColors val="1"/>
        <c:ser>
          <c:idx val="0"/>
          <c:order val="0"/>
          <c:explosion val="8"/>
          <c:dPt>
            <c:idx val="0"/>
            <c:bubble3D val="0"/>
            <c:spPr>
              <a:solidFill>
                <a:schemeClr val="tx2">
                  <a:lumMod val="75000"/>
                </a:schemeClr>
              </a:solidFill>
            </c:spPr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4"/>
            <c:bubble3D val="0"/>
          </c:dPt>
          <c:dLbls>
            <c:dLbl>
              <c:idx val="0"/>
              <c:layout>
                <c:manualLayout>
                  <c:x val="-0.19314049081001308"/>
                  <c:y val="-0.19100907223553576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Налог на имущество</a:t>
                    </a:r>
                  </a:p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6,6%</a:t>
                    </a:r>
                    <a:endParaRPr lang="ru-RU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11491885430258292"/>
                  <c:y val="-0.26447001758252625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Налоги на совокупный доход
5,5%</a:t>
                    </a:r>
                    <a:endParaRPr lang="ru-RU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11347004927365253"/>
                  <c:y val="-0.13409746560988114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Доходы от использования имущества 34,1%</a:t>
                    </a:r>
                    <a:endParaRPr lang="ru-RU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5.610561608930735E-2"/>
                  <c:y val="0.2234776715706811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Остальные налоги и сборы5,4%</a:t>
                    </a:r>
                    <a:endParaRPr lang="ru-RU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0.10252263563219599"/>
                  <c:y val="8.3738892356518713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Налог на доходы физических лиц 
45,7%</a:t>
                    </a:r>
                    <a:endParaRPr lang="ru-RU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val>
            <c:numRef>
              <c:f>'Приложение № 2'!$B$7:$B$11</c:f>
              <c:numCache>
                <c:formatCode>General</c:formatCode>
                <c:ptCount val="5"/>
                <c:pt idx="0">
                  <c:v>6.6</c:v>
                </c:pt>
                <c:pt idx="1">
                  <c:v>5.5</c:v>
                </c:pt>
                <c:pt idx="2">
                  <c:v>34.1</c:v>
                </c:pt>
                <c:pt idx="3">
                  <c:v>8.1</c:v>
                </c:pt>
                <c:pt idx="4">
                  <c:v>45.7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8693711943725154E-2"/>
          <c:y val="1.7669392842760971E-2"/>
          <c:w val="0.91641204793767961"/>
          <c:h val="0.78335494161052532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Ритмичность!$A$24</c:f>
              <c:strCache>
                <c:ptCount val="1"/>
                <c:pt idx="0">
                  <c:v>Неналоговые доходы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Ритмичность!$A$23:$L$23</c:f>
              <c:strCache>
                <c:ptCount val="6"/>
                <c:pt idx="0">
                  <c:v>на 01.02.2014г.</c:v>
                </c:pt>
                <c:pt idx="1">
                  <c:v>на 01.03.2014г.</c:v>
                </c:pt>
                <c:pt idx="2">
                  <c:v>на 01.04.2014г.</c:v>
                </c:pt>
                <c:pt idx="3">
                  <c:v>на 01.05.2014г.</c:v>
                </c:pt>
                <c:pt idx="4">
                  <c:v>на 01.06.2014г.</c:v>
                </c:pt>
                <c:pt idx="5">
                  <c:v>на 01.07.2014г.</c:v>
                </c:pt>
              </c:strCache>
            </c:strRef>
          </c:cat>
          <c:val>
            <c:numRef>
              <c:f>Ритмичность!$A$4:$A$15</c:f>
              <c:numCache>
                <c:formatCode>General</c:formatCode>
                <c:ptCount val="12"/>
                <c:pt idx="0">
                  <c:v>2011.8</c:v>
                </c:pt>
                <c:pt idx="1">
                  <c:v>1623</c:v>
                </c:pt>
                <c:pt idx="2">
                  <c:v>1534.6</c:v>
                </c:pt>
                <c:pt idx="3">
                  <c:v>3512.9</c:v>
                </c:pt>
                <c:pt idx="4">
                  <c:v>18933.400000000001</c:v>
                </c:pt>
                <c:pt idx="5">
                  <c:v>14147.6</c:v>
                </c:pt>
              </c:numCache>
            </c:numRef>
          </c:val>
        </c:ser>
        <c:ser>
          <c:idx val="1"/>
          <c:order val="1"/>
          <c:tx>
            <c:strRef>
              <c:f>Ритмичность!$A$25</c:f>
              <c:strCache>
                <c:ptCount val="1"/>
                <c:pt idx="0">
                  <c:v>Налоговые доходы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</c:dPt>
          <c:dLbls>
            <c:dLbl>
              <c:idx val="1"/>
              <c:tx>
                <c:rich>
                  <a:bodyPr/>
                  <a:lstStyle/>
                  <a:p>
                    <a:r>
                      <a:rPr lang="en-US" b="0"/>
                      <a:t>9282,1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Ритмичность!$A$23:$L$23</c:f>
              <c:strCache>
                <c:ptCount val="6"/>
                <c:pt idx="0">
                  <c:v>на 01.02.2014г.</c:v>
                </c:pt>
                <c:pt idx="1">
                  <c:v>на 01.03.2014г.</c:v>
                </c:pt>
                <c:pt idx="2">
                  <c:v>на 01.04.2014г.</c:v>
                </c:pt>
                <c:pt idx="3">
                  <c:v>на 01.05.2014г.</c:v>
                </c:pt>
                <c:pt idx="4">
                  <c:v>на 01.06.2014г.</c:v>
                </c:pt>
                <c:pt idx="5">
                  <c:v>на 01.07.2014г.</c:v>
                </c:pt>
              </c:strCache>
            </c:strRef>
          </c:cat>
          <c:val>
            <c:numRef>
              <c:f>Ритмичность!$B$4:$B$15</c:f>
              <c:numCache>
                <c:formatCode>General</c:formatCode>
                <c:ptCount val="12"/>
                <c:pt idx="0">
                  <c:v>10593.1</c:v>
                </c:pt>
                <c:pt idx="1">
                  <c:v>9282.1</c:v>
                </c:pt>
                <c:pt idx="2">
                  <c:v>11389.3</c:v>
                </c:pt>
                <c:pt idx="3">
                  <c:v>12492.3</c:v>
                </c:pt>
                <c:pt idx="4">
                  <c:v>9428.5</c:v>
                </c:pt>
                <c:pt idx="5">
                  <c:v>9730.2999999999993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72922680"/>
        <c:axId val="272922288"/>
        <c:axId val="0"/>
      </c:bar3DChart>
      <c:catAx>
        <c:axId val="27292268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114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2922288"/>
        <c:crosses val="autoZero"/>
        <c:auto val="1"/>
        <c:lblAlgn val="ctr"/>
        <c:lblOffset val="100"/>
        <c:noMultiLvlLbl val="0"/>
      </c:catAx>
      <c:valAx>
        <c:axId val="2729222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29226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56029691823028216"/>
          <c:y val="7.7169091727611702E-2"/>
          <c:w val="0.37853689553947073"/>
          <c:h val="6.756804048142631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566319074980492"/>
          <c:y val="0.14496381394948585"/>
          <c:w val="0.78876824856352412"/>
          <c:h val="0.75549933307516892"/>
        </c:manualLayout>
      </c:layout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-1.2772649717573997E-2"/>
                  <c:y val="0.16310171754846434"/>
                </c:manualLayout>
              </c:layout>
              <c:tx>
                <c:rich>
                  <a:bodyPr/>
                  <a:lstStyle/>
                  <a:p>
                    <a:pPr>
                      <a:defRPr>
                        <a:solidFill>
                          <a:schemeClr val="accent1"/>
                        </a:solidFill>
                      </a:defRPr>
                    </a:pPr>
                    <a:r>
                      <a:rPr lang="ru-RU">
                        <a:solidFill>
                          <a:schemeClr val="accent1"/>
                        </a:solidFill>
                      </a:rPr>
                      <a:t>Расходы на социальную сферу  70,4 %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8964932546285013E-2"/>
                  <c:y val="0.2328290612609594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solidFill>
                          <a:srgbClr val="FF0000"/>
                        </a:solidFill>
                      </a:rPr>
                      <a:t>Жилищно-коммунальное</a:t>
                    </a:r>
                    <a:r>
                      <a:rPr lang="ru-RU" baseline="0">
                        <a:solidFill>
                          <a:srgbClr val="FF0000"/>
                        </a:solidFill>
                      </a:rPr>
                      <a:t> хозяйство 6,0 </a:t>
                    </a:r>
                    <a:r>
                      <a:rPr lang="ru-RU">
                        <a:solidFill>
                          <a:srgbClr val="FF0000"/>
                        </a:solidFill>
                      </a:rPr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8305055407777936E-4"/>
                  <c:y val="-0.10592931697491302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solidFill>
                          <a:srgbClr val="00B050"/>
                        </a:solidFill>
                      </a:rPr>
                      <a:t>Межбюджетные трансферты 2,7 %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9.7610130749466603E-2"/>
                  <c:y val="-7.5563443288352641E-2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solidFill>
                          <a:schemeClr val="accent4"/>
                        </a:solidFill>
                      </a:rPr>
                      <a:t>Другие расходы 20,3 %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8.8147756234028055E-2"/>
                  <c:y val="2.015640064739212E-4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solidFill>
                          <a:srgbClr val="00B0F0"/>
                        </a:solidFill>
                      </a:rPr>
                      <a:t>Нац. безопасность и правоохранительная деят-ть</a:t>
                    </a:r>
                    <a:r>
                      <a:rPr lang="ru-RU" baseline="0">
                        <a:solidFill>
                          <a:srgbClr val="00B0F0"/>
                        </a:solidFill>
                      </a:rPr>
                      <a:t> 0,3 </a:t>
                    </a:r>
                    <a:r>
                      <a:rPr lang="ru-RU">
                        <a:solidFill>
                          <a:srgbClr val="00B0F0"/>
                        </a:solidFill>
                      </a:rPr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.215666170107115"/>
                  <c:y val="1.6312551095047541E-2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solidFill>
                          <a:schemeClr val="accent6"/>
                        </a:solidFill>
                      </a:rPr>
                      <a:t>Обслуживание мун.долга 0,3%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val>
            <c:numRef>
              <c:f>'на 01.07.2014 '!$I$75:$I$80</c:f>
              <c:numCache>
                <c:formatCode>General</c:formatCode>
                <c:ptCount val="6"/>
                <c:pt idx="0">
                  <c:v>70.400000000000006</c:v>
                </c:pt>
                <c:pt idx="1">
                  <c:v>6</c:v>
                </c:pt>
                <c:pt idx="2">
                  <c:v>2.7</c:v>
                </c:pt>
                <c:pt idx="3">
                  <c:v>20.3</c:v>
                </c:pt>
                <c:pt idx="4">
                  <c:v>0.3</c:v>
                </c:pt>
                <c:pt idx="5">
                  <c:v>0.3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5983245245029298E-2"/>
          <c:y val="3.2646396123561475E-2"/>
          <c:w val="0.9047930104627333"/>
          <c:h val="0.74597827579244902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3.7097760040269022E-3"/>
                  <c:y val="-0.2390433148519157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7660594034324799E-3"/>
                  <c:y val="-0.3740130022208762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8441662620590656E-3"/>
                  <c:y val="-0.3118565717746820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5.3262316910785623E-3"/>
                  <c:y val="-0.3978591234089469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5321653368561953E-4"/>
                  <c:y val="-0.3811356025637860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5.675721959522037E-5"/>
                  <c:y val="-0.3763697249442565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1.8264840182647731E-3"/>
                  <c:y val="-0.2169625246548323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0"/>
                  <c:y val="-0.189349112426035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0"/>
                  <c:y val="-0.2209072978303747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"/>
                  <c:y val="-0.2721893491124260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0"/>
                  <c:y val="-0.2130177514792898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0"/>
                  <c:y val="-0.3668639053254437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'на 01.07.2014 '!$E$124:$E$135</c:f>
              <c:numCache>
                <c:formatCode>mmm\-yy</c:formatCode>
                <c:ptCount val="12"/>
                <c:pt idx="0">
                  <c:v>41640</c:v>
                </c:pt>
                <c:pt idx="1">
                  <c:v>41671</c:v>
                </c:pt>
                <c:pt idx="2">
                  <c:v>41699</c:v>
                </c:pt>
                <c:pt idx="3">
                  <c:v>41730</c:v>
                </c:pt>
                <c:pt idx="4">
                  <c:v>41760</c:v>
                </c:pt>
                <c:pt idx="5">
                  <c:v>41791</c:v>
                </c:pt>
              </c:numCache>
            </c:numRef>
          </c:cat>
          <c:val>
            <c:numRef>
              <c:f>'на 01.07.2014 '!$F$124:$F$135</c:f>
              <c:numCache>
                <c:formatCode>General</c:formatCode>
                <c:ptCount val="12"/>
                <c:pt idx="0">
                  <c:v>14002.7</c:v>
                </c:pt>
                <c:pt idx="1">
                  <c:v>29084.9</c:v>
                </c:pt>
                <c:pt idx="2">
                  <c:v>24784.7</c:v>
                </c:pt>
                <c:pt idx="3">
                  <c:v>37068.400000000001</c:v>
                </c:pt>
                <c:pt idx="4">
                  <c:v>38154.6</c:v>
                </c:pt>
                <c:pt idx="5">
                  <c:v>39245.599999999999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72926208"/>
        <c:axId val="272923072"/>
      </c:barChart>
      <c:dateAx>
        <c:axId val="272926208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crossAx val="272923072"/>
        <c:crosses val="autoZero"/>
        <c:auto val="1"/>
        <c:lblOffset val="100"/>
        <c:baseTimeUnit val="months"/>
      </c:dateAx>
      <c:valAx>
        <c:axId val="2729230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729262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'муниципальный долг консол'!$C$12:$I$12</c:f>
              <c:strCache>
                <c:ptCount val="7"/>
                <c:pt idx="0">
                  <c:v>на 01.01.2012</c:v>
                </c:pt>
                <c:pt idx="2">
                  <c:v>на 01.01.2013</c:v>
                </c:pt>
                <c:pt idx="4">
                  <c:v>на 01.01.2014</c:v>
                </c:pt>
                <c:pt idx="6">
                  <c:v>на 01.07.2014</c:v>
                </c:pt>
              </c:strCache>
            </c:strRef>
          </c:cat>
          <c:val>
            <c:numRef>
              <c:f>'муниципальный долг консол'!$C$11:$I$11</c:f>
              <c:numCache>
                <c:formatCode>General</c:formatCode>
                <c:ptCount val="7"/>
                <c:pt idx="0">
                  <c:v>18900</c:v>
                </c:pt>
                <c:pt idx="2">
                  <c:v>24514</c:v>
                </c:pt>
                <c:pt idx="4">
                  <c:v>20767.5</c:v>
                </c:pt>
                <c:pt idx="6">
                  <c:v>20767.5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272925816"/>
        <c:axId val="254564504"/>
      </c:barChart>
      <c:catAx>
        <c:axId val="272925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4564504"/>
        <c:crosses val="autoZero"/>
        <c:auto val="1"/>
        <c:lblAlgn val="ctr"/>
        <c:lblOffset val="100"/>
        <c:noMultiLvlLbl val="0"/>
      </c:catAx>
      <c:valAx>
        <c:axId val="2545645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29258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-3.6075036075036072E-2"/>
                  <c:y val="-5.4552740801457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4632034632034632E-2"/>
                  <c:y val="-5.13437560484309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751803751803752E-2"/>
                  <c:y val="-4.49257865423770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6075036075036072E-2"/>
                  <c:y val="-3.5298832283296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751803751803752E-2"/>
                  <c:y val="-3.8507817036323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3.4632034632034632E-2"/>
                  <c:y val="-4.17168017893501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3.0303030303030304E-2"/>
                  <c:y val="-3.8507817036323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4.0404040404040407E-2"/>
                  <c:y val="-3.8507817036323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5.916305916305916E-2"/>
                  <c:y val="-3.20898475302693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4.0404040404040407E-2"/>
                  <c:y val="-4.49257865423770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3.6075036075036072E-2"/>
                  <c:y val="-3.8507817036323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3.1746031746031744E-2"/>
                  <c:y val="-4.49257865423770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3.0303030303030304E-2"/>
                  <c:y val="-4.81347712954039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-3.4632034632034528E-2"/>
                  <c:y val="-3.84615384615384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-2.3088023088023196E-2"/>
                  <c:y val="-4.166666666666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-2.1645021645021752E-2"/>
                  <c:y val="-4.166666666666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-2.3088023088023196E-2"/>
                  <c:y val="-4.166666666666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0"/>
                  <c:y val="3.1746031746031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'муниципальный долг район'!$B$24:$L$24</c:f>
              <c:strCache>
                <c:ptCount val="8"/>
                <c:pt idx="1">
                  <c:v>на 01.01.2012</c:v>
                </c:pt>
                <c:pt idx="3">
                  <c:v>на 01.01.2013</c:v>
                </c:pt>
                <c:pt idx="5">
                  <c:v>на 01.01.2014</c:v>
                </c:pt>
                <c:pt idx="7">
                  <c:v>на 01.07.2014</c:v>
                </c:pt>
              </c:strCache>
            </c:strRef>
          </c:cat>
          <c:val>
            <c:numRef>
              <c:f>'муниципальный долг район'!$B$23:$L$23</c:f>
              <c:numCache>
                <c:formatCode>General</c:formatCode>
                <c:ptCount val="11"/>
                <c:pt idx="1">
                  <c:v>12900</c:v>
                </c:pt>
                <c:pt idx="3">
                  <c:v>15537</c:v>
                </c:pt>
                <c:pt idx="5">
                  <c:v>12570.4</c:v>
                </c:pt>
                <c:pt idx="7">
                  <c:v>12570.4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254565680"/>
        <c:axId val="254563328"/>
      </c:barChart>
      <c:catAx>
        <c:axId val="2545656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27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4563328"/>
        <c:crosses val="autoZero"/>
        <c:auto val="1"/>
        <c:lblAlgn val="ctr"/>
        <c:lblOffset val="100"/>
        <c:noMultiLvlLbl val="0"/>
      </c:catAx>
      <c:valAx>
        <c:axId val="2545633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45656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0.48738</cdr:x>
      <cdr:y>0.49951</cdr:y>
    </cdr:from>
    <cdr:to>
      <cdr:x>0.50223</cdr:x>
      <cdr:y>0.56538</cdr:y>
    </cdr:to>
    <cdr:sp macro="" textlink="">
      <cdr:nvSpPr>
        <cdr:cNvPr id="3073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645446" y="2834881"/>
          <a:ext cx="141446" cy="37130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vertOverflow="clip" wrap="square" lIns="45720" tIns="36576" rIns="45720" bIns="36576" anchor="ctr" upright="1"/>
        <a:lstStyle xmlns:a="http://schemas.openxmlformats.org/drawingml/2006/main"/>
        <a:p xmlns:a="http://schemas.openxmlformats.org/drawingml/2006/main">
          <a:pPr algn="ctr" rtl="1">
            <a:defRPr sz="1000"/>
          </a:pPr>
          <a:r>
            <a:rPr lang="ru-RU" sz="2175" b="0" i="0" strike="noStrike">
              <a:solidFill>
                <a:srgbClr val="000000"/>
              </a:solidFill>
              <a:latin typeface="Arial Cyr"/>
            </a:rPr>
            <a:t> </a:t>
          </a:r>
        </a:p>
      </cdr:txBody>
    </cdr:sp>
  </cdr:relSizeAnchor>
  <cdr:relSizeAnchor xmlns:cdr="http://schemas.openxmlformats.org/drawingml/2006/chartDrawing">
    <cdr:from>
      <cdr:x>0.13098</cdr:x>
      <cdr:y>0.22754</cdr:y>
    </cdr:from>
    <cdr:to>
      <cdr:x>0.20786</cdr:x>
      <cdr:y>0.36077</cdr:y>
    </cdr:to>
    <cdr:cxnSp macro="">
      <cdr:nvCxnSpPr>
        <cdr:cNvPr id="6" name="Прямая соединительная линия 5"/>
        <cdr:cNvCxnSpPr/>
      </cdr:nvCxnSpPr>
      <cdr:spPr>
        <a:xfrm xmlns:a="http://schemas.openxmlformats.org/drawingml/2006/main" flipH="1" flipV="1">
          <a:off x="1257300" y="1301750"/>
          <a:ext cx="723900" cy="76200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0.48713</cdr:x>
      <cdr:y>0.50049</cdr:y>
    </cdr:from>
    <cdr:to>
      <cdr:x>0.50248</cdr:x>
      <cdr:y>0.56636</cdr:y>
    </cdr:to>
    <cdr:sp macro="" textlink="">
      <cdr:nvSpPr>
        <cdr:cNvPr id="3073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645446" y="2834881"/>
          <a:ext cx="141446" cy="37130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vertOverflow="clip" wrap="square" lIns="45720" tIns="36576" rIns="45720" bIns="36576" anchor="ctr" upright="1"/>
        <a:lstStyle xmlns:a="http://schemas.openxmlformats.org/drawingml/2006/main"/>
        <a:p xmlns:a="http://schemas.openxmlformats.org/drawingml/2006/main">
          <a:pPr algn="ctr" rtl="1">
            <a:defRPr sz="1000"/>
          </a:pPr>
          <a:r>
            <a:rPr lang="ru-RU" sz="2175" b="0" i="0" strike="noStrike">
              <a:solidFill>
                <a:srgbClr val="000000"/>
              </a:solidFill>
              <a:latin typeface="Arial Cyr"/>
            </a:rPr>
            <a:t> 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499E5-778F-4014-BD8E-ED2A80698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12</Pages>
  <Words>2612</Words>
  <Characters>14889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Краткий анализ исполнения бюджета</vt:lpstr>
    </vt:vector>
  </TitlesOfParts>
  <Company>Комитет по финансам муниципального района «Забайкальский район»</Company>
  <LinksUpToDate>false</LinksUpToDate>
  <CharactersWithSpaces>17467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Краткий анализ исполнения бюджета</dc:title>
  <dc:subject>на 1 апреля 2012 года</dc:subject>
  <dc:creator>admin</dc:creator>
  <cp:lastModifiedBy>Admin</cp:lastModifiedBy>
  <cp:revision>10</cp:revision>
  <cp:lastPrinted>2014-08-08T04:09:00Z</cp:lastPrinted>
  <dcterms:created xsi:type="dcterms:W3CDTF">2014-08-14T05:09:00Z</dcterms:created>
  <dcterms:modified xsi:type="dcterms:W3CDTF">2014-08-15T01:42:00Z</dcterms:modified>
</cp:coreProperties>
</file>