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05" w:rsidRDefault="00E37905" w:rsidP="00B9295F">
      <w:pPr>
        <w:jc w:val="center"/>
        <w:rPr>
          <w:b/>
          <w:sz w:val="26"/>
          <w:szCs w:val="26"/>
        </w:rPr>
      </w:pPr>
      <w:r w:rsidRPr="00AC28EB">
        <w:rPr>
          <w:b/>
          <w:sz w:val="26"/>
          <w:szCs w:val="26"/>
        </w:rPr>
        <w:t>Отчет о реализации муниципальных программ на территории муниципального рай</w:t>
      </w:r>
      <w:r>
        <w:rPr>
          <w:b/>
          <w:sz w:val="26"/>
          <w:szCs w:val="26"/>
        </w:rPr>
        <w:t>она «Забайкальский район» в 2016</w:t>
      </w:r>
      <w:r w:rsidRPr="00AC28EB">
        <w:rPr>
          <w:b/>
          <w:sz w:val="26"/>
          <w:szCs w:val="26"/>
        </w:rPr>
        <w:t xml:space="preserve"> году</w:t>
      </w:r>
    </w:p>
    <w:p w:rsidR="00B9295F" w:rsidRPr="00B9295F" w:rsidRDefault="00B9295F" w:rsidP="00B9295F">
      <w:pPr>
        <w:jc w:val="center"/>
        <w:rPr>
          <w:b/>
          <w:sz w:val="26"/>
          <w:szCs w:val="26"/>
        </w:rPr>
      </w:pPr>
    </w:p>
    <w:p w:rsidR="00E37905" w:rsidRPr="00B9295F" w:rsidRDefault="00E37905" w:rsidP="007D21B6">
      <w:pPr>
        <w:pStyle w:val="af"/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B9295F">
        <w:rPr>
          <w:b/>
          <w:sz w:val="26"/>
          <w:szCs w:val="26"/>
        </w:rPr>
        <w:t>МП  «</w:t>
      </w:r>
      <w:r w:rsidR="00522B7D" w:rsidRPr="00B9295F">
        <w:rPr>
          <w:b/>
          <w:sz w:val="26"/>
          <w:szCs w:val="26"/>
        </w:rPr>
        <w:t>Социальная поддержка граждан на 2016 – 2020 годы»</w:t>
      </w:r>
    </w:p>
    <w:p w:rsidR="003B57D9" w:rsidRPr="003B57D9" w:rsidRDefault="003B57D9" w:rsidP="007D21B6">
      <w:pPr>
        <w:jc w:val="both"/>
        <w:rPr>
          <w:sz w:val="24"/>
          <w:szCs w:val="24"/>
        </w:rPr>
      </w:pPr>
      <w:r w:rsidRPr="00487A7C">
        <w:rPr>
          <w:i/>
          <w:sz w:val="24"/>
          <w:szCs w:val="24"/>
        </w:rPr>
        <w:t>Ответственный исполнитель программы:</w:t>
      </w:r>
      <w:r w:rsidRPr="003B57D9">
        <w:rPr>
          <w:b/>
          <w:sz w:val="24"/>
          <w:szCs w:val="24"/>
        </w:rPr>
        <w:t xml:space="preserve"> </w:t>
      </w:r>
      <w:r w:rsidRPr="003B57D9">
        <w:rPr>
          <w:sz w:val="24"/>
          <w:szCs w:val="24"/>
        </w:rPr>
        <w:t>заместитель Главы Администрации муниципального района «Забайкальский район» по социальному развитию и здравоохранению</w:t>
      </w:r>
    </w:p>
    <w:p w:rsidR="003B57D9" w:rsidRPr="003B57D9" w:rsidRDefault="003B57D9" w:rsidP="007D21B6">
      <w:pPr>
        <w:suppressAutoHyphens/>
        <w:jc w:val="both"/>
        <w:rPr>
          <w:sz w:val="24"/>
          <w:szCs w:val="24"/>
        </w:rPr>
      </w:pPr>
      <w:r w:rsidRPr="00487A7C">
        <w:rPr>
          <w:i/>
          <w:sz w:val="24"/>
          <w:szCs w:val="24"/>
        </w:rPr>
        <w:t>Соисполнители муниципальной программы:</w:t>
      </w:r>
      <w:r w:rsidRPr="003B57D9">
        <w:rPr>
          <w:b/>
          <w:sz w:val="24"/>
          <w:szCs w:val="24"/>
        </w:rPr>
        <w:t xml:space="preserve"> </w:t>
      </w:r>
      <w:proofErr w:type="gramStart"/>
      <w:r w:rsidRPr="003B57D9">
        <w:rPr>
          <w:rFonts w:cs="Arial"/>
          <w:sz w:val="24"/>
          <w:szCs w:val="24"/>
        </w:rPr>
        <w:t>Ве</w:t>
      </w:r>
      <w:r w:rsidRPr="003B57D9">
        <w:rPr>
          <w:sz w:val="24"/>
          <w:szCs w:val="24"/>
        </w:rPr>
        <w:t>дущий специалист, секретарь Комиссии по делам несовершеннолетних и защите их прав Администрации муниципального района «Забайкальский район»; Главный специалист по труду, трудовым отношениям и социальному развитию Администрации муниципального района «Забайкальский район»; Комитет по финансам муниципального района «Забайкальский район»; ГУЗ «Забайкальская центральная районная больница» (по согласованию); Управление образованием Администрации муниципального района «Забайкальский район»;</w:t>
      </w:r>
      <w:proofErr w:type="gramEnd"/>
      <w:r w:rsidRPr="003B57D9">
        <w:rPr>
          <w:sz w:val="24"/>
          <w:szCs w:val="24"/>
        </w:rPr>
        <w:t xml:space="preserve"> Главный специалист по вопросам культуры Администрации муниципального района «Забайкальский район»; Главный специалист по спорту и молодежной политике Администрации муниципального района «Забайкальский район»; Поселения муниципального района «Забайкальский район (по согласованию); Управление территориального развития Администрации муниципального района «Забайкальский район»; Отдел сельского хозяйства и продовольствия Управления экономического развития Администрации муниципального района «Забайкальский район»; Комиссия по делам несовершеннолетних муниципального района «Забайкальский район»; ОМВД России по Забайкальскому району (далее ОМВД) (по согласованию); Забайкальский отдел социальной защиты населения (по согласованию); Государственная служба занятости населения Забайкальского района (далее ГУ ЦЗН) (по согласованию).</w:t>
      </w:r>
    </w:p>
    <w:p w:rsidR="003B57D9" w:rsidRPr="00487A7C" w:rsidRDefault="003B57D9" w:rsidP="007D21B6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A7C">
        <w:rPr>
          <w:rFonts w:ascii="Times New Roman" w:hAnsi="Times New Roman" w:cs="Times New Roman"/>
          <w:i/>
          <w:sz w:val="24"/>
          <w:szCs w:val="24"/>
        </w:rPr>
        <w:t xml:space="preserve">Подпрограммы программы: </w:t>
      </w:r>
    </w:p>
    <w:p w:rsidR="003B57D9" w:rsidRPr="003B57D9" w:rsidRDefault="003B57D9" w:rsidP="007D21B6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7D9">
        <w:rPr>
          <w:rFonts w:ascii="Times New Roman" w:hAnsi="Times New Roman" w:cs="Times New Roman"/>
          <w:b/>
          <w:sz w:val="24"/>
          <w:szCs w:val="24"/>
        </w:rPr>
        <w:t xml:space="preserve"> - </w:t>
      </w:r>
      <w:hyperlink w:anchor="Par257" w:tooltip="Ссылка на текущий документ" w:history="1">
        <w:r w:rsidRPr="003B57D9">
          <w:rPr>
            <w:rFonts w:ascii="Times New Roman" w:hAnsi="Times New Roman" w:cs="Times New Roman"/>
            <w:sz w:val="24"/>
            <w:szCs w:val="24"/>
          </w:rPr>
          <w:t xml:space="preserve">Подпрограмма </w:t>
        </w:r>
      </w:hyperlink>
      <w:r w:rsidRPr="003B57D9">
        <w:rPr>
          <w:rFonts w:ascii="Times New Roman" w:hAnsi="Times New Roman" w:cs="Times New Roman"/>
          <w:sz w:val="24"/>
          <w:szCs w:val="24"/>
        </w:rPr>
        <w:t xml:space="preserve"> «Доступная среда на 2016-2020 годы»;</w:t>
      </w:r>
    </w:p>
    <w:p w:rsidR="003B57D9" w:rsidRPr="003B57D9" w:rsidRDefault="003B57D9" w:rsidP="007D21B6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7D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41" w:tooltip="Ссылка на текущий документ" w:history="1">
        <w:r w:rsidRPr="003B57D9">
          <w:rPr>
            <w:rFonts w:ascii="Times New Roman" w:hAnsi="Times New Roman" w:cs="Times New Roman"/>
            <w:sz w:val="24"/>
            <w:szCs w:val="24"/>
          </w:rPr>
          <w:t xml:space="preserve">Подпрограмма </w:t>
        </w:r>
      </w:hyperlink>
      <w:r w:rsidRPr="003B57D9">
        <w:rPr>
          <w:rFonts w:ascii="Times New Roman" w:hAnsi="Times New Roman" w:cs="Times New Roman"/>
          <w:sz w:val="24"/>
          <w:szCs w:val="24"/>
        </w:rPr>
        <w:t xml:space="preserve"> «Демографическое развитие муниципального района «Забайкальский район» на 2016-2020 годы»;</w:t>
      </w:r>
    </w:p>
    <w:p w:rsidR="003B57D9" w:rsidRPr="003B57D9" w:rsidRDefault="003B57D9" w:rsidP="007D21B6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7D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629" w:tooltip="Ссылка на текущий документ" w:history="1">
        <w:r w:rsidRPr="003B57D9">
          <w:rPr>
            <w:rFonts w:ascii="Times New Roman" w:hAnsi="Times New Roman" w:cs="Times New Roman"/>
            <w:sz w:val="24"/>
            <w:szCs w:val="24"/>
          </w:rPr>
          <w:t xml:space="preserve">Подпрограмма </w:t>
        </w:r>
      </w:hyperlink>
      <w:r w:rsidRPr="003B57D9">
        <w:rPr>
          <w:rFonts w:ascii="Times New Roman" w:hAnsi="Times New Roman" w:cs="Times New Roman"/>
          <w:sz w:val="24"/>
          <w:szCs w:val="24"/>
        </w:rPr>
        <w:t xml:space="preserve"> «Противодействие злоупотреблению;</w:t>
      </w:r>
    </w:p>
    <w:p w:rsidR="003B57D9" w:rsidRPr="003B57D9" w:rsidRDefault="003B57D9" w:rsidP="007D21B6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7D9">
        <w:rPr>
          <w:rFonts w:ascii="Times New Roman" w:hAnsi="Times New Roman" w:cs="Times New Roman"/>
          <w:sz w:val="24"/>
          <w:szCs w:val="24"/>
        </w:rPr>
        <w:t xml:space="preserve">наркотиками, их незаконному обороту, алкоголизации населения и </w:t>
      </w:r>
      <w:proofErr w:type="spellStart"/>
      <w:r w:rsidRPr="003B57D9">
        <w:rPr>
          <w:rFonts w:ascii="Times New Roman" w:hAnsi="Times New Roman" w:cs="Times New Roman"/>
          <w:sz w:val="24"/>
          <w:szCs w:val="24"/>
        </w:rPr>
        <w:t>табакокурению</w:t>
      </w:r>
      <w:proofErr w:type="spellEnd"/>
      <w:r w:rsidRPr="003B57D9">
        <w:rPr>
          <w:rFonts w:ascii="Times New Roman" w:hAnsi="Times New Roman" w:cs="Times New Roman"/>
          <w:sz w:val="24"/>
          <w:szCs w:val="24"/>
        </w:rPr>
        <w:t xml:space="preserve"> в муниципальном районе «Забайкальский район»;</w:t>
      </w:r>
    </w:p>
    <w:p w:rsidR="003B57D9" w:rsidRPr="003B57D9" w:rsidRDefault="003B57D9" w:rsidP="007D21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7D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779" w:tooltip="Ссылка на текущий документ" w:history="1">
        <w:r w:rsidRPr="003B57D9">
          <w:rPr>
            <w:rFonts w:ascii="Times New Roman" w:hAnsi="Times New Roman" w:cs="Times New Roman"/>
            <w:sz w:val="24"/>
            <w:szCs w:val="24"/>
          </w:rPr>
          <w:t xml:space="preserve">Подпрограмма </w:t>
        </w:r>
      </w:hyperlink>
      <w:r w:rsidRPr="003B57D9">
        <w:rPr>
          <w:rFonts w:ascii="Times New Roman" w:hAnsi="Times New Roman" w:cs="Times New Roman"/>
          <w:sz w:val="24"/>
          <w:szCs w:val="24"/>
        </w:rPr>
        <w:t xml:space="preserve"> «Профилактика правонарушений на территории муниципального района «Забайкальский район» на 2016-2020 годы».</w:t>
      </w:r>
    </w:p>
    <w:p w:rsidR="003B57D9" w:rsidRPr="003B57D9" w:rsidRDefault="003B57D9" w:rsidP="007D21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57D9" w:rsidRPr="003B57D9" w:rsidRDefault="003B57D9" w:rsidP="007D21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7A7C">
        <w:rPr>
          <w:rFonts w:ascii="Times New Roman" w:hAnsi="Times New Roman" w:cs="Times New Roman"/>
          <w:i/>
          <w:sz w:val="24"/>
          <w:szCs w:val="24"/>
        </w:rPr>
        <w:t>Цели программы:</w:t>
      </w:r>
      <w:r w:rsidRPr="003B5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57D9">
        <w:rPr>
          <w:rFonts w:ascii="Times New Roman" w:hAnsi="Times New Roman" w:cs="Times New Roman"/>
          <w:sz w:val="24"/>
          <w:szCs w:val="24"/>
        </w:rPr>
        <w:t xml:space="preserve">Увеличение продолжительности жизни граждан, повышение качества и увеличение объема услуг по реабилитации и социальной интеграции инвалидов, развитие семейных традиций, укрепление семьи, улучшение наркологической ситуации и </w:t>
      </w:r>
      <w:r w:rsidRPr="003B57D9">
        <w:rPr>
          <w:rFonts w:ascii="Times New Roman" w:hAnsi="Times New Roman" w:cs="Times New Roman"/>
          <w:sz w:val="24"/>
          <w:szCs w:val="24"/>
          <w:shd w:val="clear" w:color="auto" w:fill="FFFFFF"/>
        </w:rPr>
        <w:t>укрепление правопорядка на территории муниципального района «</w:t>
      </w:r>
      <w:r w:rsidRPr="003B57D9">
        <w:rPr>
          <w:rFonts w:ascii="Times New Roman" w:hAnsi="Times New Roman" w:cs="Times New Roman"/>
          <w:sz w:val="24"/>
          <w:szCs w:val="24"/>
        </w:rPr>
        <w:t>Забайкальский район».</w:t>
      </w:r>
    </w:p>
    <w:p w:rsidR="003B57D9" w:rsidRPr="003B57D9" w:rsidRDefault="003B57D9" w:rsidP="007D21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57D9" w:rsidRPr="003B57D9" w:rsidRDefault="003B57D9" w:rsidP="007D21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7A7C">
        <w:rPr>
          <w:rFonts w:ascii="Times New Roman" w:hAnsi="Times New Roman" w:cs="Times New Roman"/>
          <w:i/>
          <w:sz w:val="24"/>
          <w:szCs w:val="24"/>
        </w:rPr>
        <w:t>Объемы бюджетных ассигнований программы:</w:t>
      </w:r>
      <w:r w:rsidRPr="003B5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57D9">
        <w:rPr>
          <w:rFonts w:ascii="Times New Roman" w:hAnsi="Times New Roman" w:cs="Times New Roman"/>
          <w:sz w:val="24"/>
          <w:szCs w:val="24"/>
        </w:rPr>
        <w:t>Плановое финансирование программы на 2016 год: из районного бюджета 120,0 тыс. руб.</w:t>
      </w:r>
    </w:p>
    <w:p w:rsidR="003B57D9" w:rsidRPr="003B57D9" w:rsidRDefault="003B57D9" w:rsidP="007D21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7D9">
        <w:rPr>
          <w:rFonts w:ascii="Times New Roman" w:hAnsi="Times New Roman" w:cs="Times New Roman"/>
          <w:sz w:val="24"/>
          <w:szCs w:val="24"/>
        </w:rPr>
        <w:t>Фактическое финансирование программы на 2016 год: из районного бюджета 120,0 тыс. руб.</w:t>
      </w:r>
    </w:p>
    <w:p w:rsidR="00487A7C" w:rsidRDefault="00487A7C" w:rsidP="007D21B6">
      <w:pPr>
        <w:ind w:firstLine="708"/>
        <w:jc w:val="both"/>
      </w:pPr>
      <w:r w:rsidRPr="00487A7C">
        <w:rPr>
          <w:sz w:val="24"/>
          <w:szCs w:val="24"/>
        </w:rPr>
        <w:lastRenderedPageBreak/>
        <w:t>Всего в муниципальном районе «Забайкальский район»  прошли паспортизацию и получили</w:t>
      </w:r>
      <w:r w:rsidRPr="00487A7C">
        <w:rPr>
          <w:b/>
          <w:sz w:val="24"/>
          <w:szCs w:val="24"/>
        </w:rPr>
        <w:t xml:space="preserve">  «</w:t>
      </w:r>
      <w:r w:rsidRPr="00487A7C">
        <w:rPr>
          <w:sz w:val="24"/>
          <w:szCs w:val="24"/>
        </w:rPr>
        <w:t>Паспорт доступности объекта социальной инфраструктуры» 35 объектов социальной сферы: четыре социальных объекта здравоохранения, шестнадцать объектов образования, два объекта социальной защиты населения, пять объектов культуры, один объект связи, семь объектов сферы услуг. В 2016 го</w:t>
      </w:r>
      <w:r>
        <w:rPr>
          <w:sz w:val="24"/>
          <w:szCs w:val="24"/>
        </w:rPr>
        <w:t>ду паспортизировано 4 объекта (</w:t>
      </w:r>
      <w:r w:rsidRPr="00487A7C">
        <w:rPr>
          <w:sz w:val="24"/>
          <w:szCs w:val="24"/>
        </w:rPr>
        <w:t>детский сад, школа, клуб, Администрация сельского поселения «</w:t>
      </w:r>
      <w:proofErr w:type="gramStart"/>
      <w:r w:rsidRPr="00487A7C">
        <w:rPr>
          <w:sz w:val="24"/>
          <w:szCs w:val="24"/>
        </w:rPr>
        <w:t>Черно-Озерское</w:t>
      </w:r>
      <w:proofErr w:type="gramEnd"/>
      <w:r w:rsidRPr="00487A7C">
        <w:rPr>
          <w:sz w:val="24"/>
          <w:szCs w:val="24"/>
        </w:rPr>
        <w:t>»).</w:t>
      </w:r>
    </w:p>
    <w:p w:rsidR="00487A7C" w:rsidRPr="00487A7C" w:rsidRDefault="00487A7C" w:rsidP="007D21B6">
      <w:pPr>
        <w:ind w:firstLine="708"/>
        <w:jc w:val="both"/>
      </w:pPr>
      <w:r w:rsidRPr="00487A7C">
        <w:rPr>
          <w:sz w:val="24"/>
          <w:szCs w:val="24"/>
        </w:rPr>
        <w:t xml:space="preserve"> В 2016 году проведен мониторинг доступности объектов социальной инфраструктуры на определение их доступности для людей с ограниченными возможностями: полная доступность, частичная доступность и недоступность. Всего обследовано 76 объектов.   </w:t>
      </w:r>
    </w:p>
    <w:p w:rsidR="00487A7C" w:rsidRPr="00487A7C" w:rsidRDefault="00487A7C" w:rsidP="007D21B6">
      <w:pPr>
        <w:spacing w:after="120" w:line="240" w:lineRule="auto"/>
        <w:jc w:val="both"/>
        <w:rPr>
          <w:sz w:val="24"/>
          <w:szCs w:val="24"/>
        </w:rPr>
      </w:pPr>
      <w:r w:rsidRPr="00487A7C">
        <w:rPr>
          <w:sz w:val="24"/>
          <w:szCs w:val="24"/>
        </w:rPr>
        <w:t xml:space="preserve">На </w:t>
      </w:r>
      <w:r>
        <w:rPr>
          <w:sz w:val="24"/>
          <w:szCs w:val="24"/>
        </w:rPr>
        <w:t>о</w:t>
      </w:r>
      <w:r w:rsidRPr="00487A7C">
        <w:rPr>
          <w:sz w:val="24"/>
          <w:szCs w:val="24"/>
        </w:rPr>
        <w:t>борудование  входных групп (пандусы, поручни) в 2016 году выделено 61,0 тыс. руб.:</w:t>
      </w:r>
    </w:p>
    <w:p w:rsidR="00487A7C" w:rsidRPr="00487A7C" w:rsidRDefault="00487A7C" w:rsidP="007D21B6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87A7C">
        <w:rPr>
          <w:sz w:val="24"/>
          <w:szCs w:val="24"/>
        </w:rPr>
        <w:t xml:space="preserve">МОУ </w:t>
      </w:r>
      <w:proofErr w:type="spellStart"/>
      <w:r w:rsidRPr="00487A7C">
        <w:rPr>
          <w:sz w:val="24"/>
          <w:szCs w:val="24"/>
        </w:rPr>
        <w:t>Абагайтуйская</w:t>
      </w:r>
      <w:proofErr w:type="spellEnd"/>
      <w:r w:rsidRPr="00487A7C">
        <w:rPr>
          <w:sz w:val="24"/>
          <w:szCs w:val="24"/>
        </w:rPr>
        <w:t xml:space="preserve">  СОШ №- 21,0 тыс. руб.;</w:t>
      </w:r>
    </w:p>
    <w:p w:rsidR="00487A7C" w:rsidRPr="00487A7C" w:rsidRDefault="00487A7C" w:rsidP="007D21B6">
      <w:pPr>
        <w:spacing w:after="120" w:line="240" w:lineRule="auto"/>
        <w:jc w:val="both"/>
        <w:rPr>
          <w:sz w:val="24"/>
          <w:szCs w:val="24"/>
        </w:rPr>
      </w:pPr>
      <w:r w:rsidRPr="00487A7C">
        <w:rPr>
          <w:sz w:val="24"/>
          <w:szCs w:val="24"/>
        </w:rPr>
        <w:t xml:space="preserve">- МОУ </w:t>
      </w:r>
      <w:proofErr w:type="spellStart"/>
      <w:r w:rsidRPr="00487A7C">
        <w:rPr>
          <w:sz w:val="24"/>
          <w:szCs w:val="24"/>
        </w:rPr>
        <w:t>Харанорская</w:t>
      </w:r>
      <w:proofErr w:type="spellEnd"/>
      <w:r w:rsidRPr="00487A7C">
        <w:rPr>
          <w:sz w:val="24"/>
          <w:szCs w:val="24"/>
        </w:rPr>
        <w:t xml:space="preserve"> ООШ-18,0 тыс. руб.;</w:t>
      </w:r>
    </w:p>
    <w:p w:rsidR="00487A7C" w:rsidRPr="00487A7C" w:rsidRDefault="00487A7C" w:rsidP="007D21B6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87A7C">
        <w:rPr>
          <w:sz w:val="24"/>
          <w:szCs w:val="24"/>
        </w:rPr>
        <w:t xml:space="preserve">МОУ </w:t>
      </w:r>
      <w:proofErr w:type="spellStart"/>
      <w:r w:rsidRPr="00487A7C">
        <w:rPr>
          <w:sz w:val="24"/>
          <w:szCs w:val="24"/>
        </w:rPr>
        <w:t>Степнинская</w:t>
      </w:r>
      <w:proofErr w:type="spellEnd"/>
      <w:r w:rsidRPr="00487A7C">
        <w:rPr>
          <w:sz w:val="24"/>
          <w:szCs w:val="24"/>
        </w:rPr>
        <w:t xml:space="preserve"> ООШ -22,0 тыс. руб.</w:t>
      </w:r>
    </w:p>
    <w:p w:rsidR="00487A7C" w:rsidRPr="00487A7C" w:rsidRDefault="00487A7C" w:rsidP="007D21B6">
      <w:pPr>
        <w:spacing w:after="120" w:line="240" w:lineRule="auto"/>
        <w:jc w:val="both"/>
        <w:rPr>
          <w:sz w:val="24"/>
          <w:szCs w:val="24"/>
        </w:rPr>
      </w:pPr>
      <w:r w:rsidRPr="00487A7C">
        <w:rPr>
          <w:sz w:val="24"/>
          <w:szCs w:val="24"/>
        </w:rPr>
        <w:t>Денежные средства использованы в полном объеме на оборудование  входных групп.</w:t>
      </w:r>
    </w:p>
    <w:p w:rsidR="00487A7C" w:rsidRPr="00487A7C" w:rsidRDefault="00487A7C" w:rsidP="007D21B6">
      <w:pPr>
        <w:pStyle w:val="a3"/>
        <w:ind w:firstLine="708"/>
        <w:jc w:val="both"/>
        <w:rPr>
          <w:sz w:val="24"/>
          <w:szCs w:val="24"/>
        </w:rPr>
      </w:pPr>
      <w:r w:rsidRPr="00487A7C">
        <w:rPr>
          <w:sz w:val="24"/>
          <w:szCs w:val="24"/>
        </w:rPr>
        <w:t xml:space="preserve">Численность  постоянного населения Забайкальского района по состоянию на 1 января 2016 года составила 21275 человека. Из них </w:t>
      </w:r>
      <w:proofErr w:type="gramStart"/>
      <w:r w:rsidRPr="00487A7C">
        <w:rPr>
          <w:sz w:val="24"/>
          <w:szCs w:val="24"/>
        </w:rPr>
        <w:t>городское</w:t>
      </w:r>
      <w:proofErr w:type="gramEnd"/>
      <w:r w:rsidRPr="00487A7C">
        <w:rPr>
          <w:sz w:val="24"/>
          <w:szCs w:val="24"/>
        </w:rPr>
        <w:t xml:space="preserve"> население-13030чел., сельское население-8245 чел.</w:t>
      </w:r>
    </w:p>
    <w:p w:rsidR="00487A7C" w:rsidRPr="00487A7C" w:rsidRDefault="00487A7C" w:rsidP="007D21B6">
      <w:pPr>
        <w:pStyle w:val="a3"/>
        <w:jc w:val="both"/>
        <w:rPr>
          <w:sz w:val="24"/>
          <w:szCs w:val="24"/>
        </w:rPr>
      </w:pPr>
      <w:r w:rsidRPr="00487A7C">
        <w:rPr>
          <w:sz w:val="24"/>
          <w:szCs w:val="24"/>
        </w:rPr>
        <w:t xml:space="preserve">     В 2016г. родилось 255 человек из них  мальчиков 132 чел., девочек 123 чел. Умерло в 2016г. 169 человек</w:t>
      </w:r>
      <w:proofErr w:type="gramStart"/>
      <w:r w:rsidRPr="00487A7C">
        <w:rPr>
          <w:sz w:val="24"/>
          <w:szCs w:val="24"/>
        </w:rPr>
        <w:t xml:space="preserve"> ,</w:t>
      </w:r>
      <w:proofErr w:type="gramEnd"/>
      <w:r w:rsidRPr="00487A7C">
        <w:rPr>
          <w:sz w:val="24"/>
          <w:szCs w:val="24"/>
        </w:rPr>
        <w:t xml:space="preserve"> из них мужчин96 чел. (средний возраст-54 г.), женщин 73 человек . Средний возраст умерших женщин составил 68 лет. </w:t>
      </w:r>
    </w:p>
    <w:p w:rsidR="00487A7C" w:rsidRDefault="00487A7C" w:rsidP="007D21B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87A7C">
        <w:rPr>
          <w:sz w:val="24"/>
          <w:szCs w:val="24"/>
        </w:rPr>
        <w:t>Зарегистрировано количество браков 106. Средний возраст регистрируемых составил  от 25-34 лет.       Количество зарегистрированных разводов 87.  Средний возраст семей расторгающих брак 25-39 лет.</w:t>
      </w:r>
    </w:p>
    <w:p w:rsidR="00487A7C" w:rsidRPr="00487A7C" w:rsidRDefault="00487A7C" w:rsidP="007D21B6">
      <w:pPr>
        <w:pStyle w:val="a3"/>
        <w:ind w:firstLine="708"/>
        <w:jc w:val="both"/>
        <w:rPr>
          <w:sz w:val="24"/>
          <w:szCs w:val="24"/>
        </w:rPr>
      </w:pPr>
      <w:r w:rsidRPr="00487A7C">
        <w:rPr>
          <w:sz w:val="24"/>
          <w:szCs w:val="24"/>
        </w:rPr>
        <w:t>В 2016году по подпрограмме выделено 30,0</w:t>
      </w:r>
      <w:r>
        <w:rPr>
          <w:sz w:val="24"/>
          <w:szCs w:val="24"/>
        </w:rPr>
        <w:t xml:space="preserve"> </w:t>
      </w:r>
      <w:r w:rsidRPr="00487A7C">
        <w:rPr>
          <w:sz w:val="24"/>
          <w:szCs w:val="24"/>
        </w:rPr>
        <w:t>тыс. рублей. Данная сумма израсходована на проведение конкурса по охране труда.</w:t>
      </w:r>
    </w:p>
    <w:p w:rsidR="00487A7C" w:rsidRPr="00487A7C" w:rsidRDefault="00487A7C" w:rsidP="007D21B6">
      <w:pPr>
        <w:ind w:firstLine="708"/>
        <w:jc w:val="both"/>
        <w:rPr>
          <w:sz w:val="24"/>
          <w:szCs w:val="24"/>
        </w:rPr>
      </w:pPr>
      <w:r w:rsidRPr="00487A7C">
        <w:rPr>
          <w:sz w:val="24"/>
          <w:szCs w:val="24"/>
        </w:rPr>
        <w:t>Распоряжением Администрации муниципального района «Забайкальский район» от 04 марта 2016г. № 49  «О проведении конкурса на лучшую организацию работы в области охраны труда в организациях муниципального района «Забайкальский район» проведен конкур</w:t>
      </w:r>
      <w:r>
        <w:rPr>
          <w:sz w:val="24"/>
          <w:szCs w:val="24"/>
        </w:rPr>
        <w:t>с. Приняло участие 7 организаций</w:t>
      </w:r>
      <w:r w:rsidR="005A19B1">
        <w:rPr>
          <w:sz w:val="24"/>
          <w:szCs w:val="24"/>
        </w:rPr>
        <w:t xml:space="preserve">. </w:t>
      </w:r>
      <w:r w:rsidRPr="00487A7C">
        <w:rPr>
          <w:sz w:val="24"/>
          <w:szCs w:val="24"/>
        </w:rPr>
        <w:t xml:space="preserve">Денежные средства в размере 30,0 тыс. рублей выделены и вручены участникам конкурса. На конференции работников образования в августе  были награждены победители и участники грамотами и дипломами. Денежные призы были потрачены на приобретение </w:t>
      </w:r>
      <w:proofErr w:type="gramStart"/>
      <w:r w:rsidRPr="00487A7C">
        <w:rPr>
          <w:sz w:val="24"/>
          <w:szCs w:val="24"/>
        </w:rPr>
        <w:t>СИЗ</w:t>
      </w:r>
      <w:proofErr w:type="gramEnd"/>
      <w:r w:rsidRPr="00487A7C">
        <w:rPr>
          <w:sz w:val="24"/>
          <w:szCs w:val="24"/>
        </w:rPr>
        <w:t>, приобретение аптечек и др.</w:t>
      </w:r>
    </w:p>
    <w:p w:rsidR="00487A7C" w:rsidRPr="00487A7C" w:rsidRDefault="00487A7C" w:rsidP="007D21B6">
      <w:pPr>
        <w:pStyle w:val="a3"/>
        <w:jc w:val="both"/>
        <w:rPr>
          <w:color w:val="030000"/>
          <w:sz w:val="24"/>
          <w:szCs w:val="24"/>
          <w:shd w:val="clear" w:color="auto" w:fill="FFFFFF"/>
        </w:rPr>
      </w:pPr>
      <w:r w:rsidRPr="00487A7C">
        <w:rPr>
          <w:color w:val="030000"/>
          <w:sz w:val="24"/>
          <w:szCs w:val="24"/>
          <w:shd w:val="clear" w:color="auto" w:fill="FFFFFF"/>
        </w:rPr>
        <w:t xml:space="preserve">   Большое внимание уделяется проведению мероприятий, направленных на пропаганду семейных ценностей и здорового образа жизни.</w:t>
      </w:r>
    </w:p>
    <w:p w:rsidR="00487A7C" w:rsidRPr="00487A7C" w:rsidRDefault="00487A7C" w:rsidP="007D21B6">
      <w:pPr>
        <w:pStyle w:val="a3"/>
        <w:jc w:val="both"/>
        <w:rPr>
          <w:color w:val="030000"/>
          <w:sz w:val="24"/>
          <w:szCs w:val="24"/>
          <w:shd w:val="clear" w:color="auto" w:fill="FFFFFF"/>
        </w:rPr>
      </w:pPr>
      <w:r w:rsidRPr="00487A7C">
        <w:rPr>
          <w:color w:val="030000"/>
          <w:sz w:val="24"/>
          <w:szCs w:val="24"/>
          <w:shd w:val="clear" w:color="auto" w:fill="FFFFFF"/>
        </w:rPr>
        <w:t xml:space="preserve">   Ко Дню семьи, любви и верности традиционно была вручена медаль «За любовь и верность» семье </w:t>
      </w:r>
      <w:proofErr w:type="spellStart"/>
      <w:r w:rsidRPr="00487A7C">
        <w:rPr>
          <w:color w:val="030000"/>
          <w:sz w:val="24"/>
          <w:szCs w:val="24"/>
          <w:shd w:val="clear" w:color="auto" w:fill="FFFFFF"/>
        </w:rPr>
        <w:t>Кирпичниковых</w:t>
      </w:r>
      <w:proofErr w:type="spellEnd"/>
      <w:proofErr w:type="gramStart"/>
      <w:r w:rsidRPr="00487A7C">
        <w:rPr>
          <w:color w:val="030000"/>
          <w:sz w:val="24"/>
          <w:szCs w:val="24"/>
          <w:shd w:val="clear" w:color="auto" w:fill="FFFFFF"/>
        </w:rPr>
        <w:t xml:space="preserve"> ,</w:t>
      </w:r>
      <w:proofErr w:type="gramEnd"/>
      <w:r w:rsidRPr="00487A7C">
        <w:rPr>
          <w:color w:val="030000"/>
          <w:sz w:val="24"/>
          <w:szCs w:val="24"/>
          <w:shd w:val="clear" w:color="auto" w:fill="FFFFFF"/>
        </w:rPr>
        <w:t xml:space="preserve"> сельское поселение «Черно- </w:t>
      </w:r>
      <w:proofErr w:type="spellStart"/>
      <w:r w:rsidRPr="00487A7C">
        <w:rPr>
          <w:color w:val="030000"/>
          <w:sz w:val="24"/>
          <w:szCs w:val="24"/>
          <w:shd w:val="clear" w:color="auto" w:fill="FFFFFF"/>
        </w:rPr>
        <w:t>озерское</w:t>
      </w:r>
      <w:proofErr w:type="spellEnd"/>
      <w:r w:rsidRPr="00487A7C">
        <w:rPr>
          <w:color w:val="030000"/>
          <w:sz w:val="24"/>
          <w:szCs w:val="24"/>
          <w:shd w:val="clear" w:color="auto" w:fill="FFFFFF"/>
        </w:rPr>
        <w:t xml:space="preserve">», так же проводились познавательные программы «Петр и </w:t>
      </w:r>
      <w:proofErr w:type="spellStart"/>
      <w:r w:rsidRPr="00487A7C">
        <w:rPr>
          <w:color w:val="030000"/>
          <w:sz w:val="24"/>
          <w:szCs w:val="24"/>
          <w:shd w:val="clear" w:color="auto" w:fill="FFFFFF"/>
        </w:rPr>
        <w:t>Феврония</w:t>
      </w:r>
      <w:proofErr w:type="spellEnd"/>
      <w:r w:rsidRPr="00487A7C">
        <w:rPr>
          <w:color w:val="030000"/>
          <w:sz w:val="24"/>
          <w:szCs w:val="24"/>
          <w:shd w:val="clear" w:color="auto" w:fill="FFFFFF"/>
        </w:rPr>
        <w:t>», «Праздник любви», праздничные концерты, тематические часы: «Негаснущий огонь любви», «Любите и будьте любимыми».</w:t>
      </w:r>
    </w:p>
    <w:p w:rsidR="00487A7C" w:rsidRPr="00487A7C" w:rsidRDefault="00487A7C" w:rsidP="007D21B6">
      <w:pPr>
        <w:pStyle w:val="a3"/>
        <w:jc w:val="both"/>
        <w:rPr>
          <w:color w:val="030000"/>
          <w:sz w:val="24"/>
          <w:szCs w:val="24"/>
          <w:shd w:val="clear" w:color="auto" w:fill="FFFFFF"/>
        </w:rPr>
      </w:pPr>
      <w:r w:rsidRPr="00487A7C">
        <w:rPr>
          <w:color w:val="030000"/>
          <w:sz w:val="24"/>
          <w:szCs w:val="24"/>
          <w:shd w:val="clear" w:color="auto" w:fill="FFFFFF"/>
        </w:rPr>
        <w:t xml:space="preserve">    Во многих учреждениях культуры проводятся семейные соревнования «Мама, папа, я – спортивная семья». Под таким же названием прошел и районный конкурс. Данное мероприятие пропагандирует не только семейное единение, ценность семьи как ячейки общества, но здоровый образ жизни. Проводятся спортивные соревнования, игры-викторины.</w:t>
      </w:r>
    </w:p>
    <w:p w:rsidR="00487A7C" w:rsidRPr="00487A7C" w:rsidRDefault="00487A7C" w:rsidP="007D21B6">
      <w:pPr>
        <w:pStyle w:val="a3"/>
        <w:jc w:val="both"/>
        <w:rPr>
          <w:color w:val="030000"/>
          <w:sz w:val="24"/>
          <w:szCs w:val="24"/>
          <w:shd w:val="clear" w:color="auto" w:fill="FFFFFF"/>
        </w:rPr>
      </w:pPr>
      <w:r w:rsidRPr="00487A7C">
        <w:rPr>
          <w:color w:val="030000"/>
          <w:sz w:val="24"/>
          <w:szCs w:val="24"/>
          <w:shd w:val="clear" w:color="auto" w:fill="FFFFFF"/>
        </w:rPr>
        <w:lastRenderedPageBreak/>
        <w:t xml:space="preserve">   По итогам работы за год работниками предоставляются фотоматериалы, сценарии, рассмотрев которые выявляются победители районного конкурса «За здоровый образ жизни».</w:t>
      </w:r>
    </w:p>
    <w:p w:rsidR="00487A7C" w:rsidRPr="00487A7C" w:rsidRDefault="00487A7C" w:rsidP="007D21B6">
      <w:pPr>
        <w:pStyle w:val="a3"/>
        <w:jc w:val="both"/>
        <w:rPr>
          <w:color w:val="030000"/>
          <w:sz w:val="24"/>
          <w:szCs w:val="24"/>
          <w:shd w:val="clear" w:color="auto" w:fill="FFFFFF"/>
        </w:rPr>
      </w:pPr>
      <w:r w:rsidRPr="00487A7C">
        <w:rPr>
          <w:color w:val="030000"/>
          <w:sz w:val="24"/>
          <w:szCs w:val="24"/>
          <w:shd w:val="clear" w:color="auto" w:fill="FFFFFF"/>
        </w:rPr>
        <w:t>Ежегодно ко Дню Матери проводится районное мероприятие. В этом году на чествование были приглашены многодетные матери, матери - работники учреждений культуры, сельского хозяйства, образования. Весь праздник прошел в доброй, душевной обстановке.</w:t>
      </w:r>
    </w:p>
    <w:p w:rsidR="00487A7C" w:rsidRDefault="00487A7C" w:rsidP="007D21B6">
      <w:pPr>
        <w:jc w:val="both"/>
        <w:rPr>
          <w:sz w:val="24"/>
          <w:szCs w:val="24"/>
        </w:rPr>
      </w:pPr>
      <w:r w:rsidRPr="00487A7C">
        <w:rPr>
          <w:sz w:val="24"/>
          <w:szCs w:val="24"/>
        </w:rPr>
        <w:t xml:space="preserve">В учреждениях образования прошли концерты, выставки детских рисунков и другие  </w:t>
      </w:r>
      <w:proofErr w:type="gramStart"/>
      <w:r w:rsidRPr="00487A7C">
        <w:rPr>
          <w:sz w:val="24"/>
          <w:szCs w:val="24"/>
        </w:rPr>
        <w:t>мероприятия</w:t>
      </w:r>
      <w:proofErr w:type="gramEnd"/>
      <w:r w:rsidRPr="00487A7C">
        <w:rPr>
          <w:sz w:val="24"/>
          <w:szCs w:val="24"/>
        </w:rPr>
        <w:t xml:space="preserve"> посвященные международному женскому дню 8 марта.</w:t>
      </w:r>
    </w:p>
    <w:p w:rsidR="00487A7C" w:rsidRPr="00487A7C" w:rsidRDefault="00487A7C" w:rsidP="007D21B6">
      <w:pPr>
        <w:jc w:val="both"/>
        <w:rPr>
          <w:sz w:val="24"/>
          <w:szCs w:val="24"/>
        </w:rPr>
      </w:pPr>
      <w:r w:rsidRPr="00487A7C">
        <w:rPr>
          <w:sz w:val="24"/>
          <w:szCs w:val="24"/>
        </w:rPr>
        <w:t xml:space="preserve">     На учете в Отделе опеки и попечительства состоит 135 детей из категории детей-сирот и детей, оставшихся без попечения родителей. На учете состоит 127 неблагополучных семей, в них 230 детей.   Принято по опеку-22 ребенка, под </w:t>
      </w:r>
      <w:proofErr w:type="gramStart"/>
      <w:r w:rsidRPr="00487A7C">
        <w:rPr>
          <w:sz w:val="24"/>
          <w:szCs w:val="24"/>
        </w:rPr>
        <w:t>предварительную</w:t>
      </w:r>
      <w:proofErr w:type="gramEnd"/>
      <w:r w:rsidRPr="00487A7C">
        <w:rPr>
          <w:sz w:val="24"/>
          <w:szCs w:val="24"/>
        </w:rPr>
        <w:t xml:space="preserve"> опеку-17 детей.  Назначена выплата единовременного пособия при передаче ребенка в семью-24.</w:t>
      </w:r>
    </w:p>
    <w:p w:rsidR="00487A7C" w:rsidRPr="00487A7C" w:rsidRDefault="00487A7C" w:rsidP="007D21B6">
      <w:pPr>
        <w:pStyle w:val="a3"/>
        <w:jc w:val="both"/>
        <w:rPr>
          <w:sz w:val="24"/>
          <w:szCs w:val="24"/>
        </w:rPr>
      </w:pPr>
      <w:r w:rsidRPr="00487A7C">
        <w:rPr>
          <w:sz w:val="24"/>
          <w:szCs w:val="24"/>
        </w:rPr>
        <w:t xml:space="preserve">    На учете состоит четыре  приемные семьи, в них 13 детей. Усыновлено 4 ребенка. </w:t>
      </w:r>
      <w:proofErr w:type="gramStart"/>
      <w:r w:rsidRPr="00487A7C">
        <w:rPr>
          <w:sz w:val="24"/>
          <w:szCs w:val="24"/>
        </w:rPr>
        <w:t>Лишены</w:t>
      </w:r>
      <w:proofErr w:type="gramEnd"/>
      <w:r w:rsidRPr="00487A7C">
        <w:rPr>
          <w:sz w:val="24"/>
          <w:szCs w:val="24"/>
        </w:rPr>
        <w:t xml:space="preserve"> родительских прав-13 родителей в отношении 17 детей, ограничены в родительских правах-6 родителей в отношении 7 детей.   Осужден за жестокое обращение с детьми по ст. 156УКРФ -1 родитель. Выдано 5 разрешений на вступление в брак до достижения брачного возраста. Проведена диспансеризация  128 детей </w:t>
      </w:r>
      <w:proofErr w:type="gramStart"/>
      <w:r w:rsidRPr="00487A7C">
        <w:rPr>
          <w:sz w:val="24"/>
          <w:szCs w:val="24"/>
        </w:rPr>
        <w:t xml:space="preserve">( </w:t>
      </w:r>
      <w:proofErr w:type="gramEnd"/>
      <w:r w:rsidRPr="00487A7C">
        <w:rPr>
          <w:sz w:val="24"/>
          <w:szCs w:val="24"/>
        </w:rPr>
        <w:t>подопечные, опекаемые, приемные). Приобретено жилье 2 детям-сиротам.</w:t>
      </w:r>
    </w:p>
    <w:p w:rsidR="00487A7C" w:rsidRPr="00487A7C" w:rsidRDefault="00487A7C" w:rsidP="007D21B6">
      <w:pPr>
        <w:pStyle w:val="a3"/>
        <w:jc w:val="both"/>
        <w:rPr>
          <w:sz w:val="24"/>
          <w:szCs w:val="24"/>
        </w:rPr>
      </w:pPr>
      <w:r w:rsidRPr="00487A7C">
        <w:rPr>
          <w:sz w:val="24"/>
          <w:szCs w:val="24"/>
        </w:rPr>
        <w:t xml:space="preserve">      В 2016г. выявлено детей </w:t>
      </w:r>
      <w:proofErr w:type="gramStart"/>
      <w:r w:rsidRPr="00487A7C">
        <w:rPr>
          <w:sz w:val="24"/>
          <w:szCs w:val="24"/>
        </w:rPr>
        <w:t>–с</w:t>
      </w:r>
      <w:proofErr w:type="gramEnd"/>
      <w:r w:rsidRPr="00487A7C">
        <w:rPr>
          <w:sz w:val="24"/>
          <w:szCs w:val="24"/>
        </w:rPr>
        <w:t xml:space="preserve">ирот и детей, оставшихся без попечения родителей-31. Из них устроены на опеку -25 детей, усыновлены-2, устроены в </w:t>
      </w:r>
      <w:proofErr w:type="gramStart"/>
      <w:r w:rsidRPr="00487A7C">
        <w:rPr>
          <w:sz w:val="24"/>
          <w:szCs w:val="24"/>
        </w:rPr>
        <w:t>государственное</w:t>
      </w:r>
      <w:proofErr w:type="gramEnd"/>
      <w:r w:rsidRPr="00487A7C">
        <w:rPr>
          <w:sz w:val="24"/>
          <w:szCs w:val="24"/>
        </w:rPr>
        <w:t xml:space="preserve"> учреждение-2.     </w:t>
      </w:r>
    </w:p>
    <w:p w:rsidR="00487A7C" w:rsidRPr="00487A7C" w:rsidRDefault="00487A7C" w:rsidP="007D21B6">
      <w:pPr>
        <w:pStyle w:val="a3"/>
        <w:jc w:val="both"/>
        <w:rPr>
          <w:sz w:val="24"/>
          <w:szCs w:val="24"/>
        </w:rPr>
      </w:pPr>
      <w:r w:rsidRPr="00487A7C">
        <w:rPr>
          <w:sz w:val="24"/>
          <w:szCs w:val="24"/>
        </w:rPr>
        <w:t xml:space="preserve">     В 2016 году проведено  33 заседание КДН и  ЗП  из них 5 выездных в селах района.  Рассмотрено 142 протокола об административном правонарушении (28 протоколов в отношении несовершеннолетних, 114 протоколов в отношении родителей).   На заседаниях комиссии   по делам несовершеннолетних  заслушивались руководители ведомств и учреждений по выполнению  Федерального Закона «Об основах  системы профилактики безнадзорности и правонарушений несовершеннолетних». Была рассмотрена работа  учреждений милиции, Районо, здравоохранения, культуры, соц. защиты населения и др.   </w:t>
      </w:r>
    </w:p>
    <w:p w:rsidR="00487A7C" w:rsidRPr="00487A7C" w:rsidRDefault="00487A7C" w:rsidP="007D21B6">
      <w:pPr>
        <w:pStyle w:val="a3"/>
        <w:jc w:val="both"/>
        <w:rPr>
          <w:sz w:val="24"/>
          <w:szCs w:val="24"/>
        </w:rPr>
      </w:pPr>
      <w:r w:rsidRPr="00487A7C">
        <w:rPr>
          <w:sz w:val="24"/>
          <w:szCs w:val="24"/>
        </w:rPr>
        <w:t xml:space="preserve">   Выездные заседания проводились с целью оказания помощи семьям, находящимся в трудной жизненной ситуации. Данным семьям оказывалась помощь в виде вещей, детских игрушек.  С родителями проводились беседы, им давалось  разъяснение по  законам для получения необходимой помощи от государства.</w:t>
      </w:r>
    </w:p>
    <w:p w:rsidR="00487A7C" w:rsidRPr="00487A7C" w:rsidRDefault="00487A7C" w:rsidP="007D21B6">
      <w:pPr>
        <w:pStyle w:val="a3"/>
        <w:jc w:val="both"/>
        <w:rPr>
          <w:sz w:val="24"/>
          <w:szCs w:val="24"/>
        </w:rPr>
      </w:pPr>
      <w:r w:rsidRPr="00487A7C">
        <w:rPr>
          <w:sz w:val="24"/>
          <w:szCs w:val="24"/>
        </w:rPr>
        <w:t xml:space="preserve">   В 2016году КДН и ЗП проводилась работа по выявлению неблагополучных семей совместно со специалистами органа опеки и попечительства, с социальными педагогами образовательных учреждений района, с социальными работниками поселений и другими ведомствами профилактики. За 2016 год выявлено 7 неблагополучных семей.</w:t>
      </w:r>
    </w:p>
    <w:p w:rsidR="00487A7C" w:rsidRPr="00487A7C" w:rsidRDefault="00487A7C" w:rsidP="007D21B6">
      <w:pPr>
        <w:pStyle w:val="a3"/>
        <w:jc w:val="both"/>
        <w:rPr>
          <w:sz w:val="24"/>
          <w:szCs w:val="24"/>
        </w:rPr>
      </w:pPr>
      <w:r w:rsidRPr="00487A7C">
        <w:rPr>
          <w:sz w:val="24"/>
          <w:szCs w:val="24"/>
        </w:rPr>
        <w:t xml:space="preserve">       В 2016 году проведено 178 рейдов по проверкам занятости во внеурочное время, из них 5 вечерних.  Обследовано 138 неблагополучных семей, составлены акты обследования </w:t>
      </w:r>
      <w:proofErr w:type="gramStart"/>
      <w:r w:rsidRPr="00487A7C">
        <w:rPr>
          <w:sz w:val="24"/>
          <w:szCs w:val="24"/>
        </w:rPr>
        <w:t>жилищно- бытовых</w:t>
      </w:r>
      <w:proofErr w:type="gramEnd"/>
      <w:r w:rsidRPr="00487A7C">
        <w:rPr>
          <w:sz w:val="24"/>
          <w:szCs w:val="24"/>
        </w:rPr>
        <w:t xml:space="preserve"> условий.</w:t>
      </w:r>
    </w:p>
    <w:p w:rsidR="005A19B1" w:rsidRPr="005A19B1" w:rsidRDefault="005A19B1" w:rsidP="007D21B6">
      <w:pPr>
        <w:ind w:firstLine="708"/>
        <w:jc w:val="both"/>
        <w:rPr>
          <w:sz w:val="24"/>
          <w:szCs w:val="24"/>
        </w:rPr>
      </w:pPr>
      <w:r w:rsidRPr="005A19B1">
        <w:rPr>
          <w:sz w:val="24"/>
          <w:szCs w:val="24"/>
        </w:rPr>
        <w:t xml:space="preserve">Немаловажной задачей работы Администрации муниципального района "Забайкальский район"  является противодействие наркотикам, алкоголизации населения и </w:t>
      </w:r>
      <w:proofErr w:type="spellStart"/>
      <w:r w:rsidRPr="005A19B1">
        <w:rPr>
          <w:sz w:val="24"/>
          <w:szCs w:val="24"/>
        </w:rPr>
        <w:t>табакокурению</w:t>
      </w:r>
      <w:proofErr w:type="spellEnd"/>
      <w:r w:rsidRPr="005A19B1">
        <w:rPr>
          <w:sz w:val="24"/>
          <w:szCs w:val="24"/>
        </w:rPr>
        <w:t>. На 1 января 2017 года на учете в ГУЗ «Забайкальская ЦРБ» с синдромом зависимости от наркотических средств (наркомания) и потребителей наркотических средств, в т.ч. подростки (15-17 лет) состоит–8 человек (наркомания), 10 человек (токсикомания), 212 человек (алкоголизм).</w:t>
      </w:r>
    </w:p>
    <w:p w:rsidR="005A19B1" w:rsidRPr="005A19B1" w:rsidRDefault="005A19B1" w:rsidP="007D21B6">
      <w:pPr>
        <w:ind w:firstLine="708"/>
        <w:jc w:val="both"/>
        <w:rPr>
          <w:sz w:val="24"/>
          <w:szCs w:val="24"/>
        </w:rPr>
      </w:pPr>
      <w:proofErr w:type="gramStart"/>
      <w:r w:rsidRPr="005A19B1">
        <w:rPr>
          <w:sz w:val="24"/>
          <w:szCs w:val="24"/>
        </w:rPr>
        <w:t xml:space="preserve">В соответствии с Указом Президента РФ от 18.10.2007г. №1374 «О дополнительных мерах противодействию незаконному обороту наркотических средств, </w:t>
      </w:r>
      <w:r w:rsidRPr="005A19B1">
        <w:rPr>
          <w:sz w:val="24"/>
          <w:szCs w:val="24"/>
        </w:rPr>
        <w:lastRenderedPageBreak/>
        <w:t xml:space="preserve">психотропных веществ и их </w:t>
      </w:r>
      <w:proofErr w:type="spellStart"/>
      <w:r w:rsidRPr="005A19B1">
        <w:rPr>
          <w:sz w:val="24"/>
          <w:szCs w:val="24"/>
        </w:rPr>
        <w:t>прекурсоров</w:t>
      </w:r>
      <w:proofErr w:type="spellEnd"/>
      <w:r w:rsidRPr="005A19B1">
        <w:rPr>
          <w:sz w:val="24"/>
          <w:szCs w:val="24"/>
        </w:rPr>
        <w:t>» в муниципальном районе «Забайкальский район» на постоянной основе с 2009 года работает Антинаркотическая комиссия, основной задачей которой является координация деятельности правоохранительных органов и структурных органов местного самоуправления, разработка мер, направленных на противодействие  незаконному обороту наркотиков и алкоголизации</w:t>
      </w:r>
      <w:proofErr w:type="gramEnd"/>
      <w:r w:rsidRPr="005A19B1">
        <w:rPr>
          <w:sz w:val="24"/>
          <w:szCs w:val="24"/>
        </w:rPr>
        <w:t xml:space="preserve"> населения, в том числе </w:t>
      </w:r>
      <w:proofErr w:type="gramStart"/>
      <w:r w:rsidRPr="005A19B1">
        <w:rPr>
          <w:sz w:val="24"/>
          <w:szCs w:val="24"/>
        </w:rPr>
        <w:t>профилактических</w:t>
      </w:r>
      <w:proofErr w:type="gramEnd"/>
      <w:r w:rsidRPr="005A19B1">
        <w:rPr>
          <w:sz w:val="24"/>
          <w:szCs w:val="24"/>
        </w:rPr>
        <w:t>.</w:t>
      </w:r>
    </w:p>
    <w:p w:rsidR="005A19B1" w:rsidRPr="005A19B1" w:rsidRDefault="005A19B1" w:rsidP="007D21B6">
      <w:pPr>
        <w:ind w:firstLine="708"/>
        <w:jc w:val="both"/>
        <w:rPr>
          <w:sz w:val="24"/>
          <w:szCs w:val="24"/>
        </w:rPr>
      </w:pPr>
      <w:r w:rsidRPr="005A19B1">
        <w:rPr>
          <w:sz w:val="24"/>
          <w:szCs w:val="24"/>
        </w:rPr>
        <w:t>В 2016 году на мероприятия программы выделено 29,0  тыс</w:t>
      </w:r>
      <w:proofErr w:type="gramStart"/>
      <w:r w:rsidRPr="005A19B1">
        <w:rPr>
          <w:sz w:val="24"/>
          <w:szCs w:val="24"/>
        </w:rPr>
        <w:t>.р</w:t>
      </w:r>
      <w:proofErr w:type="gramEnd"/>
      <w:r w:rsidRPr="005A19B1">
        <w:rPr>
          <w:sz w:val="24"/>
          <w:szCs w:val="24"/>
        </w:rPr>
        <w:t>ублей. Организовано комиссионное обследование всей территории района на предмет обнаружения очагов произрастания дикорастущей конопли. Выявлен один очаг площадью около 1,5 га в местности «Молоканка» на территории сельского поселения «</w:t>
      </w:r>
      <w:proofErr w:type="spellStart"/>
      <w:r w:rsidRPr="005A19B1">
        <w:rPr>
          <w:sz w:val="24"/>
          <w:szCs w:val="24"/>
        </w:rPr>
        <w:t>Абагайтуйское</w:t>
      </w:r>
      <w:proofErr w:type="spellEnd"/>
      <w:r w:rsidRPr="005A19B1">
        <w:rPr>
          <w:sz w:val="24"/>
          <w:szCs w:val="24"/>
        </w:rPr>
        <w:t>». Администрацией района приобретены гербициды, разбрызгиватели, средства защиты и в июле 2016 года произведено уничтожение конопли химическим путем своими силами совместно с Администрацией сельского поселения «</w:t>
      </w:r>
      <w:proofErr w:type="spellStart"/>
      <w:r w:rsidRPr="005A19B1">
        <w:rPr>
          <w:sz w:val="24"/>
          <w:szCs w:val="24"/>
        </w:rPr>
        <w:t>Абагайтуйское</w:t>
      </w:r>
      <w:proofErr w:type="spellEnd"/>
      <w:r w:rsidRPr="005A19B1">
        <w:rPr>
          <w:sz w:val="24"/>
          <w:szCs w:val="24"/>
        </w:rPr>
        <w:t>». В августе проводилось обследование и контрольное уничтожение совместно с правоохранительными органами и военнослужащими Службы в селе Даурия ПУ ФСБ России по Забайкальскому краю.</w:t>
      </w:r>
    </w:p>
    <w:p w:rsidR="003B57D9" w:rsidRPr="00487A7C" w:rsidRDefault="003B57D9" w:rsidP="007D21B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224" w:rsidRDefault="00E37905" w:rsidP="007D21B6">
      <w:pPr>
        <w:pStyle w:val="a3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AA0224">
        <w:rPr>
          <w:b/>
          <w:sz w:val="24"/>
          <w:szCs w:val="24"/>
        </w:rPr>
        <w:t>МП «</w:t>
      </w:r>
      <w:r w:rsidR="00AA0224" w:rsidRPr="00AA0224">
        <w:rPr>
          <w:b/>
          <w:sz w:val="24"/>
          <w:szCs w:val="24"/>
        </w:rPr>
        <w:t>Защита населения и территорий от чрезвычайных ситуаций, обеспечение пожарной безопасности и безопасности людей на водных объектах</w:t>
      </w:r>
    </w:p>
    <w:p w:rsidR="00E37905" w:rsidRPr="00AA0224" w:rsidRDefault="00AA0224" w:rsidP="007D21B6">
      <w:pPr>
        <w:pStyle w:val="a3"/>
        <w:ind w:firstLine="708"/>
        <w:jc w:val="center"/>
        <w:rPr>
          <w:b/>
          <w:sz w:val="24"/>
          <w:szCs w:val="24"/>
        </w:rPr>
      </w:pPr>
      <w:r w:rsidRPr="00AA0224">
        <w:rPr>
          <w:b/>
          <w:sz w:val="24"/>
          <w:szCs w:val="24"/>
        </w:rPr>
        <w:t>на 2016-2020 годы»</w:t>
      </w:r>
    </w:p>
    <w:p w:rsidR="00AA0224" w:rsidRPr="00AA0224" w:rsidRDefault="00AA0224" w:rsidP="007D21B6">
      <w:pPr>
        <w:pStyle w:val="a3"/>
        <w:jc w:val="both"/>
        <w:rPr>
          <w:sz w:val="24"/>
          <w:szCs w:val="24"/>
        </w:rPr>
      </w:pPr>
    </w:p>
    <w:p w:rsidR="00AA0224" w:rsidRPr="00AA0224" w:rsidRDefault="00AA0224" w:rsidP="007D21B6">
      <w:pPr>
        <w:jc w:val="both"/>
        <w:rPr>
          <w:sz w:val="24"/>
          <w:szCs w:val="24"/>
        </w:rPr>
      </w:pPr>
      <w:r w:rsidRPr="00AA0224">
        <w:rPr>
          <w:i/>
          <w:sz w:val="24"/>
          <w:szCs w:val="24"/>
        </w:rPr>
        <w:t>Ответственный исполнитель программы:</w:t>
      </w:r>
      <w:r w:rsidRPr="00AA0224">
        <w:rPr>
          <w:b/>
          <w:sz w:val="24"/>
          <w:szCs w:val="24"/>
        </w:rPr>
        <w:t xml:space="preserve"> </w:t>
      </w:r>
      <w:r w:rsidRPr="00AA0224">
        <w:rPr>
          <w:sz w:val="24"/>
          <w:szCs w:val="24"/>
        </w:rPr>
        <w:t xml:space="preserve">Консультант по ГО ЧС Администрации муниципального района "Забайкальский район"  </w:t>
      </w:r>
    </w:p>
    <w:p w:rsidR="00AA0224" w:rsidRPr="00AA0224" w:rsidRDefault="00AA0224" w:rsidP="007D21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0224">
        <w:rPr>
          <w:rFonts w:ascii="Times New Roman" w:hAnsi="Times New Roman" w:cs="Times New Roman"/>
          <w:i/>
          <w:sz w:val="24"/>
          <w:szCs w:val="24"/>
        </w:rPr>
        <w:t>Соисполнители муниципальной программы:</w:t>
      </w:r>
      <w:r w:rsidRPr="00AA0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224">
        <w:rPr>
          <w:rFonts w:ascii="Times New Roman" w:hAnsi="Times New Roman" w:cs="Times New Roman"/>
          <w:sz w:val="24"/>
          <w:szCs w:val="24"/>
        </w:rPr>
        <w:t>Комитет по финансам муниципального района «Забайкальский район»</w:t>
      </w:r>
    </w:p>
    <w:p w:rsidR="00AA0224" w:rsidRPr="00AA0224" w:rsidRDefault="00AA0224" w:rsidP="007D21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0224" w:rsidRPr="00AA0224" w:rsidRDefault="00AA0224" w:rsidP="007D21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0224">
        <w:rPr>
          <w:rFonts w:ascii="Times New Roman" w:hAnsi="Times New Roman" w:cs="Times New Roman"/>
          <w:i/>
          <w:sz w:val="24"/>
          <w:szCs w:val="24"/>
        </w:rPr>
        <w:t>Подпрограммы программы:</w:t>
      </w:r>
      <w:r w:rsidRPr="00AA0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224">
        <w:rPr>
          <w:rFonts w:ascii="Times New Roman" w:hAnsi="Times New Roman" w:cs="Times New Roman"/>
          <w:sz w:val="24"/>
          <w:szCs w:val="24"/>
        </w:rPr>
        <w:t>нет</w:t>
      </w:r>
    </w:p>
    <w:p w:rsidR="00AA0224" w:rsidRPr="00AA0224" w:rsidRDefault="00AA0224" w:rsidP="007D21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0224" w:rsidRPr="00AA0224" w:rsidRDefault="00AA0224" w:rsidP="007D21B6">
      <w:pPr>
        <w:jc w:val="both"/>
        <w:rPr>
          <w:sz w:val="24"/>
          <w:szCs w:val="24"/>
        </w:rPr>
      </w:pPr>
      <w:r w:rsidRPr="00AA0224">
        <w:rPr>
          <w:sz w:val="24"/>
          <w:szCs w:val="24"/>
        </w:rPr>
        <w:t>Цели программы:</w:t>
      </w:r>
      <w:r w:rsidRPr="00AA0224">
        <w:rPr>
          <w:b/>
          <w:sz w:val="24"/>
          <w:szCs w:val="24"/>
        </w:rPr>
        <w:t xml:space="preserve"> </w:t>
      </w:r>
      <w:r w:rsidRPr="00AA0224">
        <w:rPr>
          <w:sz w:val="24"/>
          <w:szCs w:val="24"/>
        </w:rPr>
        <w:t>Повышение уровня защиты населения и территорий муниципального района «Забайкальский район» от</w:t>
      </w:r>
      <w:r>
        <w:rPr>
          <w:sz w:val="24"/>
          <w:szCs w:val="24"/>
        </w:rPr>
        <w:t xml:space="preserve"> </w:t>
      </w:r>
      <w:r w:rsidRPr="00AA0224">
        <w:rPr>
          <w:sz w:val="24"/>
          <w:szCs w:val="24"/>
        </w:rPr>
        <w:t xml:space="preserve">чрезвычайных ситуаций природного и техногенного характера, обеспечения пожарной безопасности и безопасности людей на водных объектах.                           </w:t>
      </w:r>
    </w:p>
    <w:p w:rsidR="00AA0224" w:rsidRPr="00AA0224" w:rsidRDefault="00AA0224" w:rsidP="007D21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0224">
        <w:rPr>
          <w:rFonts w:ascii="Times New Roman" w:hAnsi="Times New Roman" w:cs="Times New Roman"/>
          <w:i/>
          <w:sz w:val="24"/>
          <w:szCs w:val="24"/>
        </w:rPr>
        <w:t>Объемы бюджетных ассигнований программы:</w:t>
      </w:r>
      <w:r w:rsidRPr="00AA0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224">
        <w:rPr>
          <w:rFonts w:ascii="Times New Roman" w:hAnsi="Times New Roman" w:cs="Times New Roman"/>
          <w:sz w:val="24"/>
          <w:szCs w:val="24"/>
        </w:rPr>
        <w:t>Плановое финан</w:t>
      </w:r>
      <w:r>
        <w:rPr>
          <w:rFonts w:ascii="Times New Roman" w:hAnsi="Times New Roman" w:cs="Times New Roman"/>
          <w:sz w:val="24"/>
          <w:szCs w:val="24"/>
        </w:rPr>
        <w:t>сирование программы на 2016 год</w:t>
      </w:r>
      <w:r w:rsidRPr="00AA0224">
        <w:rPr>
          <w:rFonts w:ascii="Times New Roman" w:hAnsi="Times New Roman" w:cs="Times New Roman"/>
          <w:sz w:val="24"/>
          <w:szCs w:val="24"/>
        </w:rPr>
        <w:t xml:space="preserve"> из районного бюджета 242,2 тыс. руб.</w:t>
      </w:r>
    </w:p>
    <w:p w:rsidR="00AA0224" w:rsidRPr="00AA0224" w:rsidRDefault="00AA0224" w:rsidP="007D21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0224" w:rsidRPr="00AA0224" w:rsidRDefault="00AA0224" w:rsidP="007D21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0224">
        <w:rPr>
          <w:rFonts w:ascii="Times New Roman" w:hAnsi="Times New Roman" w:cs="Times New Roman"/>
          <w:sz w:val="24"/>
          <w:szCs w:val="24"/>
        </w:rPr>
        <w:t>Фактическое финан</w:t>
      </w:r>
      <w:r>
        <w:rPr>
          <w:rFonts w:ascii="Times New Roman" w:hAnsi="Times New Roman" w:cs="Times New Roman"/>
          <w:sz w:val="24"/>
          <w:szCs w:val="24"/>
        </w:rPr>
        <w:t>сирование программы на 2016 год</w:t>
      </w:r>
      <w:r w:rsidRPr="00AA0224">
        <w:rPr>
          <w:rFonts w:ascii="Times New Roman" w:hAnsi="Times New Roman" w:cs="Times New Roman"/>
          <w:sz w:val="24"/>
          <w:szCs w:val="24"/>
        </w:rPr>
        <w:t xml:space="preserve"> из районного бюджета </w:t>
      </w:r>
      <w:r>
        <w:rPr>
          <w:rFonts w:ascii="Times New Roman" w:hAnsi="Times New Roman" w:cs="Times New Roman"/>
          <w:sz w:val="24"/>
          <w:szCs w:val="24"/>
        </w:rPr>
        <w:t>232,6</w:t>
      </w:r>
      <w:r w:rsidRPr="00AA022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A0224" w:rsidRPr="00AA0224" w:rsidRDefault="00AA0224" w:rsidP="007D21B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224" w:rsidRPr="00AA0224" w:rsidRDefault="00AA0224" w:rsidP="007D21B6">
      <w:pPr>
        <w:spacing w:line="240" w:lineRule="auto"/>
        <w:jc w:val="both"/>
        <w:rPr>
          <w:b/>
          <w:sz w:val="24"/>
          <w:szCs w:val="24"/>
        </w:rPr>
      </w:pPr>
      <w:r w:rsidRPr="00AA0224">
        <w:rPr>
          <w:sz w:val="24"/>
          <w:szCs w:val="24"/>
        </w:rPr>
        <w:t xml:space="preserve">Реализация основного мероприятия «Доля объектов, в отношении которых созданы минерализованные полосы от общего количества </w:t>
      </w:r>
      <w:proofErr w:type="gramStart"/>
      <w:r w:rsidRPr="00AA0224">
        <w:rPr>
          <w:sz w:val="24"/>
          <w:szCs w:val="24"/>
        </w:rPr>
        <w:t>объектов</w:t>
      </w:r>
      <w:proofErr w:type="gramEnd"/>
      <w:r w:rsidRPr="00AA0224">
        <w:rPr>
          <w:sz w:val="24"/>
          <w:szCs w:val="24"/>
        </w:rPr>
        <w:t xml:space="preserve"> в отношении которых необходимо создать минерализованные полосы» к 2020 году 100%» достигнуто 90% из запланированных 75%.</w:t>
      </w:r>
    </w:p>
    <w:p w:rsidR="00AA0224" w:rsidRPr="00AA0224" w:rsidRDefault="00AA0224" w:rsidP="007D21B6">
      <w:pPr>
        <w:spacing w:line="240" w:lineRule="auto"/>
        <w:jc w:val="both"/>
        <w:rPr>
          <w:sz w:val="24"/>
          <w:szCs w:val="24"/>
        </w:rPr>
      </w:pPr>
      <w:r w:rsidRPr="00AA0224">
        <w:rPr>
          <w:sz w:val="24"/>
          <w:szCs w:val="24"/>
        </w:rPr>
        <w:t>- В период с 10.03.2016</w:t>
      </w:r>
      <w:r>
        <w:rPr>
          <w:sz w:val="24"/>
          <w:szCs w:val="24"/>
        </w:rPr>
        <w:t xml:space="preserve"> по 16.03.2016</w:t>
      </w:r>
      <w:r w:rsidRPr="00AA0224">
        <w:rPr>
          <w:sz w:val="24"/>
          <w:szCs w:val="24"/>
        </w:rPr>
        <w:t xml:space="preserve"> года проведено обследование минерализованных полос вокруг поселений и объектов экономики всех форм собственности расположенных </w:t>
      </w:r>
      <w:r w:rsidRPr="00AA0224">
        <w:rPr>
          <w:sz w:val="24"/>
          <w:szCs w:val="24"/>
        </w:rPr>
        <w:lastRenderedPageBreak/>
        <w:t>на территории муниципального района "Забайкальский район". Копии актов направлены в прокуратуру Забайкальского района.</w:t>
      </w:r>
    </w:p>
    <w:p w:rsidR="00AA0224" w:rsidRPr="00AA0224" w:rsidRDefault="00AA0224" w:rsidP="007D21B6">
      <w:pPr>
        <w:spacing w:line="240" w:lineRule="auto"/>
        <w:jc w:val="both"/>
        <w:rPr>
          <w:sz w:val="24"/>
          <w:szCs w:val="24"/>
        </w:rPr>
      </w:pPr>
      <w:r w:rsidRPr="00AA0224">
        <w:rPr>
          <w:sz w:val="24"/>
          <w:szCs w:val="24"/>
        </w:rPr>
        <w:t>- Дополнительно в период с 11 октября по 14 октября 2016 года, проведена проверка оформления опашки и состояния минерализованных полос вокруг городского и сельских поселений, боеспособности добровольных пожарных дружин этих поселений с составлением актов. Копии актов направлены в прокуратуру Забайкальского района, в ГУ МЧС России по Забайкальскому краю, в Департамент по ГО И ПБ Забайкальского края.</w:t>
      </w:r>
    </w:p>
    <w:p w:rsidR="00AA0224" w:rsidRPr="00AA0224" w:rsidRDefault="00AA0224" w:rsidP="007D21B6">
      <w:pPr>
        <w:spacing w:line="240" w:lineRule="auto"/>
        <w:jc w:val="both"/>
        <w:rPr>
          <w:sz w:val="24"/>
          <w:szCs w:val="24"/>
        </w:rPr>
      </w:pPr>
      <w:r w:rsidRPr="00AA0224">
        <w:rPr>
          <w:sz w:val="24"/>
          <w:szCs w:val="24"/>
        </w:rPr>
        <w:t xml:space="preserve"> Реализация основного мероприятия «Доля населения, охваченного оповещением и информированием о возникновении чрезвычайных ситуаций природного и техногенного характера" к 2020 году 100%» достигнуто 100% </w:t>
      </w:r>
      <w:proofErr w:type="gramStart"/>
      <w:r w:rsidRPr="00AA0224">
        <w:rPr>
          <w:sz w:val="24"/>
          <w:szCs w:val="24"/>
        </w:rPr>
        <w:t>из</w:t>
      </w:r>
      <w:proofErr w:type="gramEnd"/>
      <w:r w:rsidRPr="00AA0224">
        <w:rPr>
          <w:sz w:val="24"/>
          <w:szCs w:val="24"/>
        </w:rPr>
        <w:t xml:space="preserve"> запланированных 90%.</w:t>
      </w:r>
    </w:p>
    <w:p w:rsidR="00AA0224" w:rsidRPr="00AA0224" w:rsidRDefault="00AA0224" w:rsidP="007D21B6">
      <w:pPr>
        <w:spacing w:line="240" w:lineRule="auto"/>
        <w:jc w:val="both"/>
        <w:rPr>
          <w:sz w:val="24"/>
          <w:szCs w:val="24"/>
        </w:rPr>
      </w:pPr>
      <w:r w:rsidRPr="00AA0224">
        <w:rPr>
          <w:sz w:val="24"/>
          <w:szCs w:val="24"/>
        </w:rPr>
        <w:t>- В план привлечения сил и средств муниципального района "Забайкальский район" для тушения природных пожаров на 2016 год внесены 9 ДПД, количество членов ДПД составляет 108 человек. Отработана система связи и взаимодействия с ДПД сельских поселений. Копия плана на постоянной основе храниться в ЕДДС муниципального района.</w:t>
      </w:r>
    </w:p>
    <w:p w:rsidR="00AA0224" w:rsidRPr="00AA0224" w:rsidRDefault="00AA0224" w:rsidP="007D21B6">
      <w:pPr>
        <w:spacing w:line="240" w:lineRule="auto"/>
        <w:jc w:val="both"/>
        <w:rPr>
          <w:sz w:val="24"/>
          <w:szCs w:val="24"/>
        </w:rPr>
      </w:pPr>
      <w:r w:rsidRPr="00AA0224">
        <w:rPr>
          <w:sz w:val="24"/>
          <w:szCs w:val="24"/>
        </w:rPr>
        <w:t xml:space="preserve">Реализация основного мероприятия «Доля учащихся образовательных учреждений, вовлеченных в процесс обучения по вопросам гражданской обороны, защиты от чрезвычайных ситуаций и террористических актов" – 100%.» достигнуто 100% </w:t>
      </w:r>
      <w:proofErr w:type="gramStart"/>
      <w:r w:rsidRPr="00AA0224">
        <w:rPr>
          <w:sz w:val="24"/>
          <w:szCs w:val="24"/>
        </w:rPr>
        <w:t>из</w:t>
      </w:r>
      <w:proofErr w:type="gramEnd"/>
      <w:r w:rsidRPr="00AA0224">
        <w:rPr>
          <w:sz w:val="24"/>
          <w:szCs w:val="24"/>
        </w:rPr>
        <w:t xml:space="preserve"> запланированных 100%.</w:t>
      </w:r>
    </w:p>
    <w:p w:rsidR="00AA0224" w:rsidRPr="00AA0224" w:rsidRDefault="00AA0224" w:rsidP="007D21B6">
      <w:pPr>
        <w:spacing w:line="240" w:lineRule="auto"/>
        <w:jc w:val="both"/>
        <w:rPr>
          <w:sz w:val="24"/>
          <w:szCs w:val="24"/>
        </w:rPr>
      </w:pPr>
      <w:r w:rsidRPr="00AA0224">
        <w:rPr>
          <w:sz w:val="24"/>
          <w:szCs w:val="24"/>
        </w:rPr>
        <w:t>- План обучения неработающего населения на 2016 год, направлен в ГУ МЧС от 19.11.15 года в УМЦ ГОЧС Забайкальского края от 27.06.2016 исх. №2518.</w:t>
      </w:r>
    </w:p>
    <w:p w:rsidR="00AA0224" w:rsidRPr="00AA0224" w:rsidRDefault="00AA0224" w:rsidP="007D21B6">
      <w:pPr>
        <w:spacing w:line="240" w:lineRule="auto"/>
        <w:jc w:val="both"/>
        <w:rPr>
          <w:sz w:val="24"/>
          <w:szCs w:val="24"/>
        </w:rPr>
      </w:pPr>
      <w:r w:rsidRPr="00AA0224">
        <w:rPr>
          <w:sz w:val="24"/>
          <w:szCs w:val="24"/>
        </w:rPr>
        <w:t>- Проведены консультативные занятия с Главами поселений по теме «О первоочередных мерах профилактики и пожарной безопасности в поселениях»</w:t>
      </w:r>
      <w:r>
        <w:rPr>
          <w:sz w:val="24"/>
          <w:szCs w:val="24"/>
        </w:rPr>
        <w:t>.</w:t>
      </w:r>
    </w:p>
    <w:p w:rsidR="00E37905" w:rsidRDefault="00E37905" w:rsidP="007D21B6">
      <w:pPr>
        <w:pStyle w:val="a3"/>
        <w:jc w:val="both"/>
      </w:pPr>
    </w:p>
    <w:p w:rsidR="00AA0224" w:rsidRDefault="00E37905" w:rsidP="007D21B6">
      <w:pPr>
        <w:pStyle w:val="a3"/>
        <w:numPr>
          <w:ilvl w:val="0"/>
          <w:numId w:val="3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МП</w:t>
      </w:r>
      <w:r w:rsidR="00AA0224">
        <w:rPr>
          <w:b/>
          <w:sz w:val="26"/>
          <w:szCs w:val="26"/>
        </w:rPr>
        <w:t xml:space="preserve"> «Развитие культуры муниципального района</w:t>
      </w:r>
    </w:p>
    <w:p w:rsidR="00E37905" w:rsidRPr="00AC28EB" w:rsidRDefault="00AA0224" w:rsidP="007D21B6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«Забайкальский район» (2016- 2020 годы)»</w:t>
      </w:r>
    </w:p>
    <w:p w:rsidR="00E37905" w:rsidRPr="00AC28EB" w:rsidRDefault="00E37905" w:rsidP="007D21B6">
      <w:pPr>
        <w:pStyle w:val="a3"/>
        <w:jc w:val="center"/>
        <w:rPr>
          <w:b/>
          <w:i/>
          <w:sz w:val="26"/>
          <w:szCs w:val="26"/>
        </w:rPr>
      </w:pPr>
    </w:p>
    <w:p w:rsidR="00AE4473" w:rsidRDefault="00AE4473" w:rsidP="007D21B6">
      <w:pPr>
        <w:spacing w:line="240" w:lineRule="auto"/>
        <w:jc w:val="both"/>
        <w:rPr>
          <w:sz w:val="24"/>
          <w:szCs w:val="24"/>
        </w:rPr>
      </w:pPr>
      <w:r w:rsidRPr="00AE4473">
        <w:rPr>
          <w:i/>
          <w:sz w:val="24"/>
          <w:szCs w:val="24"/>
        </w:rPr>
        <w:t>Ответственный исполнитель программы:</w:t>
      </w:r>
      <w:r w:rsidRPr="00AE4473">
        <w:rPr>
          <w:b/>
          <w:sz w:val="24"/>
          <w:szCs w:val="24"/>
        </w:rPr>
        <w:t xml:space="preserve"> </w:t>
      </w:r>
      <w:r w:rsidRPr="00AE4473">
        <w:rPr>
          <w:sz w:val="24"/>
          <w:szCs w:val="24"/>
        </w:rPr>
        <w:t>Главный специалист по вопросам культуры администрации муниципального района «Забайкальский район»</w:t>
      </w:r>
    </w:p>
    <w:p w:rsidR="00AE4473" w:rsidRPr="00AE4473" w:rsidRDefault="00AE4473" w:rsidP="007D21B6">
      <w:pPr>
        <w:spacing w:line="240" w:lineRule="auto"/>
        <w:jc w:val="both"/>
        <w:rPr>
          <w:sz w:val="24"/>
          <w:szCs w:val="24"/>
        </w:rPr>
      </w:pPr>
      <w:r w:rsidRPr="00AE4473">
        <w:rPr>
          <w:i/>
          <w:sz w:val="24"/>
          <w:szCs w:val="24"/>
        </w:rPr>
        <w:t>Соисполнители муниципальной программы:</w:t>
      </w:r>
      <w:r w:rsidRPr="00AE4473">
        <w:rPr>
          <w:b/>
          <w:sz w:val="24"/>
          <w:szCs w:val="24"/>
        </w:rPr>
        <w:t xml:space="preserve"> </w:t>
      </w:r>
      <w:r w:rsidRPr="00AE4473">
        <w:rPr>
          <w:sz w:val="24"/>
          <w:szCs w:val="24"/>
        </w:rPr>
        <w:t>Комитет по финансам муниципального района «Забайкальский район»</w:t>
      </w:r>
    </w:p>
    <w:p w:rsidR="00AE4473" w:rsidRPr="00AE4473" w:rsidRDefault="00AE4473" w:rsidP="007D21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4473">
        <w:rPr>
          <w:rFonts w:ascii="Times New Roman" w:hAnsi="Times New Roman" w:cs="Times New Roman"/>
          <w:i/>
          <w:sz w:val="24"/>
          <w:szCs w:val="24"/>
        </w:rPr>
        <w:t>Подпрограммы программы:</w:t>
      </w:r>
      <w:r w:rsidRPr="00AE4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473">
        <w:rPr>
          <w:rFonts w:ascii="Times New Roman" w:hAnsi="Times New Roman" w:cs="Times New Roman"/>
          <w:sz w:val="24"/>
          <w:szCs w:val="24"/>
        </w:rPr>
        <w:t>нет</w:t>
      </w:r>
    </w:p>
    <w:p w:rsidR="00AE4473" w:rsidRPr="00AE4473" w:rsidRDefault="00AE4473" w:rsidP="007D21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4473">
        <w:rPr>
          <w:rFonts w:ascii="Times New Roman" w:hAnsi="Times New Roman" w:cs="Times New Roman"/>
          <w:i/>
          <w:sz w:val="24"/>
          <w:szCs w:val="24"/>
        </w:rPr>
        <w:t xml:space="preserve">Цели программы: </w:t>
      </w:r>
      <w:r w:rsidRPr="00AE4473">
        <w:rPr>
          <w:rFonts w:ascii="Times New Roman" w:hAnsi="Times New Roman" w:cs="Times New Roman"/>
          <w:sz w:val="24"/>
          <w:szCs w:val="24"/>
        </w:rPr>
        <w:t>Повышение качества и уровня жизни населения на основе сбалансированного развития отрасли культуры муниципального района «Забайкальский район»</w:t>
      </w:r>
    </w:p>
    <w:p w:rsidR="00AE4473" w:rsidRPr="00AE4473" w:rsidRDefault="00AE4473" w:rsidP="007D21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4473">
        <w:rPr>
          <w:rFonts w:ascii="Times New Roman" w:hAnsi="Times New Roman" w:cs="Times New Roman"/>
          <w:i/>
          <w:sz w:val="24"/>
          <w:szCs w:val="24"/>
        </w:rPr>
        <w:t>Объемы бюджетных ассигнований программы:</w:t>
      </w:r>
      <w:r w:rsidRPr="00AE4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473">
        <w:rPr>
          <w:rFonts w:ascii="Times New Roman" w:hAnsi="Times New Roman" w:cs="Times New Roman"/>
          <w:sz w:val="24"/>
          <w:szCs w:val="24"/>
        </w:rPr>
        <w:t>Плановое финансирование программы на 2016 год: из районного бюджета 1872,5 тыс. руб.</w:t>
      </w:r>
    </w:p>
    <w:p w:rsidR="00AE4473" w:rsidRPr="00AE4473" w:rsidRDefault="00AE4473" w:rsidP="007D21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4473">
        <w:rPr>
          <w:rFonts w:ascii="Times New Roman" w:hAnsi="Times New Roman" w:cs="Times New Roman"/>
          <w:sz w:val="24"/>
          <w:szCs w:val="24"/>
        </w:rPr>
        <w:t>Фактическое финансирование программы на 2016 год: из районного бюджета 1872,5 тыс. руб.</w:t>
      </w:r>
    </w:p>
    <w:p w:rsidR="00AE4473" w:rsidRPr="00AE4473" w:rsidRDefault="00AE4473" w:rsidP="007D21B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473" w:rsidRPr="00AE4473" w:rsidRDefault="00AE4473" w:rsidP="007D21B6">
      <w:pPr>
        <w:spacing w:line="240" w:lineRule="auto"/>
        <w:jc w:val="both"/>
        <w:rPr>
          <w:sz w:val="24"/>
          <w:szCs w:val="24"/>
        </w:rPr>
      </w:pPr>
      <w:r w:rsidRPr="00AE4473">
        <w:rPr>
          <w:sz w:val="24"/>
          <w:szCs w:val="24"/>
        </w:rPr>
        <w:t>По итогам 2016 года в муниципальном районе действует 7 учреждений культуры, 47 клубных формирований, участниками которых являются 1254 человека, из них формирований для детей до 14 лет в которых занимаются 680 чел.</w:t>
      </w:r>
    </w:p>
    <w:p w:rsidR="00AE4473" w:rsidRPr="00AE4473" w:rsidRDefault="00AE4473" w:rsidP="007D21B6">
      <w:pPr>
        <w:spacing w:line="240" w:lineRule="auto"/>
        <w:jc w:val="both"/>
        <w:rPr>
          <w:sz w:val="24"/>
          <w:szCs w:val="24"/>
        </w:rPr>
      </w:pPr>
      <w:r w:rsidRPr="00AE4473">
        <w:rPr>
          <w:sz w:val="24"/>
          <w:szCs w:val="24"/>
        </w:rPr>
        <w:lastRenderedPageBreak/>
        <w:t xml:space="preserve">Реализация основного мероприятия «Увеличение доли жителей муниципального района «Забайкальский район» участвующих в культурно – массовых мероприятиях до 61 %» достигнуто 58% </w:t>
      </w:r>
      <w:proofErr w:type="gramStart"/>
      <w:r w:rsidRPr="00AE4473">
        <w:rPr>
          <w:sz w:val="24"/>
          <w:szCs w:val="24"/>
        </w:rPr>
        <w:t>из</w:t>
      </w:r>
      <w:proofErr w:type="gramEnd"/>
      <w:r w:rsidRPr="00AE4473">
        <w:rPr>
          <w:sz w:val="24"/>
          <w:szCs w:val="24"/>
        </w:rPr>
        <w:t xml:space="preserve"> запланированных на 2016 год 58%. </w:t>
      </w:r>
    </w:p>
    <w:p w:rsidR="00AE4473" w:rsidRPr="00AE4473" w:rsidRDefault="00AE4473" w:rsidP="007D21B6">
      <w:pPr>
        <w:spacing w:line="240" w:lineRule="auto"/>
        <w:jc w:val="both"/>
        <w:rPr>
          <w:sz w:val="24"/>
          <w:szCs w:val="24"/>
        </w:rPr>
      </w:pPr>
      <w:r w:rsidRPr="00AE4473">
        <w:rPr>
          <w:sz w:val="24"/>
          <w:szCs w:val="24"/>
        </w:rPr>
        <w:t xml:space="preserve"> В рамках выполнения мероприятия:</w:t>
      </w:r>
    </w:p>
    <w:p w:rsidR="00AE4473" w:rsidRPr="00AE4473" w:rsidRDefault="00AE4473" w:rsidP="007D21B6">
      <w:pPr>
        <w:spacing w:line="240" w:lineRule="auto"/>
        <w:jc w:val="both"/>
        <w:rPr>
          <w:sz w:val="24"/>
          <w:szCs w:val="24"/>
        </w:rPr>
      </w:pPr>
      <w:r w:rsidRPr="00AE4473">
        <w:rPr>
          <w:sz w:val="24"/>
          <w:szCs w:val="24"/>
        </w:rPr>
        <w:t xml:space="preserve"> - В преддверии празднования 71-ой годовщине </w:t>
      </w:r>
      <w:proofErr w:type="gramStart"/>
      <w:r w:rsidRPr="00AE4473">
        <w:rPr>
          <w:sz w:val="24"/>
          <w:szCs w:val="24"/>
        </w:rPr>
        <w:t>Великий</w:t>
      </w:r>
      <w:proofErr w:type="gramEnd"/>
      <w:r w:rsidRPr="00AE4473">
        <w:rPr>
          <w:sz w:val="24"/>
          <w:szCs w:val="24"/>
        </w:rPr>
        <w:t xml:space="preserve"> Победы были проведены акции «Георгиевская ленточка», «Алая гвоздика».</w:t>
      </w:r>
    </w:p>
    <w:p w:rsidR="00AE4473" w:rsidRPr="00AE4473" w:rsidRDefault="00AE4473" w:rsidP="007D21B6">
      <w:pPr>
        <w:spacing w:line="240" w:lineRule="auto"/>
        <w:jc w:val="both"/>
        <w:rPr>
          <w:sz w:val="24"/>
          <w:szCs w:val="24"/>
        </w:rPr>
      </w:pPr>
      <w:r w:rsidRPr="00AE4473">
        <w:rPr>
          <w:sz w:val="24"/>
          <w:szCs w:val="24"/>
        </w:rPr>
        <w:t>- Проведена выставка детских рисунков и поделок «Победа глазами детей».</w:t>
      </w:r>
    </w:p>
    <w:p w:rsidR="00AE4473" w:rsidRPr="00AE4473" w:rsidRDefault="00AE4473" w:rsidP="007D21B6">
      <w:pPr>
        <w:spacing w:line="240" w:lineRule="auto"/>
        <w:jc w:val="both"/>
        <w:rPr>
          <w:sz w:val="24"/>
          <w:szCs w:val="24"/>
        </w:rPr>
      </w:pPr>
      <w:r w:rsidRPr="00AE4473">
        <w:rPr>
          <w:sz w:val="24"/>
          <w:szCs w:val="24"/>
        </w:rPr>
        <w:t xml:space="preserve">- 9 мая был проведен митинг  у памятника «Алеши»;  торжественный парад с участием 30 организаций района и военнослужащими ОТРПК, службы </w:t>
      </w:r>
      <w:proofErr w:type="gramStart"/>
      <w:r w:rsidRPr="00AE4473">
        <w:rPr>
          <w:sz w:val="24"/>
          <w:szCs w:val="24"/>
        </w:rPr>
        <w:t>в</w:t>
      </w:r>
      <w:proofErr w:type="gramEnd"/>
      <w:r w:rsidRPr="00AE4473">
        <w:rPr>
          <w:sz w:val="24"/>
          <w:szCs w:val="24"/>
        </w:rPr>
        <w:t xml:space="preserve"> </w:t>
      </w:r>
      <w:proofErr w:type="gramStart"/>
      <w:r w:rsidRPr="00AE4473">
        <w:rPr>
          <w:sz w:val="24"/>
          <w:szCs w:val="24"/>
        </w:rPr>
        <w:t>с</w:t>
      </w:r>
      <w:proofErr w:type="gramEnd"/>
      <w:r w:rsidRPr="00AE4473">
        <w:rPr>
          <w:sz w:val="24"/>
          <w:szCs w:val="24"/>
        </w:rPr>
        <w:t xml:space="preserve">. Даурия; торжественный митинг «Этих дней не померкнет слава»; работала полевая кухня, где все участники могли отведать солдатской каши; показательные выступления по рукопашному бою, на сцене парка состоялся концерт,  танцевальный вечер, фейерверк, состоялся выезд делегации ветеранов ВОВ в г. Маньчжурия и </w:t>
      </w:r>
      <w:proofErr w:type="spellStart"/>
      <w:r w:rsidRPr="00AE4473">
        <w:rPr>
          <w:sz w:val="24"/>
          <w:szCs w:val="24"/>
        </w:rPr>
        <w:t>Хайлар</w:t>
      </w:r>
      <w:proofErr w:type="spellEnd"/>
      <w:r w:rsidRPr="00AE4473">
        <w:rPr>
          <w:sz w:val="24"/>
          <w:szCs w:val="24"/>
        </w:rPr>
        <w:t>, для участия в праздничных мероприятиях посвященных 71-ой годовщине Великой Победы.</w:t>
      </w:r>
    </w:p>
    <w:p w:rsidR="00AE4473" w:rsidRPr="00AE4473" w:rsidRDefault="00AE4473" w:rsidP="007D21B6">
      <w:pPr>
        <w:spacing w:line="240" w:lineRule="auto"/>
        <w:jc w:val="both"/>
        <w:rPr>
          <w:sz w:val="24"/>
          <w:szCs w:val="24"/>
        </w:rPr>
      </w:pPr>
      <w:r w:rsidRPr="00AE4473">
        <w:rPr>
          <w:sz w:val="24"/>
          <w:szCs w:val="24"/>
        </w:rPr>
        <w:t>- Традиционно ведется работа чествования ветеранов ВОВ в связи с юбилейными днями рождениями, начиная с 90 летая.</w:t>
      </w:r>
    </w:p>
    <w:p w:rsidR="00AE4473" w:rsidRPr="00AE4473" w:rsidRDefault="00AE4473" w:rsidP="007D21B6">
      <w:pPr>
        <w:spacing w:line="240" w:lineRule="auto"/>
        <w:jc w:val="both"/>
        <w:rPr>
          <w:sz w:val="24"/>
          <w:szCs w:val="24"/>
        </w:rPr>
      </w:pPr>
      <w:r w:rsidRPr="00AE4473">
        <w:rPr>
          <w:sz w:val="24"/>
          <w:szCs w:val="24"/>
        </w:rPr>
        <w:t>- Большим интересом пользуются массовые мероприятия «»</w:t>
      </w:r>
      <w:proofErr w:type="spellStart"/>
      <w:r w:rsidRPr="00AE4473">
        <w:rPr>
          <w:sz w:val="24"/>
          <w:szCs w:val="24"/>
        </w:rPr>
        <w:t>Сагаалган</w:t>
      </w:r>
      <w:proofErr w:type="spellEnd"/>
      <w:r w:rsidRPr="00AE4473">
        <w:rPr>
          <w:sz w:val="24"/>
          <w:szCs w:val="24"/>
        </w:rPr>
        <w:t>», «Масленичные гуляния», Новогодние и Рождественские праздники, гуляния на Ивана Купаву, Покров, мероприятия ко Дню семьи, праздничные концерты, танцевальные вечера, мероприятия к 8 марта, Лейтенан</w:t>
      </w:r>
      <w:r>
        <w:rPr>
          <w:sz w:val="24"/>
          <w:szCs w:val="24"/>
        </w:rPr>
        <w:t>т</w:t>
      </w:r>
      <w:r w:rsidRPr="00AE4473">
        <w:rPr>
          <w:sz w:val="24"/>
          <w:szCs w:val="24"/>
        </w:rPr>
        <w:t>ский бал, митинги.</w:t>
      </w:r>
    </w:p>
    <w:p w:rsidR="00AE4473" w:rsidRPr="00AE4473" w:rsidRDefault="00AE4473" w:rsidP="007D21B6">
      <w:pPr>
        <w:spacing w:line="240" w:lineRule="auto"/>
        <w:jc w:val="both"/>
        <w:rPr>
          <w:sz w:val="24"/>
          <w:szCs w:val="24"/>
        </w:rPr>
      </w:pPr>
      <w:r w:rsidRPr="00AE4473">
        <w:rPr>
          <w:sz w:val="24"/>
          <w:szCs w:val="24"/>
        </w:rPr>
        <w:t>- Дети до 14 лет с удовольствие принимают участие  в развлекательных игровых программах, конкурсных программах, спортивных мероприятиях, театрализованных представлениях, викторинах, познавательных играх.</w:t>
      </w:r>
    </w:p>
    <w:p w:rsidR="00AE4473" w:rsidRPr="00AE4473" w:rsidRDefault="00AE4473" w:rsidP="007D21B6">
      <w:pPr>
        <w:spacing w:line="240" w:lineRule="auto"/>
        <w:jc w:val="both"/>
        <w:rPr>
          <w:sz w:val="24"/>
          <w:szCs w:val="24"/>
        </w:rPr>
      </w:pPr>
      <w:r w:rsidRPr="00AE4473">
        <w:rPr>
          <w:sz w:val="24"/>
          <w:szCs w:val="24"/>
        </w:rPr>
        <w:t>- Люди старшего возраста предпочитают посещать концерты художественной самодеятельности, их интересуют клубы по интересам, литературно-музыкальные композиции.</w:t>
      </w:r>
    </w:p>
    <w:p w:rsidR="00AE4473" w:rsidRPr="00AE4473" w:rsidRDefault="00AE4473" w:rsidP="007D21B6">
      <w:pPr>
        <w:spacing w:line="240" w:lineRule="auto"/>
        <w:jc w:val="both"/>
        <w:rPr>
          <w:sz w:val="24"/>
          <w:szCs w:val="24"/>
        </w:rPr>
      </w:pPr>
      <w:r w:rsidRPr="00AE4473">
        <w:rPr>
          <w:sz w:val="24"/>
          <w:szCs w:val="24"/>
        </w:rPr>
        <w:t>- В конце года проводиться мероприятие «Лучшее учреждение культуры». Оно выступает итогом работников КДУ. Лучшие работники Дома культуры награждаются ценными призами в различных номинациях, награждаются также победители конкурса «За здоровый образ жизни».</w:t>
      </w:r>
    </w:p>
    <w:p w:rsidR="00AE4473" w:rsidRPr="00AE4473" w:rsidRDefault="00AE4473" w:rsidP="007D21B6">
      <w:pPr>
        <w:spacing w:line="240" w:lineRule="auto"/>
        <w:jc w:val="both"/>
        <w:rPr>
          <w:sz w:val="24"/>
          <w:szCs w:val="24"/>
        </w:rPr>
      </w:pPr>
      <w:r w:rsidRPr="00AE4473">
        <w:rPr>
          <w:sz w:val="24"/>
          <w:szCs w:val="24"/>
        </w:rPr>
        <w:t xml:space="preserve">- Несколько раз в год проводится районное </w:t>
      </w:r>
      <w:proofErr w:type="gramStart"/>
      <w:r w:rsidRPr="00AE4473">
        <w:rPr>
          <w:sz w:val="24"/>
          <w:szCs w:val="24"/>
        </w:rPr>
        <w:t>мероприятие</w:t>
      </w:r>
      <w:proofErr w:type="gramEnd"/>
      <w:r w:rsidRPr="00AE4473">
        <w:rPr>
          <w:sz w:val="24"/>
          <w:szCs w:val="24"/>
        </w:rPr>
        <w:t xml:space="preserve"> посвященное весеннему и осеннему призыву в ряды Вооруженных сил Российской армии.</w:t>
      </w:r>
    </w:p>
    <w:p w:rsidR="00AE4473" w:rsidRPr="00AE4473" w:rsidRDefault="00AE4473" w:rsidP="007D21B6">
      <w:pPr>
        <w:spacing w:line="240" w:lineRule="auto"/>
        <w:jc w:val="both"/>
        <w:rPr>
          <w:sz w:val="24"/>
          <w:szCs w:val="24"/>
        </w:rPr>
      </w:pPr>
      <w:r w:rsidRPr="00AE4473">
        <w:rPr>
          <w:sz w:val="24"/>
          <w:szCs w:val="24"/>
        </w:rPr>
        <w:t>- В апреле прошел конкурс чтецов «Чистым словом я коснусь России», где была зачитаны стихи о Забайкальском крае, России, любви к родине.</w:t>
      </w:r>
    </w:p>
    <w:p w:rsidR="00AE4473" w:rsidRPr="00AE4473" w:rsidRDefault="00AE4473" w:rsidP="007D21B6">
      <w:pPr>
        <w:spacing w:line="240" w:lineRule="auto"/>
        <w:jc w:val="both"/>
        <w:rPr>
          <w:sz w:val="24"/>
          <w:szCs w:val="24"/>
        </w:rPr>
      </w:pPr>
      <w:r w:rsidRPr="00AE4473">
        <w:rPr>
          <w:sz w:val="24"/>
          <w:szCs w:val="24"/>
        </w:rPr>
        <w:t xml:space="preserve">- Ко дню семьи любви и верности была вручена медаль «За любовь и верность» семье </w:t>
      </w:r>
      <w:proofErr w:type="spellStart"/>
      <w:r w:rsidRPr="00AE4473">
        <w:rPr>
          <w:sz w:val="24"/>
          <w:szCs w:val="24"/>
        </w:rPr>
        <w:t>Кирпичниковых</w:t>
      </w:r>
      <w:proofErr w:type="spellEnd"/>
      <w:r w:rsidRPr="00AE4473">
        <w:rPr>
          <w:sz w:val="24"/>
          <w:szCs w:val="24"/>
        </w:rPr>
        <w:t xml:space="preserve"> </w:t>
      </w:r>
      <w:proofErr w:type="gramStart"/>
      <w:r w:rsidRPr="00AE4473">
        <w:rPr>
          <w:sz w:val="24"/>
          <w:szCs w:val="24"/>
        </w:rPr>
        <w:t>из</w:t>
      </w:r>
      <w:proofErr w:type="gramEnd"/>
      <w:r w:rsidRPr="00AE4473">
        <w:rPr>
          <w:sz w:val="24"/>
          <w:szCs w:val="24"/>
        </w:rPr>
        <w:t xml:space="preserve"> </w:t>
      </w:r>
      <w:proofErr w:type="spellStart"/>
      <w:r w:rsidRPr="00AE4473">
        <w:rPr>
          <w:sz w:val="24"/>
          <w:szCs w:val="24"/>
        </w:rPr>
        <w:t>с.п</w:t>
      </w:r>
      <w:proofErr w:type="spellEnd"/>
      <w:r w:rsidRPr="00AE4473">
        <w:rPr>
          <w:sz w:val="24"/>
          <w:szCs w:val="24"/>
        </w:rPr>
        <w:t xml:space="preserve">. «Черно </w:t>
      </w:r>
      <w:proofErr w:type="spellStart"/>
      <w:r w:rsidRPr="00AE4473">
        <w:rPr>
          <w:sz w:val="24"/>
          <w:szCs w:val="24"/>
        </w:rPr>
        <w:t>озерское</w:t>
      </w:r>
      <w:proofErr w:type="spellEnd"/>
      <w:r w:rsidRPr="00AE4473">
        <w:rPr>
          <w:sz w:val="24"/>
          <w:szCs w:val="24"/>
        </w:rPr>
        <w:t xml:space="preserve">», также проводились познавательные программы «Петр и </w:t>
      </w:r>
      <w:proofErr w:type="spellStart"/>
      <w:r w:rsidRPr="00AE4473">
        <w:rPr>
          <w:sz w:val="24"/>
          <w:szCs w:val="24"/>
        </w:rPr>
        <w:t>Феврония</w:t>
      </w:r>
      <w:proofErr w:type="spellEnd"/>
      <w:r w:rsidRPr="00AE4473">
        <w:rPr>
          <w:sz w:val="24"/>
          <w:szCs w:val="24"/>
        </w:rPr>
        <w:t>», «Праздник любви», тематически часы «Негаснущий огонь любви» «Любите и будьте любимыми».</w:t>
      </w:r>
    </w:p>
    <w:p w:rsidR="00AE4473" w:rsidRPr="00AE4473" w:rsidRDefault="00AE4473" w:rsidP="007D21B6">
      <w:pPr>
        <w:spacing w:line="240" w:lineRule="auto"/>
        <w:jc w:val="both"/>
        <w:rPr>
          <w:sz w:val="24"/>
          <w:szCs w:val="24"/>
        </w:rPr>
      </w:pPr>
      <w:r w:rsidRPr="00AE4473">
        <w:rPr>
          <w:sz w:val="24"/>
          <w:szCs w:val="24"/>
        </w:rPr>
        <w:t>- В течение года проводились соревнования «Мама, папа, я – спортивная семья».</w:t>
      </w:r>
    </w:p>
    <w:p w:rsidR="00AE4473" w:rsidRPr="00AE4473" w:rsidRDefault="00AE4473" w:rsidP="007D21B6">
      <w:pPr>
        <w:spacing w:line="240" w:lineRule="auto"/>
        <w:jc w:val="both"/>
        <w:rPr>
          <w:sz w:val="24"/>
          <w:szCs w:val="24"/>
        </w:rPr>
      </w:pPr>
      <w:r w:rsidRPr="00AE4473">
        <w:rPr>
          <w:sz w:val="24"/>
          <w:szCs w:val="24"/>
        </w:rPr>
        <w:t xml:space="preserve">- Также ко Дню села и ко Дню образования Забайкальского района во всех учреждениях культуры района проводятся тематические мероприятия, на которых чествуются передовики производства. Труженики села, ветераны, почетные граждане, ветераны труда.  </w:t>
      </w:r>
    </w:p>
    <w:p w:rsidR="00AE4473" w:rsidRPr="00AE4473" w:rsidRDefault="00AE4473" w:rsidP="00AE4473">
      <w:pPr>
        <w:spacing w:line="240" w:lineRule="auto"/>
        <w:jc w:val="both"/>
        <w:rPr>
          <w:sz w:val="24"/>
          <w:szCs w:val="24"/>
        </w:rPr>
      </w:pPr>
      <w:r w:rsidRPr="00AE4473">
        <w:rPr>
          <w:sz w:val="24"/>
          <w:szCs w:val="24"/>
        </w:rPr>
        <w:lastRenderedPageBreak/>
        <w:t>Реализация основного мероприятия «Увеличение доли объектов культурного наследия федерального и регионального значения муниципального района «Забайкальский район», находящихся в удовлетворительном состоянии увеличится до 100%» показатель выполнен на 100%.</w:t>
      </w:r>
    </w:p>
    <w:p w:rsidR="00AE4473" w:rsidRPr="00AE4473" w:rsidRDefault="00AE4473" w:rsidP="00AE4473">
      <w:pPr>
        <w:spacing w:line="240" w:lineRule="auto"/>
        <w:jc w:val="both"/>
        <w:rPr>
          <w:sz w:val="24"/>
          <w:szCs w:val="24"/>
        </w:rPr>
      </w:pPr>
      <w:r w:rsidRPr="00AE4473">
        <w:rPr>
          <w:sz w:val="24"/>
          <w:szCs w:val="24"/>
        </w:rPr>
        <w:t xml:space="preserve">На территории муниципального района "Забайкальский район" находиться 11 памятников истории, проведена паспортизация воинских захоронении,  памятников и памятных знаков, посвященных Великой Отечественной войне </w:t>
      </w:r>
    </w:p>
    <w:p w:rsidR="00AE4473" w:rsidRPr="00AE4473" w:rsidRDefault="00AE4473" w:rsidP="00AE4473">
      <w:pPr>
        <w:spacing w:line="240" w:lineRule="auto"/>
        <w:jc w:val="both"/>
        <w:rPr>
          <w:sz w:val="24"/>
          <w:szCs w:val="24"/>
        </w:rPr>
      </w:pPr>
      <w:r w:rsidRPr="00AE4473">
        <w:rPr>
          <w:sz w:val="24"/>
          <w:szCs w:val="24"/>
        </w:rPr>
        <w:t xml:space="preserve"> В соответствие с ч.4 ст. 15 Федерального закона №131 от 06.10.2003 года муниципальным районом были заключены соглашения с сельскими поселениями о передачи им полномочий по сохранению использованию и популяризации объектов культурного наследия (памятников истории и культуры) расположенных на территории поселений. Данные полномочия переданы за счет межбюджетных трансфертов из бюджета муниципального района в бюджет поселений.</w:t>
      </w:r>
    </w:p>
    <w:p w:rsidR="00AE4473" w:rsidRPr="00AE4473" w:rsidRDefault="00AE4473" w:rsidP="00AE4473">
      <w:pPr>
        <w:jc w:val="both"/>
        <w:rPr>
          <w:sz w:val="24"/>
          <w:szCs w:val="24"/>
        </w:rPr>
      </w:pPr>
      <w:r w:rsidRPr="00AE4473">
        <w:rPr>
          <w:sz w:val="24"/>
          <w:szCs w:val="24"/>
        </w:rPr>
        <w:t>Реализация основного мероприятия «Число пользователей библиотек поселений муниципального района «Забайкальский район» 7916 чел.» число пользователей библиотек в 2016 году составило 76868 человек, из запланированных 76868 человек.</w:t>
      </w:r>
    </w:p>
    <w:p w:rsidR="00AE4473" w:rsidRPr="00AE4473" w:rsidRDefault="00AE4473" w:rsidP="00AE4473">
      <w:pPr>
        <w:jc w:val="both"/>
        <w:rPr>
          <w:sz w:val="24"/>
          <w:szCs w:val="24"/>
        </w:rPr>
      </w:pPr>
      <w:r w:rsidRPr="00AE4473">
        <w:rPr>
          <w:sz w:val="24"/>
          <w:szCs w:val="24"/>
        </w:rPr>
        <w:t xml:space="preserve">В соответствие с ч.4 ст. 15 Федерального закона №131 от 06.10.2003 года муниципальным районом были заключены соглашения с сельскими поселениями о передачи им полномочий организации библиотечного обслуживания населения, комплектования </w:t>
      </w:r>
      <w:proofErr w:type="gramStart"/>
      <w:r w:rsidRPr="00AE4473">
        <w:rPr>
          <w:sz w:val="24"/>
          <w:szCs w:val="24"/>
        </w:rPr>
        <w:t>обеспечения сохранности библиотечного фонда библиотек поселений</w:t>
      </w:r>
      <w:proofErr w:type="gramEnd"/>
      <w:r w:rsidRPr="00AE4473">
        <w:rPr>
          <w:sz w:val="24"/>
          <w:szCs w:val="24"/>
        </w:rPr>
        <w:t>. Данные полномочия переданы за счет межбюджетных трансфертов из бюджета муниципального района в бюджет поселений</w:t>
      </w:r>
      <w:r>
        <w:rPr>
          <w:sz w:val="24"/>
          <w:szCs w:val="24"/>
        </w:rPr>
        <w:t>.</w:t>
      </w:r>
    </w:p>
    <w:p w:rsidR="00AE4473" w:rsidRDefault="00AE4473" w:rsidP="00E37905">
      <w:pPr>
        <w:pStyle w:val="a3"/>
        <w:jc w:val="center"/>
        <w:rPr>
          <w:b/>
          <w:sz w:val="26"/>
          <w:szCs w:val="26"/>
        </w:rPr>
      </w:pPr>
    </w:p>
    <w:p w:rsidR="00E37905" w:rsidRPr="00AC28EB" w:rsidRDefault="00E37905" w:rsidP="00B9295F">
      <w:pPr>
        <w:pStyle w:val="a3"/>
        <w:numPr>
          <w:ilvl w:val="0"/>
          <w:numId w:val="3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МП</w:t>
      </w:r>
      <w:r w:rsidRPr="00AC28EB">
        <w:rPr>
          <w:b/>
          <w:sz w:val="26"/>
          <w:szCs w:val="26"/>
        </w:rPr>
        <w:t xml:space="preserve"> «</w:t>
      </w:r>
      <w:r w:rsidR="00AE4473">
        <w:rPr>
          <w:b/>
          <w:sz w:val="26"/>
          <w:szCs w:val="26"/>
        </w:rPr>
        <w:t>Совершенствование муниципального управления муниципального района «Забайкальский район» на 2016-2020 годы»</w:t>
      </w:r>
    </w:p>
    <w:p w:rsidR="00E37905" w:rsidRPr="00AC28EB" w:rsidRDefault="00E37905" w:rsidP="00E37905">
      <w:pPr>
        <w:pStyle w:val="a3"/>
        <w:jc w:val="both"/>
        <w:rPr>
          <w:sz w:val="26"/>
          <w:szCs w:val="26"/>
        </w:rPr>
      </w:pPr>
      <w:r w:rsidRPr="00AC28EB">
        <w:rPr>
          <w:b/>
          <w:i/>
          <w:sz w:val="26"/>
          <w:szCs w:val="26"/>
        </w:rPr>
        <w:tab/>
      </w:r>
    </w:p>
    <w:p w:rsidR="00237025" w:rsidRDefault="00DC7A6F" w:rsidP="00237025">
      <w:pPr>
        <w:suppressAutoHyphens/>
        <w:jc w:val="both"/>
        <w:rPr>
          <w:sz w:val="24"/>
          <w:szCs w:val="24"/>
        </w:rPr>
      </w:pPr>
      <w:r w:rsidRPr="00DC7A6F">
        <w:rPr>
          <w:b/>
          <w:sz w:val="24"/>
          <w:szCs w:val="24"/>
        </w:rPr>
        <w:t xml:space="preserve">Ответственный исполнитель программы: </w:t>
      </w:r>
      <w:r w:rsidRPr="00DC7A6F">
        <w:rPr>
          <w:sz w:val="24"/>
          <w:szCs w:val="24"/>
        </w:rPr>
        <w:t xml:space="preserve">  Управление делами Администрации муниципального района «Забайкальский район»</w:t>
      </w:r>
    </w:p>
    <w:p w:rsidR="00DC7A6F" w:rsidRPr="00237025" w:rsidRDefault="00DC7A6F" w:rsidP="00237025">
      <w:pPr>
        <w:suppressAutoHyphens/>
        <w:jc w:val="both"/>
        <w:rPr>
          <w:sz w:val="24"/>
          <w:szCs w:val="24"/>
        </w:rPr>
      </w:pPr>
      <w:r w:rsidRPr="00DC7A6F">
        <w:rPr>
          <w:b/>
          <w:sz w:val="24"/>
          <w:szCs w:val="24"/>
        </w:rPr>
        <w:t xml:space="preserve">Соисполнители муниципальной программы: </w:t>
      </w:r>
      <w:r w:rsidRPr="00DC7A6F">
        <w:rPr>
          <w:sz w:val="24"/>
          <w:szCs w:val="24"/>
        </w:rPr>
        <w:t>Управление образованием; Отдел по правовым и кадровым вопросам; Главный специалист по труду, трудовым отношениям; Главный специалист по вопросам культуры; Главный специалист по делам молодежи, физической культуре и спорту.</w:t>
      </w:r>
    </w:p>
    <w:p w:rsidR="00DC7A6F" w:rsidRPr="00DC7A6F" w:rsidRDefault="00DC7A6F" w:rsidP="00DC7A6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A6F">
        <w:rPr>
          <w:rFonts w:ascii="Times New Roman" w:hAnsi="Times New Roman" w:cs="Times New Roman"/>
          <w:b/>
          <w:sz w:val="24"/>
          <w:szCs w:val="24"/>
        </w:rPr>
        <w:t xml:space="preserve">Подпрограммы программы: </w:t>
      </w:r>
    </w:p>
    <w:p w:rsidR="00DC7A6F" w:rsidRPr="00DC7A6F" w:rsidRDefault="00DC7A6F" w:rsidP="00DC7A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6F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DC7A6F">
        <w:rPr>
          <w:rFonts w:ascii="Times New Roman" w:hAnsi="Times New Roman" w:cs="Times New Roman"/>
          <w:sz w:val="24"/>
          <w:szCs w:val="24"/>
        </w:rPr>
        <w:t xml:space="preserve">Противодействие коррупции; </w:t>
      </w:r>
    </w:p>
    <w:p w:rsidR="00DC7A6F" w:rsidRPr="00DC7A6F" w:rsidRDefault="00DC7A6F" w:rsidP="00DC7A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6F">
        <w:rPr>
          <w:rFonts w:ascii="Times New Roman" w:hAnsi="Times New Roman" w:cs="Times New Roman"/>
          <w:sz w:val="24"/>
          <w:szCs w:val="24"/>
        </w:rPr>
        <w:t xml:space="preserve">- Поддержка социально ориентированных некоммерческих организаций на территории муниципального района «Забайкальский район»; </w:t>
      </w:r>
    </w:p>
    <w:p w:rsidR="00DC7A6F" w:rsidRPr="00DC7A6F" w:rsidRDefault="00DC7A6F" w:rsidP="00DC7A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6F">
        <w:rPr>
          <w:rFonts w:ascii="Times New Roman" w:hAnsi="Times New Roman" w:cs="Times New Roman"/>
          <w:sz w:val="24"/>
          <w:szCs w:val="24"/>
        </w:rPr>
        <w:t>- Гармонизация межнациональных и межконфессиональных отношений в муниципальном районе «Забайкальский район»;</w:t>
      </w:r>
    </w:p>
    <w:p w:rsidR="00DC7A6F" w:rsidRPr="00DC7A6F" w:rsidRDefault="00DC7A6F" w:rsidP="00DC7A6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A6F">
        <w:rPr>
          <w:rFonts w:ascii="Times New Roman" w:hAnsi="Times New Roman" w:cs="Times New Roman"/>
          <w:sz w:val="24"/>
          <w:szCs w:val="24"/>
        </w:rPr>
        <w:t>- Обеспечивающая подпрограмма.</w:t>
      </w:r>
    </w:p>
    <w:p w:rsidR="00DC7A6F" w:rsidRPr="00DC7A6F" w:rsidRDefault="00DC7A6F" w:rsidP="00DC7A6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A6F">
        <w:rPr>
          <w:rFonts w:ascii="Times New Roman" w:hAnsi="Times New Roman" w:cs="Times New Roman"/>
          <w:b/>
          <w:sz w:val="24"/>
          <w:szCs w:val="24"/>
        </w:rPr>
        <w:t xml:space="preserve">Цели программы: </w:t>
      </w:r>
      <w:r w:rsidRPr="00DC7A6F">
        <w:rPr>
          <w:rFonts w:ascii="Times New Roman" w:hAnsi="Times New Roman" w:cs="Times New Roman"/>
          <w:sz w:val="24"/>
          <w:szCs w:val="24"/>
        </w:rPr>
        <w:t xml:space="preserve">Повышение качества муниципального управления и обеспечение эффективности управленческих процессов на территории муниципального района «Забайкальский район».                      </w:t>
      </w:r>
    </w:p>
    <w:p w:rsidR="00DC7A6F" w:rsidRPr="00DC7A6F" w:rsidRDefault="00DC7A6F" w:rsidP="00DC7A6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7A6F">
        <w:rPr>
          <w:rFonts w:ascii="Times New Roman" w:hAnsi="Times New Roman" w:cs="Times New Roman"/>
          <w:b/>
          <w:sz w:val="24"/>
          <w:szCs w:val="24"/>
        </w:rPr>
        <w:t xml:space="preserve">Объемы бюджетных ассигнований программы: </w:t>
      </w:r>
      <w:r w:rsidRPr="00DC7A6F">
        <w:rPr>
          <w:rFonts w:ascii="Times New Roman" w:hAnsi="Times New Roman" w:cs="Times New Roman"/>
          <w:sz w:val="24"/>
          <w:szCs w:val="24"/>
        </w:rPr>
        <w:t>Плановое финансирование программы на 2016 год: из районного бюджета 48814,8 тыс. руб.</w:t>
      </w:r>
    </w:p>
    <w:p w:rsidR="00DC7A6F" w:rsidRPr="00DC7A6F" w:rsidRDefault="00DC7A6F" w:rsidP="00DC7A6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7A6F">
        <w:rPr>
          <w:rFonts w:ascii="Times New Roman" w:hAnsi="Times New Roman" w:cs="Times New Roman"/>
          <w:sz w:val="24"/>
          <w:szCs w:val="24"/>
        </w:rPr>
        <w:t xml:space="preserve">Фактическое финансирование программы на 2016 год: из районного бюджета 48814,8 тыс. </w:t>
      </w:r>
      <w:r w:rsidRPr="00DC7A6F">
        <w:rPr>
          <w:rFonts w:ascii="Times New Roman" w:hAnsi="Times New Roman" w:cs="Times New Roman"/>
          <w:sz w:val="24"/>
          <w:szCs w:val="24"/>
        </w:rPr>
        <w:lastRenderedPageBreak/>
        <w:t>руб.</w:t>
      </w:r>
    </w:p>
    <w:p w:rsidR="00DC7A6F" w:rsidRPr="00DC7A6F" w:rsidRDefault="00DC7A6F" w:rsidP="00DC7A6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A6F" w:rsidRPr="00DC7A6F" w:rsidRDefault="00DC7A6F" w:rsidP="00DC7A6F">
      <w:pPr>
        <w:spacing w:line="240" w:lineRule="auto"/>
        <w:jc w:val="both"/>
        <w:rPr>
          <w:sz w:val="24"/>
          <w:szCs w:val="24"/>
        </w:rPr>
      </w:pPr>
      <w:r w:rsidRPr="00DC7A6F">
        <w:rPr>
          <w:sz w:val="24"/>
          <w:szCs w:val="24"/>
        </w:rPr>
        <w:t>Реализация подпрограммы «Противодействие коррупции» в рамках выполнения подпрограммы:</w:t>
      </w:r>
    </w:p>
    <w:p w:rsidR="00DC7A6F" w:rsidRPr="00DC7A6F" w:rsidRDefault="00DC7A6F" w:rsidP="00DC7A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6F">
        <w:rPr>
          <w:rFonts w:ascii="Times New Roman" w:hAnsi="Times New Roman" w:cs="Times New Roman"/>
          <w:sz w:val="24"/>
          <w:szCs w:val="24"/>
        </w:rPr>
        <w:t xml:space="preserve">- Доля граждан, сталкивающихся с проявлениями коррупции (по результатам опросов) - 23 % - достигнуто 0 </w:t>
      </w:r>
      <w:proofErr w:type="gramStart"/>
      <w:r w:rsidRPr="00DC7A6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C7A6F">
        <w:rPr>
          <w:rFonts w:ascii="Times New Roman" w:hAnsi="Times New Roman" w:cs="Times New Roman"/>
          <w:sz w:val="24"/>
          <w:szCs w:val="24"/>
        </w:rPr>
        <w:t xml:space="preserve"> запланированных 25.</w:t>
      </w:r>
    </w:p>
    <w:p w:rsidR="00DC7A6F" w:rsidRPr="00DC7A6F" w:rsidRDefault="00DC7A6F" w:rsidP="00DC7A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6F">
        <w:rPr>
          <w:rFonts w:ascii="Times New Roman" w:hAnsi="Times New Roman" w:cs="Times New Roman"/>
          <w:sz w:val="24"/>
          <w:szCs w:val="24"/>
        </w:rPr>
        <w:t>Граждан сталкивающихся с проявлениями коррупции (по результатам опроса) нет.</w:t>
      </w:r>
    </w:p>
    <w:p w:rsidR="00DC7A6F" w:rsidRPr="00DC7A6F" w:rsidRDefault="00DC7A6F" w:rsidP="00DC7A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A6F" w:rsidRPr="00DC7A6F" w:rsidRDefault="00DC7A6F" w:rsidP="00DC7A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6F">
        <w:rPr>
          <w:rFonts w:ascii="Times New Roman" w:hAnsi="Times New Roman" w:cs="Times New Roman"/>
          <w:sz w:val="24"/>
          <w:szCs w:val="24"/>
        </w:rPr>
        <w:t xml:space="preserve">- Доля выявленных коррупционных правонарушений со стороны должностных лиц, муниципальных служащих органов местного самоуправления, иных должностных лиц организаций, исполняющих их полномочия или иные государственные полномочия - 0 % - достигнуто 0 </w:t>
      </w:r>
      <w:proofErr w:type="gramStart"/>
      <w:r w:rsidRPr="00DC7A6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C7A6F">
        <w:rPr>
          <w:rFonts w:ascii="Times New Roman" w:hAnsi="Times New Roman" w:cs="Times New Roman"/>
          <w:sz w:val="24"/>
          <w:szCs w:val="24"/>
        </w:rPr>
        <w:t xml:space="preserve"> запланированных 0.</w:t>
      </w:r>
    </w:p>
    <w:p w:rsidR="00DC7A6F" w:rsidRPr="00DC7A6F" w:rsidRDefault="00DC7A6F" w:rsidP="00DC7A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A6F" w:rsidRPr="00DC7A6F" w:rsidRDefault="00DC7A6F" w:rsidP="00DC7A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6F">
        <w:rPr>
          <w:rFonts w:ascii="Times New Roman" w:hAnsi="Times New Roman" w:cs="Times New Roman"/>
          <w:sz w:val="24"/>
          <w:szCs w:val="24"/>
        </w:rPr>
        <w:t xml:space="preserve">- Доля граждан, положительно оценивающих принятые в Забайкальском районе меры по противодействию коррупции (по результатам опросов) - 38 % - достигнуто 0 </w:t>
      </w:r>
      <w:proofErr w:type="gramStart"/>
      <w:r w:rsidRPr="00DC7A6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C7A6F">
        <w:rPr>
          <w:rFonts w:ascii="Times New Roman" w:hAnsi="Times New Roman" w:cs="Times New Roman"/>
          <w:sz w:val="24"/>
          <w:szCs w:val="24"/>
        </w:rPr>
        <w:t xml:space="preserve"> запланированных 34.</w:t>
      </w:r>
    </w:p>
    <w:p w:rsidR="00DC7A6F" w:rsidRPr="00DC7A6F" w:rsidRDefault="00DC7A6F" w:rsidP="00DC7A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6F">
        <w:rPr>
          <w:rFonts w:ascii="Times New Roman" w:hAnsi="Times New Roman" w:cs="Times New Roman"/>
          <w:sz w:val="24"/>
          <w:szCs w:val="24"/>
        </w:rPr>
        <w:t xml:space="preserve">Ошибочно полагать, что коррупция является для России явлением сугубо современным. Благодаря средствам массовой информации факты коррупции </w:t>
      </w:r>
      <w:proofErr w:type="gramStart"/>
      <w:r w:rsidRPr="00DC7A6F">
        <w:rPr>
          <w:rFonts w:ascii="Times New Roman" w:hAnsi="Times New Roman" w:cs="Times New Roman"/>
          <w:sz w:val="24"/>
          <w:szCs w:val="24"/>
        </w:rPr>
        <w:t>становятся широко известны</w:t>
      </w:r>
      <w:proofErr w:type="gramEnd"/>
      <w:r w:rsidRPr="00DC7A6F">
        <w:rPr>
          <w:rFonts w:ascii="Times New Roman" w:hAnsi="Times New Roman" w:cs="Times New Roman"/>
          <w:sz w:val="24"/>
          <w:szCs w:val="24"/>
        </w:rPr>
        <w:t xml:space="preserve"> населению, что сказывается на восприятии данного факта в общественном мнении. По результатам опроса было оценено восприятие опрошенных респондентов изменений деятельности органов государственной власти и местного самоуправления за последний год, а также выявлено мнение граждан относительно основных причин коррупции и предполагаемых мер по борьбе с коррупционными правонарушениями</w:t>
      </w:r>
      <w:proofErr w:type="gramStart"/>
      <w:r w:rsidRPr="00DC7A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7A6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C7A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C7A6F">
        <w:rPr>
          <w:rFonts w:ascii="Times New Roman" w:hAnsi="Times New Roman" w:cs="Times New Roman"/>
          <w:sz w:val="24"/>
          <w:szCs w:val="24"/>
        </w:rPr>
        <w:t>абота по опросу будет проведена дальше)</w:t>
      </w:r>
    </w:p>
    <w:p w:rsidR="00DC7A6F" w:rsidRPr="00DC7A6F" w:rsidRDefault="00DC7A6F" w:rsidP="00DC7A6F">
      <w:pPr>
        <w:spacing w:line="240" w:lineRule="auto"/>
        <w:jc w:val="both"/>
        <w:rPr>
          <w:sz w:val="24"/>
          <w:szCs w:val="24"/>
        </w:rPr>
      </w:pPr>
      <w:r w:rsidRPr="00DC7A6F">
        <w:rPr>
          <w:sz w:val="24"/>
          <w:szCs w:val="24"/>
        </w:rPr>
        <w:t>Реализация подпрограммы «Поддержка социально ориентированных некоммерческих организаций на территории муниципального района «Забайкальский район»» в рамках выполнения подпрограммы:</w:t>
      </w:r>
    </w:p>
    <w:p w:rsidR="00DC7A6F" w:rsidRPr="00DC7A6F" w:rsidRDefault="00DC7A6F" w:rsidP="00DC7A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6F">
        <w:rPr>
          <w:rFonts w:ascii="Times New Roman" w:hAnsi="Times New Roman" w:cs="Times New Roman"/>
          <w:sz w:val="24"/>
          <w:szCs w:val="24"/>
        </w:rPr>
        <w:t xml:space="preserve">- Количество заявок СО НКО на получение субсидий из местного бюджета – 11 - достигнуто 1 </w:t>
      </w:r>
      <w:proofErr w:type="gramStart"/>
      <w:r w:rsidRPr="00DC7A6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C7A6F">
        <w:rPr>
          <w:rFonts w:ascii="Times New Roman" w:hAnsi="Times New Roman" w:cs="Times New Roman"/>
          <w:sz w:val="24"/>
          <w:szCs w:val="24"/>
        </w:rPr>
        <w:t xml:space="preserve"> запланированных 3.</w:t>
      </w:r>
    </w:p>
    <w:p w:rsidR="00DC7A6F" w:rsidRPr="00DC7A6F" w:rsidRDefault="00DC7A6F" w:rsidP="00DC7A6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A6F" w:rsidRPr="00DC7A6F" w:rsidRDefault="00DC7A6F" w:rsidP="00DC7A6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6F">
        <w:rPr>
          <w:rFonts w:ascii="Times New Roman" w:hAnsi="Times New Roman" w:cs="Times New Roman"/>
          <w:sz w:val="24"/>
          <w:szCs w:val="24"/>
        </w:rPr>
        <w:t>Администрацией муниципального района «Забайкальский район» был проведен конкурс на предоставление субсидий социально ориентированным некоммерческим организациям Забайкальского района. В результате оценки конкурсной комиссии по предоставлению субсидий социально ориентированным некоммерческим организациям Забайкальского района, а также на основе конкурсных процедур победителем конкурса на предоставление субсидий социально ориентированным некоммерческим организациям  Забайкальского района признана Местная общественная организация «Федерация художественной гимнастики Забайкальского района». На основани</w:t>
      </w:r>
      <w:proofErr w:type="gramStart"/>
      <w:r w:rsidRPr="00DC7A6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C7A6F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муниципального района «Забайкальский район» от 01 декабря 2016 года №621 «О выделении денежных средств получателю субсидий в рамках реализации муниципальной программы «Совершенствование муниципального  управления муниципального района «Забайкальский район» на 2016-2020 годы» следующим социально ориентированным  некоммерческим организациям Забайкальского района:- местной общественной организации «федерация художественной гимнастики Забайкальского района» - в сумме 50,0 (пятьдесят тысяч) рублей 00 копеек.</w:t>
      </w:r>
    </w:p>
    <w:p w:rsidR="00DC7A6F" w:rsidRPr="00DC7A6F" w:rsidRDefault="00DC7A6F" w:rsidP="00DC7A6F">
      <w:pPr>
        <w:pStyle w:val="ConsPlusNormal"/>
        <w:widowControl/>
        <w:shd w:val="clear" w:color="auto" w:fill="FFFFFF" w:themeFill="background1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A6F" w:rsidRPr="00DC7A6F" w:rsidRDefault="00DC7A6F" w:rsidP="00DC7A6F">
      <w:pPr>
        <w:pStyle w:val="ConsPlusNormal"/>
        <w:widowControl/>
        <w:shd w:val="clear" w:color="auto" w:fill="FFFFFF" w:themeFill="background1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6F">
        <w:rPr>
          <w:rFonts w:ascii="Times New Roman" w:hAnsi="Times New Roman" w:cs="Times New Roman"/>
          <w:sz w:val="24"/>
          <w:szCs w:val="24"/>
        </w:rPr>
        <w:t xml:space="preserve">- Количество материалов в местных СМИ о деятельности СО НКО, благотворительности и добровольчестве – 30 - достигнуто 10 </w:t>
      </w:r>
      <w:proofErr w:type="gramStart"/>
      <w:r w:rsidRPr="00DC7A6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C7A6F">
        <w:rPr>
          <w:rFonts w:ascii="Times New Roman" w:hAnsi="Times New Roman" w:cs="Times New Roman"/>
          <w:sz w:val="24"/>
          <w:szCs w:val="24"/>
        </w:rPr>
        <w:t xml:space="preserve"> запланированных 10.</w:t>
      </w:r>
    </w:p>
    <w:p w:rsidR="00DC7A6F" w:rsidRPr="00DC7A6F" w:rsidRDefault="00DC7A6F" w:rsidP="00DC7A6F">
      <w:pPr>
        <w:pStyle w:val="ConsPlusNormal"/>
        <w:widowControl/>
        <w:shd w:val="clear" w:color="auto" w:fill="FFFFFF" w:themeFill="background1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A6F" w:rsidRPr="00DC7A6F" w:rsidRDefault="00DC7A6F" w:rsidP="00DC7A6F">
      <w:pPr>
        <w:pStyle w:val="ConsPlusNormal"/>
        <w:widowControl/>
        <w:shd w:val="clear" w:color="auto" w:fill="FFFFFF" w:themeFill="background1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6F">
        <w:rPr>
          <w:rFonts w:ascii="Times New Roman" w:hAnsi="Times New Roman" w:cs="Times New Roman"/>
          <w:sz w:val="24"/>
          <w:szCs w:val="24"/>
        </w:rPr>
        <w:t xml:space="preserve">Муниципальными образовательными учреждениями муниципального района «Забайкальский район» освещено в местных СМИ статья – Незабываемая встреча – </w:t>
      </w:r>
      <w:r w:rsidRPr="00DC7A6F">
        <w:rPr>
          <w:rFonts w:ascii="Times New Roman" w:hAnsi="Times New Roman" w:cs="Times New Roman"/>
          <w:sz w:val="24"/>
          <w:szCs w:val="24"/>
        </w:rPr>
        <w:lastRenderedPageBreak/>
        <w:t>«Боевое братство», также в местных СМИ и на информационных сайтах учреждений, размещалась информация  о проведенных мероприятиях, посвященных дню толерантности и Дню народного единства.</w:t>
      </w:r>
    </w:p>
    <w:p w:rsidR="00DC7A6F" w:rsidRPr="00DC7A6F" w:rsidRDefault="00DC7A6F" w:rsidP="00DC7A6F">
      <w:pPr>
        <w:spacing w:line="240" w:lineRule="auto"/>
        <w:jc w:val="both"/>
        <w:rPr>
          <w:sz w:val="24"/>
          <w:szCs w:val="24"/>
        </w:rPr>
      </w:pPr>
      <w:r w:rsidRPr="00DC7A6F">
        <w:rPr>
          <w:sz w:val="24"/>
          <w:szCs w:val="24"/>
        </w:rPr>
        <w:t>Реализация подпрограммы «Гармонизация межнациональных и межконфессиональных отношений в муниципальном районе «Забайкальский район»» в рамках выполнения подпрограммы:</w:t>
      </w:r>
    </w:p>
    <w:p w:rsidR="00DC7A6F" w:rsidRPr="00DC7A6F" w:rsidRDefault="00DC7A6F" w:rsidP="00DC7A6F">
      <w:pPr>
        <w:shd w:val="clear" w:color="auto" w:fill="FFFFFF" w:themeFill="background1"/>
        <w:suppressAutoHyphens/>
        <w:ind w:firstLine="709"/>
        <w:jc w:val="both"/>
        <w:rPr>
          <w:sz w:val="24"/>
          <w:szCs w:val="24"/>
        </w:rPr>
      </w:pPr>
      <w:r w:rsidRPr="00DC7A6F">
        <w:rPr>
          <w:sz w:val="24"/>
          <w:szCs w:val="24"/>
        </w:rPr>
        <w:t xml:space="preserve">- Доля граждан Забайкальского района, считающих себя россиянами или причисляющих себя к российской нации - 68 % - достигнуто 96 </w:t>
      </w:r>
      <w:proofErr w:type="gramStart"/>
      <w:r w:rsidRPr="00DC7A6F">
        <w:rPr>
          <w:sz w:val="24"/>
          <w:szCs w:val="24"/>
        </w:rPr>
        <w:t>из</w:t>
      </w:r>
      <w:proofErr w:type="gramEnd"/>
      <w:r w:rsidRPr="00DC7A6F">
        <w:rPr>
          <w:sz w:val="24"/>
          <w:szCs w:val="24"/>
        </w:rPr>
        <w:t xml:space="preserve"> запланированных 48.</w:t>
      </w:r>
    </w:p>
    <w:p w:rsidR="00DC7A6F" w:rsidRPr="00DC7A6F" w:rsidRDefault="00DC7A6F" w:rsidP="00DC7A6F">
      <w:pPr>
        <w:shd w:val="clear" w:color="auto" w:fill="FFFFFF" w:themeFill="background1"/>
        <w:suppressAutoHyphens/>
        <w:ind w:firstLine="709"/>
        <w:jc w:val="both"/>
        <w:rPr>
          <w:sz w:val="24"/>
          <w:szCs w:val="24"/>
        </w:rPr>
      </w:pPr>
      <w:r w:rsidRPr="00DC7A6F">
        <w:rPr>
          <w:sz w:val="24"/>
          <w:szCs w:val="24"/>
        </w:rPr>
        <w:t>Проведен мониторинг (анкетирование) по гармонизации межнациональных и межконфессиональных отношений в муниципальном районе «Забайкальский район». Опрошено всего 50 человек. Показатель «Доля граждан Забайкальского района</w:t>
      </w:r>
      <w:proofErr w:type="gramStart"/>
      <w:r w:rsidRPr="00DC7A6F">
        <w:rPr>
          <w:sz w:val="24"/>
          <w:szCs w:val="24"/>
        </w:rPr>
        <w:t xml:space="preserve"> ,</w:t>
      </w:r>
      <w:proofErr w:type="gramEnd"/>
      <w:r w:rsidRPr="00DC7A6F">
        <w:rPr>
          <w:sz w:val="24"/>
          <w:szCs w:val="24"/>
        </w:rPr>
        <w:t xml:space="preserve"> считающих себя россиянами или причисляющих  себя к российской нации» 96%. Показатель «Уровень толерантного отношения к представителям другой национальности» - 85%. Показатель «доля граждан, положительно оценивающих состояние межнациональных отношений в общем количестве населения Забайкальского района» - 90%.</w:t>
      </w:r>
    </w:p>
    <w:p w:rsidR="00DC7A6F" w:rsidRPr="00DC7A6F" w:rsidRDefault="00DC7A6F" w:rsidP="00DC7A6F">
      <w:pPr>
        <w:shd w:val="clear" w:color="auto" w:fill="FFFFFF" w:themeFill="background1"/>
        <w:suppressAutoHyphens/>
        <w:ind w:firstLine="709"/>
        <w:jc w:val="both"/>
        <w:rPr>
          <w:sz w:val="24"/>
          <w:szCs w:val="24"/>
        </w:rPr>
      </w:pPr>
      <w:r w:rsidRPr="00DC7A6F">
        <w:rPr>
          <w:sz w:val="24"/>
          <w:szCs w:val="24"/>
        </w:rPr>
        <w:t xml:space="preserve">- Уровень толерантного отношения к представителям другой национальности - 80 % - достигнуто 85 из </w:t>
      </w:r>
      <w:proofErr w:type="gramStart"/>
      <w:r w:rsidRPr="00DC7A6F">
        <w:rPr>
          <w:sz w:val="24"/>
          <w:szCs w:val="24"/>
        </w:rPr>
        <w:t>запланированных</w:t>
      </w:r>
      <w:proofErr w:type="gramEnd"/>
      <w:r w:rsidRPr="00DC7A6F">
        <w:rPr>
          <w:sz w:val="24"/>
          <w:szCs w:val="24"/>
        </w:rPr>
        <w:t xml:space="preserve"> 71.</w:t>
      </w:r>
    </w:p>
    <w:p w:rsidR="00DC7A6F" w:rsidRPr="00DC7A6F" w:rsidRDefault="00DC7A6F" w:rsidP="00DC7A6F">
      <w:pPr>
        <w:shd w:val="clear" w:color="auto" w:fill="FFFFFF" w:themeFill="background1"/>
        <w:spacing w:line="240" w:lineRule="auto"/>
        <w:ind w:firstLine="708"/>
        <w:jc w:val="both"/>
        <w:rPr>
          <w:sz w:val="24"/>
          <w:szCs w:val="24"/>
        </w:rPr>
      </w:pPr>
      <w:r w:rsidRPr="00DC7A6F">
        <w:rPr>
          <w:sz w:val="24"/>
          <w:szCs w:val="24"/>
        </w:rPr>
        <w:t xml:space="preserve">- Численность участников мероприятий, направленных на этнокультурное развитие народов России в Забайкальском районе и поддержку языкового многообразия – 2500 - достигнуто 85 </w:t>
      </w:r>
      <w:proofErr w:type="gramStart"/>
      <w:r w:rsidRPr="00DC7A6F">
        <w:rPr>
          <w:sz w:val="24"/>
          <w:szCs w:val="24"/>
        </w:rPr>
        <w:t>из</w:t>
      </w:r>
      <w:proofErr w:type="gramEnd"/>
      <w:r w:rsidRPr="00DC7A6F">
        <w:rPr>
          <w:sz w:val="24"/>
          <w:szCs w:val="24"/>
        </w:rPr>
        <w:t xml:space="preserve"> запланированных 71.</w:t>
      </w:r>
    </w:p>
    <w:p w:rsidR="00DC7A6F" w:rsidRPr="00DC7A6F" w:rsidRDefault="00DC7A6F" w:rsidP="00DC7A6F">
      <w:pPr>
        <w:spacing w:line="240" w:lineRule="auto"/>
        <w:jc w:val="both"/>
        <w:rPr>
          <w:sz w:val="24"/>
          <w:szCs w:val="24"/>
        </w:rPr>
      </w:pPr>
      <w:r w:rsidRPr="00DC7A6F">
        <w:rPr>
          <w:sz w:val="24"/>
          <w:szCs w:val="24"/>
        </w:rPr>
        <w:t xml:space="preserve">Стендовая </w:t>
      </w:r>
      <w:proofErr w:type="gramStart"/>
      <w:r w:rsidRPr="00DC7A6F">
        <w:rPr>
          <w:sz w:val="24"/>
          <w:szCs w:val="24"/>
        </w:rPr>
        <w:t>выставка</w:t>
      </w:r>
      <w:proofErr w:type="gramEnd"/>
      <w:r w:rsidRPr="00DC7A6F">
        <w:rPr>
          <w:sz w:val="24"/>
          <w:szCs w:val="24"/>
        </w:rPr>
        <w:t xml:space="preserve"> посвященная дню толерантности, выпуск брошюр: «Что такое толерантность?», «Единство России», выпуск мини плакатов «Как много нас в стране»</w:t>
      </w:r>
      <w:proofErr w:type="gramStart"/>
      <w:r w:rsidRPr="00DC7A6F">
        <w:rPr>
          <w:sz w:val="24"/>
          <w:szCs w:val="24"/>
        </w:rPr>
        <w:t>,а</w:t>
      </w:r>
      <w:proofErr w:type="gramEnd"/>
      <w:r w:rsidRPr="00DC7A6F">
        <w:rPr>
          <w:sz w:val="24"/>
          <w:szCs w:val="24"/>
        </w:rPr>
        <w:t xml:space="preserve">кция «Напиши добрые слова» Количество участников мероприятий составило 1668 человек. Проведено мероприятие «Посвященное в кадет» с приглашением игумена </w:t>
      </w:r>
      <w:proofErr w:type="spellStart"/>
      <w:r w:rsidRPr="00DC7A6F">
        <w:rPr>
          <w:sz w:val="24"/>
          <w:szCs w:val="24"/>
        </w:rPr>
        <w:t>Симеона</w:t>
      </w:r>
      <w:proofErr w:type="spellEnd"/>
      <w:r w:rsidRPr="00DC7A6F">
        <w:rPr>
          <w:sz w:val="24"/>
          <w:szCs w:val="24"/>
        </w:rPr>
        <w:t>.</w:t>
      </w:r>
    </w:p>
    <w:p w:rsidR="00E37905" w:rsidRPr="003F1038" w:rsidRDefault="00E37905" w:rsidP="00DC7A6F">
      <w:pPr>
        <w:pStyle w:val="a3"/>
        <w:jc w:val="both"/>
        <w:rPr>
          <w:sz w:val="26"/>
          <w:szCs w:val="26"/>
        </w:rPr>
      </w:pPr>
    </w:p>
    <w:p w:rsidR="00E37905" w:rsidRPr="00237025" w:rsidRDefault="00237025" w:rsidP="00B9295F">
      <w:pPr>
        <w:pStyle w:val="a3"/>
        <w:numPr>
          <w:ilvl w:val="0"/>
          <w:numId w:val="3"/>
        </w:numPr>
        <w:jc w:val="center"/>
        <w:rPr>
          <w:b/>
          <w:i/>
          <w:sz w:val="24"/>
          <w:szCs w:val="24"/>
        </w:rPr>
      </w:pPr>
      <w:r w:rsidRPr="00237025">
        <w:rPr>
          <w:b/>
          <w:sz w:val="24"/>
          <w:szCs w:val="24"/>
        </w:rPr>
        <w:t>МП «Управление муниципальными финансами и муниципальным долгом муниципального района «Забайкальский район» на 2016-2020 годы»</w:t>
      </w:r>
    </w:p>
    <w:p w:rsidR="00237025" w:rsidRPr="00237025" w:rsidRDefault="00237025" w:rsidP="00237025">
      <w:pPr>
        <w:rPr>
          <w:sz w:val="24"/>
          <w:szCs w:val="24"/>
        </w:rPr>
      </w:pPr>
      <w:r w:rsidRPr="00237025">
        <w:rPr>
          <w:b/>
          <w:sz w:val="24"/>
          <w:szCs w:val="24"/>
        </w:rPr>
        <w:t xml:space="preserve">Ответственный исполнитель программы: </w:t>
      </w:r>
      <w:r w:rsidRPr="00237025">
        <w:rPr>
          <w:rStyle w:val="FontStyle128"/>
          <w:sz w:val="24"/>
          <w:szCs w:val="24"/>
        </w:rPr>
        <w:t xml:space="preserve">Комитет по финансам </w:t>
      </w:r>
      <w:r w:rsidRPr="00237025">
        <w:rPr>
          <w:sz w:val="24"/>
          <w:szCs w:val="24"/>
        </w:rPr>
        <w:t>муниципального района "Забайкальский район".</w:t>
      </w:r>
    </w:p>
    <w:p w:rsidR="00237025" w:rsidRPr="00237025" w:rsidRDefault="00237025" w:rsidP="00237025">
      <w:pPr>
        <w:pStyle w:val="Style13"/>
        <w:widowControl/>
        <w:suppressAutoHyphens/>
        <w:spacing w:line="240" w:lineRule="auto"/>
        <w:ind w:firstLine="0"/>
        <w:rPr>
          <w:rFonts w:ascii="Times New Roman" w:hAnsi="Times New Roman"/>
        </w:rPr>
      </w:pPr>
      <w:r w:rsidRPr="00237025">
        <w:rPr>
          <w:rFonts w:ascii="Times New Roman" w:hAnsi="Times New Roman"/>
          <w:b/>
        </w:rPr>
        <w:t xml:space="preserve">Соисполнители муниципальной программы: </w:t>
      </w:r>
      <w:r w:rsidRPr="00237025">
        <w:rPr>
          <w:rStyle w:val="FontStyle128"/>
          <w:sz w:val="24"/>
          <w:szCs w:val="24"/>
        </w:rPr>
        <w:t xml:space="preserve">Контрольно-ревизионная комиссия </w:t>
      </w:r>
      <w:r w:rsidRPr="00237025">
        <w:rPr>
          <w:rFonts w:ascii="Times New Roman" w:hAnsi="Times New Roman"/>
        </w:rPr>
        <w:t xml:space="preserve">муниципального района "Забайкальский район"; </w:t>
      </w:r>
      <w:r w:rsidRPr="00237025">
        <w:rPr>
          <w:rStyle w:val="FontStyle128"/>
          <w:sz w:val="24"/>
          <w:szCs w:val="24"/>
        </w:rPr>
        <w:t xml:space="preserve">Структурные подразделения Администрации </w:t>
      </w:r>
      <w:r w:rsidRPr="00237025">
        <w:rPr>
          <w:rFonts w:ascii="Times New Roman" w:hAnsi="Times New Roman"/>
        </w:rPr>
        <w:t>муниципального района "Забайкальский район".</w:t>
      </w:r>
    </w:p>
    <w:p w:rsidR="00237025" w:rsidRDefault="00237025" w:rsidP="00237025">
      <w:pPr>
        <w:jc w:val="both"/>
        <w:rPr>
          <w:sz w:val="24"/>
          <w:szCs w:val="24"/>
        </w:rPr>
      </w:pPr>
      <w:r w:rsidRPr="00237025">
        <w:rPr>
          <w:b/>
          <w:sz w:val="24"/>
          <w:szCs w:val="24"/>
        </w:rPr>
        <w:t xml:space="preserve">Подпрограммы программы: </w:t>
      </w:r>
      <w:r w:rsidRPr="00237025">
        <w:rPr>
          <w:sz w:val="24"/>
          <w:szCs w:val="24"/>
        </w:rPr>
        <w:t>нет</w:t>
      </w:r>
    </w:p>
    <w:p w:rsidR="00237025" w:rsidRPr="00237025" w:rsidRDefault="00237025" w:rsidP="00237025">
      <w:pPr>
        <w:jc w:val="both"/>
        <w:rPr>
          <w:sz w:val="24"/>
          <w:szCs w:val="24"/>
        </w:rPr>
      </w:pPr>
      <w:r w:rsidRPr="00237025">
        <w:rPr>
          <w:b/>
          <w:sz w:val="24"/>
          <w:szCs w:val="24"/>
        </w:rPr>
        <w:t>Цели программы:</w:t>
      </w:r>
      <w:r w:rsidRPr="00237025">
        <w:rPr>
          <w:sz w:val="24"/>
          <w:szCs w:val="24"/>
        </w:rPr>
        <w:t xml:space="preserve"> </w:t>
      </w:r>
      <w:r w:rsidRPr="00237025">
        <w:rPr>
          <w:rStyle w:val="FontStyle128"/>
          <w:sz w:val="24"/>
          <w:szCs w:val="24"/>
        </w:rPr>
        <w:t>Обеспечение долгосрочной сбалансированности и устойчивости бюджета</w:t>
      </w:r>
      <w:r w:rsidRPr="00237025">
        <w:rPr>
          <w:sz w:val="24"/>
          <w:szCs w:val="24"/>
        </w:rPr>
        <w:t xml:space="preserve"> муниципального района "Забайкальский район", повышения качества управления муниципальными финансами.</w:t>
      </w:r>
    </w:p>
    <w:p w:rsidR="00237025" w:rsidRPr="00237025" w:rsidRDefault="00237025" w:rsidP="00237025">
      <w:pPr>
        <w:jc w:val="both"/>
        <w:rPr>
          <w:sz w:val="24"/>
          <w:szCs w:val="24"/>
        </w:rPr>
      </w:pPr>
      <w:r w:rsidRPr="00237025">
        <w:rPr>
          <w:b/>
          <w:sz w:val="24"/>
          <w:szCs w:val="24"/>
        </w:rPr>
        <w:t xml:space="preserve">Объемы бюджетных ассигнований программы: </w:t>
      </w:r>
      <w:r w:rsidRPr="00237025">
        <w:rPr>
          <w:sz w:val="24"/>
          <w:szCs w:val="24"/>
        </w:rPr>
        <w:t>Плановое финансирование программы на 2016 год: из районного бюджета 20614,2 тыс. руб.</w:t>
      </w:r>
    </w:p>
    <w:p w:rsidR="00237025" w:rsidRPr="00237025" w:rsidRDefault="00237025" w:rsidP="00237025">
      <w:pPr>
        <w:jc w:val="both"/>
        <w:rPr>
          <w:sz w:val="24"/>
          <w:szCs w:val="24"/>
        </w:rPr>
      </w:pPr>
      <w:r w:rsidRPr="00237025">
        <w:rPr>
          <w:sz w:val="24"/>
          <w:szCs w:val="24"/>
        </w:rPr>
        <w:t>Фактическое финансирование программы на 2016 год: из районного бюджета 20614,2 тыс. руб.</w:t>
      </w:r>
    </w:p>
    <w:p w:rsidR="00237025" w:rsidRPr="00237025" w:rsidRDefault="00237025" w:rsidP="00237025">
      <w:pPr>
        <w:spacing w:line="240" w:lineRule="auto"/>
        <w:jc w:val="both"/>
        <w:rPr>
          <w:b/>
          <w:sz w:val="24"/>
          <w:szCs w:val="24"/>
        </w:rPr>
      </w:pPr>
      <w:r w:rsidRPr="00237025">
        <w:rPr>
          <w:sz w:val="24"/>
          <w:szCs w:val="24"/>
        </w:rPr>
        <w:lastRenderedPageBreak/>
        <w:t xml:space="preserve">Реализация основного мероприятия «ежегодный прирост поступлений налоговых и неналоговых доходов районного бюджета ожидается в среднем на уровне 3%» достигнуто 1,3% </w:t>
      </w:r>
      <w:proofErr w:type="gramStart"/>
      <w:r w:rsidRPr="00237025">
        <w:rPr>
          <w:sz w:val="24"/>
          <w:szCs w:val="24"/>
        </w:rPr>
        <w:t>из</w:t>
      </w:r>
      <w:proofErr w:type="gramEnd"/>
      <w:r w:rsidRPr="00237025">
        <w:rPr>
          <w:sz w:val="24"/>
          <w:szCs w:val="24"/>
        </w:rPr>
        <w:t xml:space="preserve"> запланированных 1%.</w:t>
      </w:r>
    </w:p>
    <w:p w:rsidR="00237025" w:rsidRPr="00237025" w:rsidRDefault="00237025" w:rsidP="00237025">
      <w:pPr>
        <w:spacing w:line="240" w:lineRule="auto"/>
        <w:jc w:val="both"/>
        <w:rPr>
          <w:sz w:val="24"/>
          <w:szCs w:val="24"/>
        </w:rPr>
      </w:pPr>
      <w:r w:rsidRPr="00237025">
        <w:rPr>
          <w:sz w:val="24"/>
          <w:szCs w:val="24"/>
        </w:rPr>
        <w:t>- План выполнен на 103%.</w:t>
      </w:r>
    </w:p>
    <w:p w:rsidR="00237025" w:rsidRPr="00237025" w:rsidRDefault="00237025" w:rsidP="00237025">
      <w:pPr>
        <w:spacing w:line="240" w:lineRule="auto"/>
        <w:jc w:val="both"/>
        <w:rPr>
          <w:sz w:val="24"/>
          <w:szCs w:val="24"/>
        </w:rPr>
      </w:pPr>
      <w:r w:rsidRPr="00237025">
        <w:rPr>
          <w:sz w:val="24"/>
          <w:szCs w:val="24"/>
        </w:rPr>
        <w:t xml:space="preserve">Реализация основного мероприятия «отношение дефицита районного бюджета к доходам районного бюджета муниципального района "Забайкальский район" (без учета безвозмездных поступлений) будет удерживаться на уровне, соответствующем требованиям Бюджетного </w:t>
      </w:r>
      <w:hyperlink r:id="rId8" w:history="1">
        <w:r w:rsidRPr="00237025">
          <w:rPr>
            <w:sz w:val="24"/>
            <w:szCs w:val="24"/>
          </w:rPr>
          <w:t>кодекса</w:t>
        </w:r>
      </w:hyperlink>
      <w:r w:rsidRPr="00237025">
        <w:rPr>
          <w:sz w:val="24"/>
          <w:szCs w:val="24"/>
        </w:rPr>
        <w:t xml:space="preserve"> Российской Федерации, не более 10%» достигнуто 0% </w:t>
      </w:r>
      <w:proofErr w:type="gramStart"/>
      <w:r w:rsidRPr="00237025">
        <w:rPr>
          <w:sz w:val="24"/>
          <w:szCs w:val="24"/>
        </w:rPr>
        <w:t>из</w:t>
      </w:r>
      <w:proofErr w:type="gramEnd"/>
      <w:r w:rsidRPr="00237025">
        <w:rPr>
          <w:sz w:val="24"/>
          <w:szCs w:val="24"/>
        </w:rPr>
        <w:t xml:space="preserve"> запланированных 100%.</w:t>
      </w:r>
    </w:p>
    <w:p w:rsidR="00237025" w:rsidRPr="00237025" w:rsidRDefault="00237025" w:rsidP="00237025">
      <w:pPr>
        <w:spacing w:line="240" w:lineRule="auto"/>
        <w:jc w:val="both"/>
        <w:rPr>
          <w:sz w:val="24"/>
          <w:szCs w:val="24"/>
        </w:rPr>
      </w:pPr>
      <w:r w:rsidRPr="00237025">
        <w:rPr>
          <w:sz w:val="24"/>
          <w:szCs w:val="24"/>
        </w:rPr>
        <w:t>- По исполнению бюджета образовался профицит 2,5%.</w:t>
      </w:r>
    </w:p>
    <w:p w:rsidR="00237025" w:rsidRPr="00237025" w:rsidRDefault="00237025" w:rsidP="00237025">
      <w:pPr>
        <w:spacing w:line="240" w:lineRule="auto"/>
        <w:jc w:val="both"/>
        <w:rPr>
          <w:sz w:val="24"/>
          <w:szCs w:val="24"/>
        </w:rPr>
      </w:pPr>
      <w:r w:rsidRPr="00237025">
        <w:rPr>
          <w:sz w:val="24"/>
          <w:szCs w:val="24"/>
        </w:rPr>
        <w:t xml:space="preserve">Реализация основного мероприятия «ежегодный рост доли расходов районного бюджета муниципального района в рамках муниципальных программ, в общем объеме расходов районного бюджета (за исключением расходов,  осуществляемых за счет субвенций из федерального и краевого бюджетов) для перехода на формирование программного бюджета» достигнуто 51,3% </w:t>
      </w:r>
      <w:proofErr w:type="gramStart"/>
      <w:r w:rsidRPr="00237025">
        <w:rPr>
          <w:sz w:val="24"/>
          <w:szCs w:val="24"/>
        </w:rPr>
        <w:t>из</w:t>
      </w:r>
      <w:proofErr w:type="gramEnd"/>
      <w:r w:rsidRPr="00237025">
        <w:rPr>
          <w:sz w:val="24"/>
          <w:szCs w:val="24"/>
        </w:rPr>
        <w:t xml:space="preserve"> запланированных 20%.</w:t>
      </w:r>
    </w:p>
    <w:p w:rsidR="00237025" w:rsidRPr="00237025" w:rsidRDefault="00237025" w:rsidP="00237025">
      <w:pPr>
        <w:spacing w:line="240" w:lineRule="auto"/>
        <w:jc w:val="both"/>
        <w:rPr>
          <w:sz w:val="24"/>
          <w:szCs w:val="24"/>
        </w:rPr>
      </w:pPr>
      <w:r w:rsidRPr="00237025">
        <w:rPr>
          <w:sz w:val="24"/>
          <w:szCs w:val="24"/>
        </w:rPr>
        <w:t xml:space="preserve"> - Районный бюджет муниципального района «Забайкальский район» на 2017-2019 годы утвержден в рамках программных и непрограммных мероприятий. В 2017 году расходы районного бюджета предусмотрены по программным мероприятиям в объеме 406214.1 тыс</w:t>
      </w:r>
      <w:proofErr w:type="gramStart"/>
      <w:r w:rsidRPr="00237025">
        <w:rPr>
          <w:sz w:val="24"/>
          <w:szCs w:val="24"/>
        </w:rPr>
        <w:t>.р</w:t>
      </w:r>
      <w:proofErr w:type="gramEnd"/>
      <w:r w:rsidRPr="00237025">
        <w:rPr>
          <w:sz w:val="24"/>
          <w:szCs w:val="24"/>
        </w:rPr>
        <w:t>ублей или на 96,8% от общей суммы расходов, по непрограммным мероприятиям в объеме 13438,3 тыс. рублей. На 2018 год по программным мероприятиям  в объеме 315094,3 тыс. рублей или на 96,3% от общей суммы расходов, непрограммным мероприятиям в объеме 12274,3 тыс. рублей. На 2019 год по программным мероприятиям в объеме 334836,0 тыс. рублей или на 96,2% от общей суммы расходов, непрограммным мероприятиям в объеме 13228,3 тыс. рублей.</w:t>
      </w:r>
    </w:p>
    <w:p w:rsidR="00237025" w:rsidRPr="00237025" w:rsidRDefault="00237025" w:rsidP="00237025">
      <w:pPr>
        <w:spacing w:line="240" w:lineRule="auto"/>
        <w:jc w:val="both"/>
        <w:rPr>
          <w:sz w:val="24"/>
          <w:szCs w:val="24"/>
        </w:rPr>
      </w:pPr>
      <w:r w:rsidRPr="00237025">
        <w:rPr>
          <w:sz w:val="24"/>
          <w:szCs w:val="24"/>
        </w:rPr>
        <w:t xml:space="preserve">Реализация основного мероприятия «своевременное представление бюджетной отчетности муниципального района "Забайкальский район" соответствующего  качества» достигнуто 51,3% из </w:t>
      </w:r>
      <w:proofErr w:type="gramStart"/>
      <w:r w:rsidRPr="00237025">
        <w:rPr>
          <w:sz w:val="24"/>
          <w:szCs w:val="24"/>
        </w:rPr>
        <w:t>запланированных</w:t>
      </w:r>
      <w:proofErr w:type="gramEnd"/>
      <w:r w:rsidRPr="00237025">
        <w:rPr>
          <w:sz w:val="24"/>
          <w:szCs w:val="24"/>
        </w:rPr>
        <w:t xml:space="preserve"> 20%.</w:t>
      </w:r>
    </w:p>
    <w:p w:rsidR="00237025" w:rsidRPr="00237025" w:rsidRDefault="00237025" w:rsidP="00237025">
      <w:pPr>
        <w:spacing w:line="240" w:lineRule="auto"/>
        <w:jc w:val="both"/>
        <w:rPr>
          <w:sz w:val="24"/>
          <w:szCs w:val="24"/>
        </w:rPr>
      </w:pPr>
      <w:r w:rsidRPr="00237025">
        <w:rPr>
          <w:sz w:val="24"/>
          <w:szCs w:val="24"/>
        </w:rPr>
        <w:t>- План выполнен в 2,6 раза.</w:t>
      </w:r>
    </w:p>
    <w:p w:rsidR="00237025" w:rsidRPr="00237025" w:rsidRDefault="00237025" w:rsidP="00237025">
      <w:pPr>
        <w:spacing w:line="240" w:lineRule="auto"/>
        <w:jc w:val="both"/>
        <w:rPr>
          <w:sz w:val="24"/>
          <w:szCs w:val="24"/>
        </w:rPr>
      </w:pPr>
      <w:r w:rsidRPr="00237025">
        <w:rPr>
          <w:sz w:val="24"/>
          <w:szCs w:val="24"/>
        </w:rPr>
        <w:t xml:space="preserve">Реализация основного мероприятия «уровень качества управления муниципальными финансами </w:t>
      </w:r>
      <w:r w:rsidRPr="00237025">
        <w:rPr>
          <w:rStyle w:val="FontStyle128"/>
          <w:sz w:val="24"/>
          <w:szCs w:val="24"/>
        </w:rPr>
        <w:t xml:space="preserve">муниципального района </w:t>
      </w:r>
      <w:r w:rsidRPr="00237025">
        <w:rPr>
          <w:sz w:val="24"/>
          <w:szCs w:val="24"/>
        </w:rPr>
        <w:t xml:space="preserve">"Забайкальский район" по результатам  мониторинга и оценки качества управления  муниципальными финансами </w:t>
      </w:r>
      <w:r w:rsidRPr="00237025">
        <w:rPr>
          <w:rStyle w:val="FontStyle128"/>
          <w:sz w:val="24"/>
          <w:szCs w:val="24"/>
        </w:rPr>
        <w:t>муниципальных образований в Забайкальском крае, проводимого Министерством финансов Забайкальского края должен быть не ниже надлежащего качества управления муниципальными финансами</w:t>
      </w:r>
      <w:r w:rsidRPr="00237025">
        <w:rPr>
          <w:sz w:val="24"/>
          <w:szCs w:val="24"/>
        </w:rPr>
        <w:t xml:space="preserve">» достигнуто 0 </w:t>
      </w:r>
      <w:proofErr w:type="gramStart"/>
      <w:r w:rsidRPr="00237025">
        <w:rPr>
          <w:sz w:val="24"/>
          <w:szCs w:val="24"/>
        </w:rPr>
        <w:t>из</w:t>
      </w:r>
      <w:proofErr w:type="gramEnd"/>
      <w:r w:rsidRPr="00237025">
        <w:rPr>
          <w:sz w:val="24"/>
          <w:szCs w:val="24"/>
        </w:rPr>
        <w:t xml:space="preserve"> запланированных 2.</w:t>
      </w:r>
    </w:p>
    <w:p w:rsidR="00237025" w:rsidRPr="00237025" w:rsidRDefault="00237025" w:rsidP="00237025">
      <w:pPr>
        <w:spacing w:line="240" w:lineRule="auto"/>
        <w:jc w:val="both"/>
        <w:rPr>
          <w:sz w:val="24"/>
          <w:szCs w:val="24"/>
        </w:rPr>
      </w:pPr>
      <w:r w:rsidRPr="00237025">
        <w:rPr>
          <w:sz w:val="24"/>
          <w:szCs w:val="24"/>
        </w:rPr>
        <w:t>- Оценка Минфином Забайкальского края на 03.03.2017 года не проведена.</w:t>
      </w:r>
    </w:p>
    <w:p w:rsidR="00237025" w:rsidRPr="00237025" w:rsidRDefault="00237025" w:rsidP="00237025">
      <w:pPr>
        <w:spacing w:line="240" w:lineRule="auto"/>
        <w:jc w:val="both"/>
        <w:rPr>
          <w:sz w:val="24"/>
          <w:szCs w:val="24"/>
        </w:rPr>
      </w:pPr>
      <w:r w:rsidRPr="00237025">
        <w:rPr>
          <w:sz w:val="24"/>
          <w:szCs w:val="24"/>
        </w:rPr>
        <w:t xml:space="preserve">Реализация основного мероприятия «удельный вес проведенных контрольных мероприятий (ревизий  и проверок) использования средств бюджета </w:t>
      </w:r>
      <w:r w:rsidRPr="00237025">
        <w:rPr>
          <w:rStyle w:val="FontStyle128"/>
          <w:sz w:val="24"/>
          <w:szCs w:val="24"/>
        </w:rPr>
        <w:t xml:space="preserve">муниципального района </w:t>
      </w:r>
      <w:r w:rsidRPr="00237025">
        <w:rPr>
          <w:sz w:val="24"/>
          <w:szCs w:val="24"/>
        </w:rPr>
        <w:t>"Забайкальский район"</w:t>
      </w:r>
      <w:r w:rsidRPr="00237025">
        <w:rPr>
          <w:rStyle w:val="FontStyle128"/>
          <w:sz w:val="24"/>
          <w:szCs w:val="24"/>
        </w:rPr>
        <w:t xml:space="preserve"> </w:t>
      </w:r>
      <w:r w:rsidRPr="00237025">
        <w:rPr>
          <w:sz w:val="24"/>
          <w:szCs w:val="24"/>
        </w:rPr>
        <w:t xml:space="preserve">к числу запланированных  мероприятий не менее 85%.» достигнуто 100% </w:t>
      </w:r>
      <w:proofErr w:type="gramStart"/>
      <w:r w:rsidRPr="00237025">
        <w:rPr>
          <w:sz w:val="24"/>
          <w:szCs w:val="24"/>
        </w:rPr>
        <w:t>из</w:t>
      </w:r>
      <w:proofErr w:type="gramEnd"/>
      <w:r w:rsidRPr="00237025">
        <w:rPr>
          <w:sz w:val="24"/>
          <w:szCs w:val="24"/>
        </w:rPr>
        <w:t xml:space="preserve"> запланированных 85%.</w:t>
      </w:r>
    </w:p>
    <w:p w:rsidR="00E37905" w:rsidRDefault="00E37905" w:rsidP="00237025">
      <w:pPr>
        <w:pStyle w:val="a3"/>
        <w:rPr>
          <w:b/>
          <w:i/>
        </w:rPr>
      </w:pPr>
    </w:p>
    <w:p w:rsidR="00E37905" w:rsidRPr="003F1038" w:rsidRDefault="00E37905" w:rsidP="00B9295F">
      <w:pPr>
        <w:pStyle w:val="a3"/>
        <w:numPr>
          <w:ilvl w:val="0"/>
          <w:numId w:val="3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МП </w:t>
      </w:r>
      <w:r w:rsidRPr="003F1038">
        <w:rPr>
          <w:b/>
          <w:sz w:val="26"/>
          <w:szCs w:val="26"/>
        </w:rPr>
        <w:t>«</w:t>
      </w:r>
      <w:r w:rsidR="00237025">
        <w:rPr>
          <w:b/>
          <w:sz w:val="26"/>
          <w:szCs w:val="26"/>
        </w:rPr>
        <w:t>Развитие образования муниципального района «Забайкальский район» (2016-2020 годы)</w:t>
      </w:r>
    </w:p>
    <w:p w:rsidR="00FF4CBF" w:rsidRPr="00FF4CBF" w:rsidRDefault="00FF4CBF" w:rsidP="00FF4CBF">
      <w:pPr>
        <w:spacing w:line="240" w:lineRule="auto"/>
        <w:ind w:firstLine="708"/>
        <w:jc w:val="both"/>
        <w:rPr>
          <w:sz w:val="24"/>
          <w:szCs w:val="24"/>
        </w:rPr>
      </w:pPr>
      <w:r w:rsidRPr="00FF4CBF">
        <w:rPr>
          <w:b/>
          <w:sz w:val="24"/>
          <w:szCs w:val="24"/>
        </w:rPr>
        <w:lastRenderedPageBreak/>
        <w:t xml:space="preserve">Ответственный исполнитель программы: </w:t>
      </w:r>
      <w:r w:rsidRPr="00FF4CBF">
        <w:rPr>
          <w:sz w:val="24"/>
          <w:szCs w:val="24"/>
        </w:rPr>
        <w:t>Управление образованием Администрации муниципального района «Забайкальский район» муниципального района «Забайкальский район»</w:t>
      </w:r>
    </w:p>
    <w:p w:rsidR="00FF4CBF" w:rsidRPr="00FF4CBF" w:rsidRDefault="00FF4CBF" w:rsidP="00FF4CBF">
      <w:pPr>
        <w:suppressAutoHyphens/>
        <w:ind w:firstLine="708"/>
        <w:jc w:val="both"/>
        <w:rPr>
          <w:sz w:val="24"/>
          <w:szCs w:val="24"/>
        </w:rPr>
      </w:pPr>
      <w:r w:rsidRPr="00FF4CBF">
        <w:rPr>
          <w:b/>
          <w:sz w:val="24"/>
          <w:szCs w:val="24"/>
        </w:rPr>
        <w:t xml:space="preserve">Соисполнители муниципальной программы: </w:t>
      </w:r>
      <w:proofErr w:type="gramStart"/>
      <w:r w:rsidRPr="00FF4CBF">
        <w:rPr>
          <w:sz w:val="24"/>
          <w:szCs w:val="24"/>
        </w:rPr>
        <w:t>Управление территориального развития Администрации муниципального района «Забайкальский район»; Комитет по финансам муниципального района «Забайкальский район»; Отдел информатизации и связи Администрации муниципального района «Забайкальский район»; Главный специалист по делам молодежи, физической культуры и спорта; Забайкальский отдел Министерства социальной защиты населения Забайкальского края (по согласованию); Государственное учреждение здравоохранения «Центральная районная больница» (по согласованию).</w:t>
      </w:r>
      <w:proofErr w:type="gramEnd"/>
    </w:p>
    <w:p w:rsidR="00FF4CBF" w:rsidRPr="00FF4CBF" w:rsidRDefault="00FF4CBF" w:rsidP="00FF4CBF">
      <w:pPr>
        <w:pStyle w:val="ae"/>
        <w:widowControl/>
        <w:suppressAutoHyphens/>
        <w:ind w:firstLine="708"/>
        <w:rPr>
          <w:rFonts w:ascii="Times New Roman" w:hAnsi="Times New Roman" w:cs="Times New Roman"/>
          <w:b/>
        </w:rPr>
      </w:pPr>
      <w:r w:rsidRPr="00FF4CBF">
        <w:rPr>
          <w:rFonts w:ascii="Times New Roman" w:hAnsi="Times New Roman" w:cs="Times New Roman"/>
          <w:b/>
        </w:rPr>
        <w:t>Подпрограммы программы:</w:t>
      </w:r>
    </w:p>
    <w:p w:rsidR="00FF4CBF" w:rsidRPr="00FF4CBF" w:rsidRDefault="00FF4CBF" w:rsidP="00FF4CBF">
      <w:pPr>
        <w:pStyle w:val="ae"/>
        <w:widowControl/>
        <w:suppressAutoHyphens/>
        <w:ind w:firstLine="0"/>
        <w:rPr>
          <w:rFonts w:ascii="Times New Roman" w:hAnsi="Times New Roman" w:cs="Times New Roman"/>
        </w:rPr>
      </w:pPr>
      <w:r w:rsidRPr="00FF4CBF">
        <w:rPr>
          <w:rFonts w:ascii="Times New Roman" w:hAnsi="Times New Roman" w:cs="Times New Roman"/>
        </w:rPr>
        <w:t>Подпрограмма 1 «Повышение качества и доступности дошкольного образования»;</w:t>
      </w:r>
    </w:p>
    <w:p w:rsidR="00FF4CBF" w:rsidRPr="00FF4CBF" w:rsidRDefault="00FF4CBF" w:rsidP="00FF4CBF">
      <w:pPr>
        <w:pStyle w:val="ae"/>
        <w:widowControl/>
        <w:suppressAutoHyphens/>
        <w:ind w:firstLine="0"/>
        <w:rPr>
          <w:rFonts w:ascii="Times New Roman" w:hAnsi="Times New Roman" w:cs="Times New Roman"/>
        </w:rPr>
      </w:pPr>
      <w:r w:rsidRPr="00FF4CBF">
        <w:rPr>
          <w:rFonts w:ascii="Times New Roman" w:hAnsi="Times New Roman" w:cs="Times New Roman"/>
        </w:rPr>
        <w:t>Подпрограмма 2 «Повышение качества и доступности общего образования»;</w:t>
      </w:r>
    </w:p>
    <w:p w:rsidR="00FF4CBF" w:rsidRPr="00FF4CBF" w:rsidRDefault="00FF4CBF" w:rsidP="00FF4CBF">
      <w:pPr>
        <w:pStyle w:val="ae"/>
        <w:widowControl/>
        <w:suppressAutoHyphens/>
        <w:ind w:firstLine="0"/>
        <w:rPr>
          <w:rFonts w:ascii="Times New Roman" w:hAnsi="Times New Roman" w:cs="Times New Roman"/>
        </w:rPr>
      </w:pPr>
      <w:r w:rsidRPr="00FF4CBF">
        <w:rPr>
          <w:rFonts w:ascii="Times New Roman" w:hAnsi="Times New Roman" w:cs="Times New Roman"/>
        </w:rPr>
        <w:t>Подпрограмма 3 «Повышение качества и доступности дополнительного образования детей»;</w:t>
      </w:r>
    </w:p>
    <w:p w:rsidR="00FF4CBF" w:rsidRPr="00FF4CBF" w:rsidRDefault="00FF4CBF" w:rsidP="00FF4CBF">
      <w:pPr>
        <w:pStyle w:val="ae"/>
        <w:widowControl/>
        <w:suppressAutoHyphens/>
        <w:ind w:firstLine="0"/>
        <w:rPr>
          <w:rFonts w:ascii="Times New Roman" w:hAnsi="Times New Roman" w:cs="Times New Roman"/>
        </w:rPr>
      </w:pPr>
      <w:r w:rsidRPr="00FF4CBF">
        <w:rPr>
          <w:rFonts w:ascii="Times New Roman" w:hAnsi="Times New Roman" w:cs="Times New Roman"/>
        </w:rPr>
        <w:t>Подпрограмма 4 «Опека детей, оказавшихся в трудной жизненной ситуации»;</w:t>
      </w:r>
    </w:p>
    <w:p w:rsidR="00FF4CBF" w:rsidRPr="00FF4CBF" w:rsidRDefault="00FF4CBF" w:rsidP="00FF4CBF">
      <w:pPr>
        <w:pStyle w:val="ae"/>
        <w:widowControl/>
        <w:suppressAutoHyphens/>
        <w:ind w:firstLine="0"/>
        <w:rPr>
          <w:rFonts w:ascii="Times New Roman" w:hAnsi="Times New Roman" w:cs="Times New Roman"/>
        </w:rPr>
      </w:pPr>
      <w:r w:rsidRPr="00FF4CBF">
        <w:rPr>
          <w:rFonts w:ascii="Times New Roman" w:hAnsi="Times New Roman" w:cs="Times New Roman"/>
        </w:rPr>
        <w:t>Подпрограмма 5 «Развитие молодежной политики и системы поддержки молодежных инициатив»;</w:t>
      </w:r>
    </w:p>
    <w:p w:rsidR="00FF4CBF" w:rsidRPr="00FF4CBF" w:rsidRDefault="00FF4CBF" w:rsidP="00FF4CBF">
      <w:pPr>
        <w:pStyle w:val="ae"/>
        <w:widowControl/>
        <w:suppressAutoHyphens/>
        <w:ind w:firstLine="0"/>
        <w:rPr>
          <w:rFonts w:ascii="Times New Roman" w:hAnsi="Times New Roman" w:cs="Times New Roman"/>
        </w:rPr>
      </w:pPr>
      <w:r w:rsidRPr="00FF4CBF">
        <w:rPr>
          <w:rFonts w:ascii="Times New Roman" w:hAnsi="Times New Roman" w:cs="Times New Roman"/>
        </w:rPr>
        <w:t>Подпрограмма 6 «Комплексная информатизация образования»;</w:t>
      </w:r>
    </w:p>
    <w:p w:rsidR="00FF4CBF" w:rsidRPr="00FF4CBF" w:rsidRDefault="00FF4CBF" w:rsidP="00FF4C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CBF">
        <w:rPr>
          <w:rFonts w:ascii="Times New Roman" w:hAnsi="Times New Roman" w:cs="Times New Roman"/>
          <w:sz w:val="24"/>
          <w:szCs w:val="24"/>
        </w:rPr>
        <w:t>Подпрограмма 7 «Развитие системы медико-социального и психолого-педагогического сопровождения воспитанников и обучающихся».</w:t>
      </w:r>
    </w:p>
    <w:p w:rsidR="00FF4CBF" w:rsidRPr="00FF4CBF" w:rsidRDefault="00FF4CBF" w:rsidP="00FF4C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4CBF" w:rsidRPr="00FF4CBF" w:rsidRDefault="00FF4CBF" w:rsidP="00FF4CBF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CBF">
        <w:rPr>
          <w:rFonts w:ascii="Times New Roman" w:hAnsi="Times New Roman" w:cs="Times New Roman"/>
          <w:b/>
          <w:sz w:val="24"/>
          <w:szCs w:val="24"/>
        </w:rPr>
        <w:t xml:space="preserve">Цели программы: </w:t>
      </w:r>
      <w:r w:rsidRPr="00FF4CBF">
        <w:rPr>
          <w:rFonts w:ascii="Times New Roman" w:hAnsi="Times New Roman" w:cs="Times New Roman"/>
          <w:sz w:val="24"/>
          <w:szCs w:val="24"/>
        </w:rPr>
        <w:t>Повышение доступности, качества и социальной эффективности образования в соответствии с меняющимися запросами населения муниципального района «Забайкальский район», стратегиями российской образовательной политики и перспективными задачами социально-экономического развития района.</w:t>
      </w:r>
    </w:p>
    <w:p w:rsidR="00FF4CBF" w:rsidRPr="00FF4CBF" w:rsidRDefault="00FF4CBF" w:rsidP="00FF4C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4CBF" w:rsidRPr="00FF4CBF" w:rsidRDefault="00FF4CBF" w:rsidP="00FF4C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CBF">
        <w:rPr>
          <w:rFonts w:ascii="Times New Roman" w:hAnsi="Times New Roman" w:cs="Times New Roman"/>
          <w:b/>
          <w:sz w:val="24"/>
          <w:szCs w:val="24"/>
        </w:rPr>
        <w:t xml:space="preserve">Объемы бюджетных ассигнований программы: </w:t>
      </w:r>
      <w:r w:rsidRPr="00FF4CBF">
        <w:rPr>
          <w:rFonts w:ascii="Times New Roman" w:hAnsi="Times New Roman" w:cs="Times New Roman"/>
          <w:sz w:val="24"/>
          <w:szCs w:val="24"/>
        </w:rPr>
        <w:t>Плановое финансирование программы на 2016 год составило 29439,1 тыс</w:t>
      </w:r>
      <w:proofErr w:type="gramStart"/>
      <w:r w:rsidRPr="00FF4CB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4CBF">
        <w:rPr>
          <w:rFonts w:ascii="Times New Roman" w:hAnsi="Times New Roman" w:cs="Times New Roman"/>
          <w:sz w:val="24"/>
          <w:szCs w:val="24"/>
        </w:rPr>
        <w:t xml:space="preserve">уб.: из районного бюджета 20313,6 тыс. руб.; из федерального бюджета 4977,8 тыс.руб.; их краевого бюджета 3997,7 тыс. руб.; за счет внебюджетных средств 150,0 тыс. руб. </w:t>
      </w:r>
    </w:p>
    <w:p w:rsidR="00FF4CBF" w:rsidRPr="00FF4CBF" w:rsidRDefault="00FF4CBF" w:rsidP="00FF4C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4CBF" w:rsidRPr="00FF4CBF" w:rsidRDefault="00FF4CBF" w:rsidP="00FF4C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CBF">
        <w:rPr>
          <w:rFonts w:ascii="Times New Roman" w:hAnsi="Times New Roman" w:cs="Times New Roman"/>
          <w:sz w:val="24"/>
          <w:szCs w:val="24"/>
        </w:rPr>
        <w:t>Фактическое финансирование программы на 2016 год составило 29439,1 тыс</w:t>
      </w:r>
      <w:proofErr w:type="gramStart"/>
      <w:r w:rsidRPr="00FF4CB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4CBF">
        <w:rPr>
          <w:rFonts w:ascii="Times New Roman" w:hAnsi="Times New Roman" w:cs="Times New Roman"/>
          <w:sz w:val="24"/>
          <w:szCs w:val="24"/>
        </w:rPr>
        <w:t xml:space="preserve">уб.: из районного бюджета 20313,6 тыс. руб.; из федерального бюджета 4977,8 тыс.руб.; их краевого бюджета 3997,7 тыс. руб.; за счет внебюджетных средств 150,0 тыс. руб. </w:t>
      </w:r>
    </w:p>
    <w:p w:rsidR="00237025" w:rsidRPr="00FF4CBF" w:rsidRDefault="00237025" w:rsidP="00FF4CBF">
      <w:pPr>
        <w:shd w:val="clear" w:color="auto" w:fill="FFFFFF"/>
        <w:ind w:firstLine="708"/>
        <w:contextualSpacing/>
        <w:jc w:val="both"/>
        <w:rPr>
          <w:sz w:val="24"/>
          <w:szCs w:val="24"/>
        </w:rPr>
      </w:pPr>
      <w:r w:rsidRPr="00FF4CBF">
        <w:rPr>
          <w:sz w:val="24"/>
          <w:szCs w:val="24"/>
        </w:rPr>
        <w:t>В рамках реализации мероприятий муниципальной программы «Развитие образования муниципального района «Забайкальский район» (2016 - 2020 годы)», за счет средств бюджета муниципального района "Забайкальский район":</w:t>
      </w:r>
    </w:p>
    <w:p w:rsidR="00237025" w:rsidRPr="00FF4CBF" w:rsidRDefault="00237025" w:rsidP="00FF4CBF">
      <w:pPr>
        <w:shd w:val="clear" w:color="auto" w:fill="FFFFFF"/>
        <w:ind w:firstLine="708"/>
        <w:contextualSpacing/>
        <w:jc w:val="both"/>
        <w:rPr>
          <w:sz w:val="24"/>
          <w:szCs w:val="24"/>
        </w:rPr>
      </w:pPr>
      <w:r w:rsidRPr="00FF4CBF">
        <w:rPr>
          <w:sz w:val="24"/>
          <w:szCs w:val="24"/>
        </w:rPr>
        <w:t xml:space="preserve">1. Завершены работы по капитальному ремонту МДОУ детский сад №1 «Солнышко» п.г.т. Забайкальск </w:t>
      </w:r>
    </w:p>
    <w:p w:rsidR="00237025" w:rsidRPr="00FF4CBF" w:rsidRDefault="00237025" w:rsidP="00FF4CBF">
      <w:pPr>
        <w:shd w:val="clear" w:color="auto" w:fill="FFFFFF"/>
        <w:ind w:firstLine="708"/>
        <w:contextualSpacing/>
        <w:jc w:val="both"/>
        <w:rPr>
          <w:sz w:val="24"/>
          <w:szCs w:val="24"/>
        </w:rPr>
      </w:pPr>
      <w:r w:rsidRPr="00FF4CBF">
        <w:rPr>
          <w:sz w:val="24"/>
          <w:szCs w:val="24"/>
        </w:rPr>
        <w:t xml:space="preserve">- ограждение здания на сумму 2053,5 тыс. руб. </w:t>
      </w:r>
    </w:p>
    <w:p w:rsidR="00237025" w:rsidRPr="00FF4CBF" w:rsidRDefault="00237025" w:rsidP="00FF4CBF">
      <w:pPr>
        <w:shd w:val="clear" w:color="auto" w:fill="FFFFFF"/>
        <w:ind w:firstLine="708"/>
        <w:contextualSpacing/>
        <w:jc w:val="both"/>
        <w:rPr>
          <w:sz w:val="24"/>
          <w:szCs w:val="24"/>
        </w:rPr>
      </w:pPr>
      <w:r w:rsidRPr="00FF4CBF">
        <w:rPr>
          <w:sz w:val="24"/>
          <w:szCs w:val="24"/>
        </w:rPr>
        <w:t>- замена электропроводки  - 1000 тыс. руб.</w:t>
      </w:r>
    </w:p>
    <w:p w:rsidR="00237025" w:rsidRPr="00FF4CBF" w:rsidRDefault="00237025" w:rsidP="00FF4CBF">
      <w:pPr>
        <w:shd w:val="clear" w:color="auto" w:fill="FFFFFF"/>
        <w:ind w:firstLine="708"/>
        <w:contextualSpacing/>
        <w:jc w:val="both"/>
        <w:rPr>
          <w:sz w:val="24"/>
          <w:szCs w:val="24"/>
        </w:rPr>
      </w:pPr>
      <w:r w:rsidRPr="00FF4CBF">
        <w:rPr>
          <w:sz w:val="24"/>
          <w:szCs w:val="24"/>
        </w:rPr>
        <w:t xml:space="preserve"> - ремонт фасада - 415,2 тыс. руб.</w:t>
      </w:r>
    </w:p>
    <w:p w:rsidR="00237025" w:rsidRPr="00FF4CBF" w:rsidRDefault="00237025" w:rsidP="00FF4CBF">
      <w:pPr>
        <w:shd w:val="clear" w:color="auto" w:fill="FFFFFF"/>
        <w:ind w:firstLine="708"/>
        <w:contextualSpacing/>
        <w:jc w:val="both"/>
        <w:rPr>
          <w:sz w:val="24"/>
          <w:szCs w:val="24"/>
        </w:rPr>
      </w:pPr>
      <w:r w:rsidRPr="00FF4CBF">
        <w:rPr>
          <w:sz w:val="24"/>
          <w:szCs w:val="24"/>
        </w:rPr>
        <w:t xml:space="preserve">- работы по предписаниям надзорных органов на сумму 32,8 тыс. руб. </w:t>
      </w:r>
    </w:p>
    <w:p w:rsidR="00237025" w:rsidRPr="00FF4CBF" w:rsidRDefault="00237025" w:rsidP="00FF4CBF">
      <w:pPr>
        <w:shd w:val="clear" w:color="auto" w:fill="FFFFFF"/>
        <w:ind w:firstLine="708"/>
        <w:contextualSpacing/>
        <w:jc w:val="both"/>
        <w:rPr>
          <w:sz w:val="24"/>
          <w:szCs w:val="24"/>
        </w:rPr>
      </w:pPr>
      <w:r w:rsidRPr="00FF4CBF">
        <w:rPr>
          <w:sz w:val="24"/>
          <w:szCs w:val="24"/>
        </w:rPr>
        <w:lastRenderedPageBreak/>
        <w:t xml:space="preserve">2. </w:t>
      </w:r>
      <w:proofErr w:type="gramStart"/>
      <w:r w:rsidRPr="00FF4CBF">
        <w:rPr>
          <w:sz w:val="24"/>
          <w:szCs w:val="24"/>
        </w:rPr>
        <w:t>В рамках текущего ремонта в дошкольных образовательных учреждениях была проведена: побелка (групповых, приемных помещений, коридоров, подсобных помещений), покраска (полов, панелей, окон, дверей) на сумму 433,2 тыс. рублей.</w:t>
      </w:r>
      <w:proofErr w:type="gramEnd"/>
    </w:p>
    <w:p w:rsidR="00237025" w:rsidRPr="00FF4CBF" w:rsidRDefault="00237025" w:rsidP="00FF4CBF">
      <w:pPr>
        <w:shd w:val="clear" w:color="auto" w:fill="FFFFFF"/>
        <w:ind w:firstLine="708"/>
        <w:contextualSpacing/>
        <w:jc w:val="both"/>
        <w:rPr>
          <w:sz w:val="24"/>
          <w:szCs w:val="24"/>
        </w:rPr>
      </w:pPr>
      <w:r w:rsidRPr="00FF4CBF">
        <w:rPr>
          <w:sz w:val="24"/>
          <w:szCs w:val="24"/>
        </w:rPr>
        <w:t>3. Регулярно проводятся мероприятия по оздоровлению детей (витаминизация), которая проводится в целях профилактики гиповитаминозов и эффективного оздоровления детей. Оздоровление детей прошло через витаминизацию холодных напитков (компот) с аскорбиновой кислотой, ежедневное употребление соков, фруктов, овощей. Мероприятие профинансировано из районного бюджета  на  95,4 тыс. руб. Данное мероприятие позволило улучшить выполнение  мероприятий по летней оздоровительной кампании.</w:t>
      </w:r>
    </w:p>
    <w:p w:rsidR="00237025" w:rsidRPr="00FF4CBF" w:rsidRDefault="00237025" w:rsidP="00FF4CBF">
      <w:pPr>
        <w:shd w:val="clear" w:color="auto" w:fill="FFFFFF"/>
        <w:ind w:firstLine="708"/>
        <w:contextualSpacing/>
        <w:jc w:val="both"/>
        <w:rPr>
          <w:sz w:val="24"/>
          <w:szCs w:val="24"/>
        </w:rPr>
      </w:pPr>
      <w:r w:rsidRPr="00FF4CBF">
        <w:rPr>
          <w:sz w:val="24"/>
          <w:szCs w:val="24"/>
        </w:rPr>
        <w:t>4. Всем обратившимся за компенсацией части платы, взимаемой с родителей (законных представителей) из районного бюджета предоставлены выплаты на сумму 1019,1 тыс. рублей.</w:t>
      </w:r>
    </w:p>
    <w:p w:rsidR="00237025" w:rsidRPr="00FF4CBF" w:rsidRDefault="00237025" w:rsidP="00FF4CBF">
      <w:pPr>
        <w:pStyle w:val="ac"/>
        <w:shd w:val="clear" w:color="auto" w:fill="FFFFFF"/>
        <w:spacing w:after="0" w:line="276" w:lineRule="auto"/>
        <w:ind w:left="0" w:firstLine="708"/>
        <w:contextualSpacing/>
        <w:rPr>
          <w:rFonts w:eastAsia="Calibri"/>
          <w:lang w:eastAsia="en-US"/>
        </w:rPr>
      </w:pPr>
      <w:r w:rsidRPr="00FF4CBF">
        <w:rPr>
          <w:rFonts w:eastAsia="Calibri"/>
          <w:lang w:eastAsia="en-US"/>
        </w:rPr>
        <w:t>Муниципальными дошкольными учреждениями за счет средств краевого бюджета, районного бюджета и внебюджетных источников  приобретено имущество на сумму 0,7 млн</w:t>
      </w:r>
      <w:proofErr w:type="gramStart"/>
      <w:r w:rsidRPr="00FF4CBF">
        <w:rPr>
          <w:rFonts w:eastAsia="Calibri"/>
          <w:lang w:eastAsia="en-US"/>
        </w:rPr>
        <w:t>.р</w:t>
      </w:r>
      <w:proofErr w:type="gramEnd"/>
      <w:r w:rsidRPr="00FF4CBF">
        <w:rPr>
          <w:rFonts w:eastAsia="Calibri"/>
          <w:lang w:eastAsia="en-US"/>
        </w:rPr>
        <w:t>ублей (мебель, оргтехника, мягкий инвентарь).</w:t>
      </w:r>
    </w:p>
    <w:p w:rsidR="00237025" w:rsidRPr="00FF4CBF" w:rsidRDefault="00237025" w:rsidP="00FF4CBF">
      <w:pPr>
        <w:shd w:val="clear" w:color="auto" w:fill="FFFFFF"/>
        <w:ind w:firstLine="426"/>
        <w:contextualSpacing/>
        <w:jc w:val="both"/>
        <w:rPr>
          <w:sz w:val="24"/>
          <w:szCs w:val="24"/>
        </w:rPr>
      </w:pPr>
      <w:r w:rsidRPr="00FF4CBF">
        <w:rPr>
          <w:sz w:val="24"/>
          <w:szCs w:val="24"/>
        </w:rPr>
        <w:t>В  2016 году учреждениями за счет средств краевого бюджета, районного бюджета приобретено имущество на сумму 2,3 млн</w:t>
      </w:r>
      <w:proofErr w:type="gramStart"/>
      <w:r w:rsidRPr="00FF4CBF">
        <w:rPr>
          <w:sz w:val="24"/>
          <w:szCs w:val="24"/>
        </w:rPr>
        <w:t>.р</w:t>
      </w:r>
      <w:proofErr w:type="gramEnd"/>
      <w:r w:rsidRPr="00FF4CBF">
        <w:rPr>
          <w:sz w:val="24"/>
          <w:szCs w:val="24"/>
        </w:rPr>
        <w:t xml:space="preserve">ублей (учебная литература, мебель, оргтехника, спортивный инвентарь). </w:t>
      </w:r>
    </w:p>
    <w:p w:rsidR="00237025" w:rsidRPr="00FF4CBF" w:rsidRDefault="00237025" w:rsidP="00FF4CBF">
      <w:pPr>
        <w:shd w:val="clear" w:color="auto" w:fill="FFFFFF"/>
        <w:ind w:firstLine="426"/>
        <w:contextualSpacing/>
        <w:jc w:val="both"/>
        <w:rPr>
          <w:i/>
          <w:sz w:val="24"/>
          <w:szCs w:val="24"/>
        </w:rPr>
      </w:pPr>
      <w:r w:rsidRPr="00FF4CBF">
        <w:rPr>
          <w:sz w:val="24"/>
          <w:szCs w:val="24"/>
        </w:rPr>
        <w:t>В рамках Федеральной программы «Школьный автобус», безвозмездно из собственности Забайкальского края в собственность муниципального района "Забайкальский район" переданы три единицы автотранспорта на сумму 5,3 млн</w:t>
      </w:r>
      <w:proofErr w:type="gramStart"/>
      <w:r w:rsidRPr="00FF4CBF">
        <w:rPr>
          <w:sz w:val="24"/>
          <w:szCs w:val="24"/>
        </w:rPr>
        <w:t>.р</w:t>
      </w:r>
      <w:proofErr w:type="gramEnd"/>
      <w:r w:rsidRPr="00FF4CBF">
        <w:rPr>
          <w:sz w:val="24"/>
          <w:szCs w:val="24"/>
        </w:rPr>
        <w:t xml:space="preserve">ублей для организации подвоза учащихся </w:t>
      </w:r>
      <w:r w:rsidRPr="00FF4CBF">
        <w:rPr>
          <w:i/>
          <w:sz w:val="24"/>
          <w:szCs w:val="24"/>
        </w:rPr>
        <w:t xml:space="preserve">(МОУ </w:t>
      </w:r>
      <w:proofErr w:type="spellStart"/>
      <w:r w:rsidRPr="00FF4CBF">
        <w:rPr>
          <w:i/>
          <w:sz w:val="24"/>
          <w:szCs w:val="24"/>
        </w:rPr>
        <w:t>Харанорская</w:t>
      </w:r>
      <w:proofErr w:type="spellEnd"/>
      <w:r w:rsidRPr="00FF4CBF">
        <w:rPr>
          <w:i/>
          <w:sz w:val="24"/>
          <w:szCs w:val="24"/>
        </w:rPr>
        <w:t xml:space="preserve"> ООШ  автомобиль «Форд» стоимостью 2,5 </w:t>
      </w:r>
      <w:proofErr w:type="spellStart"/>
      <w:r w:rsidRPr="00FF4CBF">
        <w:rPr>
          <w:i/>
          <w:sz w:val="24"/>
          <w:szCs w:val="24"/>
        </w:rPr>
        <w:t>млн.рублей</w:t>
      </w:r>
      <w:proofErr w:type="spellEnd"/>
      <w:r w:rsidRPr="00FF4CBF">
        <w:rPr>
          <w:i/>
          <w:sz w:val="24"/>
          <w:szCs w:val="24"/>
        </w:rPr>
        <w:t xml:space="preserve">; МОУ </w:t>
      </w:r>
      <w:proofErr w:type="spellStart"/>
      <w:r w:rsidRPr="00FF4CBF">
        <w:rPr>
          <w:i/>
          <w:sz w:val="24"/>
          <w:szCs w:val="24"/>
        </w:rPr>
        <w:t>Абагайтуйская</w:t>
      </w:r>
      <w:proofErr w:type="spellEnd"/>
      <w:r w:rsidRPr="00FF4CBF">
        <w:rPr>
          <w:i/>
          <w:sz w:val="24"/>
          <w:szCs w:val="24"/>
        </w:rPr>
        <w:t xml:space="preserve"> СОШ № 7 автомобиль газель  ГАЗ-322121 стоимостью 1,2 </w:t>
      </w:r>
      <w:proofErr w:type="spellStart"/>
      <w:r w:rsidRPr="00FF4CBF">
        <w:rPr>
          <w:i/>
          <w:sz w:val="24"/>
          <w:szCs w:val="24"/>
        </w:rPr>
        <w:t>млн.рублей</w:t>
      </w:r>
      <w:proofErr w:type="spellEnd"/>
      <w:r w:rsidRPr="00FF4CBF">
        <w:rPr>
          <w:i/>
          <w:sz w:val="24"/>
          <w:szCs w:val="24"/>
        </w:rPr>
        <w:t xml:space="preserve">; МОУ </w:t>
      </w:r>
      <w:proofErr w:type="spellStart"/>
      <w:r w:rsidRPr="00FF4CBF">
        <w:rPr>
          <w:i/>
          <w:sz w:val="24"/>
          <w:szCs w:val="24"/>
        </w:rPr>
        <w:t>Красновеликанская</w:t>
      </w:r>
      <w:proofErr w:type="spellEnd"/>
      <w:r w:rsidRPr="00FF4CBF">
        <w:rPr>
          <w:i/>
          <w:sz w:val="24"/>
          <w:szCs w:val="24"/>
        </w:rPr>
        <w:t xml:space="preserve"> ООШ автобус ПАЗ 32053-70 стоимостью 1,6 млн</w:t>
      </w:r>
      <w:proofErr w:type="gramStart"/>
      <w:r w:rsidRPr="00FF4CBF">
        <w:rPr>
          <w:i/>
          <w:sz w:val="24"/>
          <w:szCs w:val="24"/>
        </w:rPr>
        <w:t>.р</w:t>
      </w:r>
      <w:proofErr w:type="gramEnd"/>
      <w:r w:rsidRPr="00FF4CBF">
        <w:rPr>
          <w:i/>
          <w:sz w:val="24"/>
          <w:szCs w:val="24"/>
        </w:rPr>
        <w:t>ублей).</w:t>
      </w:r>
    </w:p>
    <w:p w:rsidR="00237025" w:rsidRPr="00FF4CBF" w:rsidRDefault="00237025" w:rsidP="00FF4CBF">
      <w:pPr>
        <w:shd w:val="clear" w:color="auto" w:fill="FFFFFF"/>
        <w:ind w:firstLine="540"/>
        <w:jc w:val="both"/>
        <w:rPr>
          <w:sz w:val="24"/>
          <w:szCs w:val="24"/>
        </w:rPr>
      </w:pPr>
      <w:r w:rsidRPr="00FF4CBF">
        <w:rPr>
          <w:sz w:val="24"/>
          <w:szCs w:val="24"/>
        </w:rPr>
        <w:t xml:space="preserve">В рамках реализации мероприятий муниципальной программы </w:t>
      </w:r>
      <w:r w:rsidRPr="00FF4CBF">
        <w:rPr>
          <w:bCs/>
          <w:sz w:val="24"/>
          <w:szCs w:val="24"/>
        </w:rPr>
        <w:t xml:space="preserve">«Развитие образования муниципального района «Забайкальский район» (2016 - 2020 годы)» </w:t>
      </w:r>
      <w:r w:rsidRPr="00FF4CBF">
        <w:rPr>
          <w:sz w:val="24"/>
          <w:szCs w:val="24"/>
        </w:rPr>
        <w:t xml:space="preserve">за счет средств бюджета муниципального района "Забайкальский район" на 2016 год расходы на питание детей из малообеспеченных семей составили </w:t>
      </w:r>
      <w:r w:rsidRPr="00FF4CBF">
        <w:rPr>
          <w:color w:val="000000"/>
          <w:sz w:val="24"/>
          <w:szCs w:val="24"/>
        </w:rPr>
        <w:t>589,0</w:t>
      </w:r>
      <w:r w:rsidRPr="00FF4CBF">
        <w:rPr>
          <w:b/>
          <w:color w:val="000000"/>
          <w:sz w:val="24"/>
          <w:szCs w:val="24"/>
        </w:rPr>
        <w:t xml:space="preserve"> </w:t>
      </w:r>
      <w:r w:rsidRPr="00FF4CBF">
        <w:rPr>
          <w:sz w:val="24"/>
          <w:szCs w:val="24"/>
        </w:rPr>
        <w:t>тыс</w:t>
      </w:r>
      <w:proofErr w:type="gramStart"/>
      <w:r w:rsidRPr="00FF4CBF">
        <w:rPr>
          <w:sz w:val="24"/>
          <w:szCs w:val="24"/>
        </w:rPr>
        <w:t>.р</w:t>
      </w:r>
      <w:proofErr w:type="gramEnd"/>
      <w:r w:rsidRPr="00FF4CBF">
        <w:rPr>
          <w:sz w:val="24"/>
          <w:szCs w:val="24"/>
        </w:rPr>
        <w:t xml:space="preserve">ублей (5 рублей на 1 учащегося). С 1 января 2017 году расходы на питание на 1 обучающегося составляют 6 рублей.  700 детей из </w:t>
      </w:r>
      <w:r w:rsidRPr="00FF4CBF">
        <w:rPr>
          <w:sz w:val="24"/>
          <w:szCs w:val="24"/>
          <w:shd w:val="clear" w:color="auto" w:fill="D6E3BC"/>
        </w:rPr>
        <w:t>3076</w:t>
      </w:r>
      <w:r w:rsidRPr="00FF4CBF">
        <w:rPr>
          <w:sz w:val="24"/>
          <w:szCs w:val="24"/>
        </w:rPr>
        <w:t xml:space="preserve"> обучающихся охвачены бесплатным питанием, что составляет 23 %. Субвенции на обеспечение бесплатным питанием детей из малоимущих семей за счет средств краевого бюджета составили  </w:t>
      </w:r>
      <w:r w:rsidRPr="00FF4CBF">
        <w:rPr>
          <w:color w:val="000000"/>
          <w:sz w:val="24"/>
          <w:szCs w:val="24"/>
        </w:rPr>
        <w:t>1801,7</w:t>
      </w:r>
      <w:r w:rsidRPr="00FF4CBF">
        <w:rPr>
          <w:b/>
          <w:sz w:val="24"/>
          <w:szCs w:val="24"/>
        </w:rPr>
        <w:t xml:space="preserve"> </w:t>
      </w:r>
      <w:r w:rsidRPr="00FF4CBF">
        <w:rPr>
          <w:sz w:val="24"/>
          <w:szCs w:val="24"/>
        </w:rPr>
        <w:t>тыс</w:t>
      </w:r>
      <w:proofErr w:type="gramStart"/>
      <w:r w:rsidRPr="00FF4CBF">
        <w:rPr>
          <w:sz w:val="24"/>
          <w:szCs w:val="24"/>
        </w:rPr>
        <w:t>.р</w:t>
      </w:r>
      <w:proofErr w:type="gramEnd"/>
      <w:r w:rsidRPr="00FF4CBF">
        <w:rPr>
          <w:sz w:val="24"/>
          <w:szCs w:val="24"/>
        </w:rPr>
        <w:t xml:space="preserve">ублей (13,8 рублей на 1 обучающегося). </w:t>
      </w:r>
    </w:p>
    <w:p w:rsidR="00E96737" w:rsidRPr="00FF4CBF" w:rsidRDefault="00E96737" w:rsidP="00FF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FF4CBF">
        <w:rPr>
          <w:sz w:val="24"/>
          <w:szCs w:val="24"/>
        </w:rPr>
        <w:t>За 2016 год в учреждениях общего образования проведены капитальные ремонты на сумму 11699,1 тыс</w:t>
      </w:r>
      <w:proofErr w:type="gramStart"/>
      <w:r w:rsidRPr="00FF4CBF">
        <w:rPr>
          <w:sz w:val="24"/>
          <w:szCs w:val="24"/>
        </w:rPr>
        <w:t>.р</w:t>
      </w:r>
      <w:proofErr w:type="gramEnd"/>
      <w:r w:rsidRPr="00FF4CBF">
        <w:rPr>
          <w:sz w:val="24"/>
          <w:szCs w:val="24"/>
        </w:rPr>
        <w:t>ублей, в том числе:</w:t>
      </w:r>
    </w:p>
    <w:p w:rsidR="00E96737" w:rsidRPr="00FF4CBF" w:rsidRDefault="00E96737" w:rsidP="00FF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FF4CBF">
        <w:rPr>
          <w:sz w:val="24"/>
          <w:szCs w:val="24"/>
        </w:rPr>
        <w:t>- из федерального бюджета  4977,8 тыс</w:t>
      </w:r>
      <w:proofErr w:type="gramStart"/>
      <w:r w:rsidRPr="00FF4CBF">
        <w:rPr>
          <w:sz w:val="24"/>
          <w:szCs w:val="24"/>
        </w:rPr>
        <w:t>.р</w:t>
      </w:r>
      <w:proofErr w:type="gramEnd"/>
      <w:r w:rsidRPr="00FF4CBF">
        <w:rPr>
          <w:sz w:val="24"/>
          <w:szCs w:val="24"/>
        </w:rPr>
        <w:t>ублей;</w:t>
      </w:r>
    </w:p>
    <w:p w:rsidR="00E96737" w:rsidRPr="00FF4CBF" w:rsidRDefault="00E96737" w:rsidP="00FF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FF4CBF">
        <w:rPr>
          <w:sz w:val="24"/>
          <w:szCs w:val="24"/>
        </w:rPr>
        <w:t>- из краевого бюджета 420,5 тыс</w:t>
      </w:r>
      <w:proofErr w:type="gramStart"/>
      <w:r w:rsidRPr="00FF4CBF">
        <w:rPr>
          <w:sz w:val="24"/>
          <w:szCs w:val="24"/>
        </w:rPr>
        <w:t>.р</w:t>
      </w:r>
      <w:proofErr w:type="gramEnd"/>
      <w:r w:rsidRPr="00FF4CBF">
        <w:rPr>
          <w:sz w:val="24"/>
          <w:szCs w:val="24"/>
        </w:rPr>
        <w:t>ублей;</w:t>
      </w:r>
    </w:p>
    <w:p w:rsidR="00E96737" w:rsidRPr="00FF4CBF" w:rsidRDefault="00E96737" w:rsidP="00FF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FF4CBF">
        <w:rPr>
          <w:sz w:val="24"/>
          <w:szCs w:val="24"/>
        </w:rPr>
        <w:t>-  из районного бюджета 6 300,8 тыс</w:t>
      </w:r>
      <w:proofErr w:type="gramStart"/>
      <w:r w:rsidRPr="00FF4CBF">
        <w:rPr>
          <w:sz w:val="24"/>
          <w:szCs w:val="24"/>
        </w:rPr>
        <w:t>.р</w:t>
      </w:r>
      <w:proofErr w:type="gramEnd"/>
      <w:r w:rsidRPr="00FF4CBF">
        <w:rPr>
          <w:sz w:val="24"/>
          <w:szCs w:val="24"/>
        </w:rPr>
        <w:t>ублей:</w:t>
      </w:r>
    </w:p>
    <w:p w:rsidR="00E96737" w:rsidRPr="00FF4CBF" w:rsidRDefault="00E96737" w:rsidP="00FF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FF4CBF">
        <w:rPr>
          <w:sz w:val="24"/>
          <w:szCs w:val="24"/>
        </w:rPr>
        <w:tab/>
        <w:t xml:space="preserve">-  ремонт стены в котельной МОУ </w:t>
      </w:r>
      <w:proofErr w:type="spellStart"/>
      <w:r w:rsidRPr="00FF4CBF">
        <w:rPr>
          <w:sz w:val="24"/>
          <w:szCs w:val="24"/>
        </w:rPr>
        <w:t>Красновеликанская</w:t>
      </w:r>
      <w:proofErr w:type="spellEnd"/>
      <w:r w:rsidRPr="00FF4CBF">
        <w:rPr>
          <w:sz w:val="24"/>
          <w:szCs w:val="24"/>
        </w:rPr>
        <w:t xml:space="preserve"> ООШ на сумму 165,2 тыс. рублей;</w:t>
      </w:r>
    </w:p>
    <w:p w:rsidR="00E96737" w:rsidRPr="00FF4CBF" w:rsidRDefault="00E96737" w:rsidP="00FF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FF4CBF">
        <w:rPr>
          <w:sz w:val="24"/>
          <w:szCs w:val="24"/>
        </w:rPr>
        <w:lastRenderedPageBreak/>
        <w:tab/>
        <w:t xml:space="preserve">- замена оконных блоков, ремонт пола, ремонт санузлов, замена плитки, ремонт кровли в МОУ </w:t>
      </w:r>
      <w:proofErr w:type="spellStart"/>
      <w:r w:rsidRPr="00FF4CBF">
        <w:rPr>
          <w:sz w:val="24"/>
          <w:szCs w:val="24"/>
        </w:rPr>
        <w:t>Даурской</w:t>
      </w:r>
      <w:proofErr w:type="spellEnd"/>
      <w:r w:rsidRPr="00FF4CBF">
        <w:rPr>
          <w:sz w:val="24"/>
          <w:szCs w:val="24"/>
        </w:rPr>
        <w:t xml:space="preserve"> СОШ на сумму 1964,0 тыс. рублей; из федерального бюджета 2454,0 тыс</w:t>
      </w:r>
      <w:proofErr w:type="gramStart"/>
      <w:r w:rsidRPr="00FF4CBF">
        <w:rPr>
          <w:sz w:val="24"/>
          <w:szCs w:val="24"/>
        </w:rPr>
        <w:t>.р</w:t>
      </w:r>
      <w:proofErr w:type="gramEnd"/>
      <w:r w:rsidRPr="00FF4CBF">
        <w:rPr>
          <w:sz w:val="24"/>
          <w:szCs w:val="24"/>
        </w:rPr>
        <w:t xml:space="preserve">ублей </w:t>
      </w:r>
    </w:p>
    <w:p w:rsidR="00E96737" w:rsidRPr="00FF4CBF" w:rsidRDefault="00E96737" w:rsidP="00FF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FF4CBF">
        <w:rPr>
          <w:sz w:val="24"/>
          <w:szCs w:val="24"/>
        </w:rPr>
        <w:tab/>
        <w:t xml:space="preserve">- замена оконных блоков в МОУ </w:t>
      </w:r>
      <w:proofErr w:type="spellStart"/>
      <w:r w:rsidRPr="00FF4CBF">
        <w:rPr>
          <w:sz w:val="24"/>
          <w:szCs w:val="24"/>
        </w:rPr>
        <w:t>Харанорской</w:t>
      </w:r>
      <w:proofErr w:type="spellEnd"/>
      <w:r w:rsidRPr="00FF4CBF">
        <w:rPr>
          <w:sz w:val="24"/>
          <w:szCs w:val="24"/>
        </w:rPr>
        <w:t xml:space="preserve"> ООШ на сумму 630,0 тыс. рублей;</w:t>
      </w:r>
    </w:p>
    <w:p w:rsidR="00E96737" w:rsidRPr="00FF4CBF" w:rsidRDefault="00E96737" w:rsidP="00FF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FF4CBF">
        <w:rPr>
          <w:sz w:val="24"/>
          <w:szCs w:val="24"/>
        </w:rPr>
        <w:tab/>
        <w:t xml:space="preserve">- электромонтажные работы в МОУ </w:t>
      </w:r>
      <w:proofErr w:type="spellStart"/>
      <w:r w:rsidRPr="00FF4CBF">
        <w:rPr>
          <w:sz w:val="24"/>
          <w:szCs w:val="24"/>
        </w:rPr>
        <w:t>Абагайтуйской</w:t>
      </w:r>
      <w:proofErr w:type="spellEnd"/>
      <w:r w:rsidRPr="00FF4CBF">
        <w:rPr>
          <w:sz w:val="24"/>
          <w:szCs w:val="24"/>
        </w:rPr>
        <w:t xml:space="preserve"> СОШ № 7 на сумму 1000,0 тыс. рублей;</w:t>
      </w:r>
    </w:p>
    <w:p w:rsidR="00E96737" w:rsidRPr="00FF4CBF" w:rsidRDefault="00E96737" w:rsidP="00FF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FF4CBF">
        <w:rPr>
          <w:sz w:val="24"/>
          <w:szCs w:val="24"/>
        </w:rPr>
        <w:tab/>
        <w:t xml:space="preserve">- электромонтажные работы в МОУ СОШ № 2 </w:t>
      </w:r>
      <w:proofErr w:type="spellStart"/>
      <w:r w:rsidRPr="00FF4CBF">
        <w:rPr>
          <w:sz w:val="24"/>
          <w:szCs w:val="24"/>
        </w:rPr>
        <w:t>пгт</w:t>
      </w:r>
      <w:proofErr w:type="gramStart"/>
      <w:r w:rsidRPr="00FF4CBF">
        <w:rPr>
          <w:sz w:val="24"/>
          <w:szCs w:val="24"/>
        </w:rPr>
        <w:t>.З</w:t>
      </w:r>
      <w:proofErr w:type="gramEnd"/>
      <w:r w:rsidRPr="00FF4CBF">
        <w:rPr>
          <w:sz w:val="24"/>
          <w:szCs w:val="24"/>
        </w:rPr>
        <w:t>абайкальск</w:t>
      </w:r>
      <w:proofErr w:type="spellEnd"/>
      <w:r w:rsidRPr="00FF4CBF">
        <w:rPr>
          <w:sz w:val="24"/>
          <w:szCs w:val="24"/>
        </w:rPr>
        <w:t xml:space="preserve">  на сумму 1578,9 тыс. рублей;</w:t>
      </w:r>
    </w:p>
    <w:p w:rsidR="00E96737" w:rsidRPr="00FF4CBF" w:rsidRDefault="00E96737" w:rsidP="00FF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FF4CBF">
        <w:rPr>
          <w:sz w:val="24"/>
          <w:szCs w:val="24"/>
        </w:rPr>
        <w:tab/>
        <w:t xml:space="preserve">- ремонт спортзала в МОУ </w:t>
      </w:r>
      <w:proofErr w:type="spellStart"/>
      <w:r w:rsidRPr="00FF4CBF">
        <w:rPr>
          <w:sz w:val="24"/>
          <w:szCs w:val="24"/>
        </w:rPr>
        <w:t>Билитуйской</w:t>
      </w:r>
      <w:proofErr w:type="spellEnd"/>
      <w:r w:rsidRPr="00FF4CBF">
        <w:rPr>
          <w:sz w:val="24"/>
          <w:szCs w:val="24"/>
        </w:rPr>
        <w:t xml:space="preserve"> СОШ – из федерального бюджета 973,8 тыс</w:t>
      </w:r>
      <w:proofErr w:type="gramStart"/>
      <w:r w:rsidRPr="00FF4CBF">
        <w:rPr>
          <w:sz w:val="24"/>
          <w:szCs w:val="24"/>
        </w:rPr>
        <w:t>.р</w:t>
      </w:r>
      <w:proofErr w:type="gramEnd"/>
      <w:r w:rsidRPr="00FF4CBF">
        <w:rPr>
          <w:sz w:val="24"/>
          <w:szCs w:val="24"/>
        </w:rPr>
        <w:t>ублей, из краевого бюджета – 420,5 тыс.рублей, из местного бюджета – 400 тыс.рублей; замена оконных блоков – 1550,0 тыс.руб.; также осуществлена оплата по договору на выполнение электромонтажных работ на сумму 398,4 тыс.рублей.</w:t>
      </w:r>
    </w:p>
    <w:p w:rsidR="00E96737" w:rsidRPr="00FF4CBF" w:rsidRDefault="00E96737" w:rsidP="00FF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FF4CBF">
        <w:rPr>
          <w:sz w:val="24"/>
          <w:szCs w:val="24"/>
        </w:rPr>
        <w:tab/>
        <w:t>- ремонт пожарной сигнализации в МОУ Рудник-</w:t>
      </w:r>
      <w:proofErr w:type="spellStart"/>
      <w:r w:rsidRPr="00FF4CBF">
        <w:rPr>
          <w:sz w:val="24"/>
          <w:szCs w:val="24"/>
        </w:rPr>
        <w:t>Абагайтуйская</w:t>
      </w:r>
      <w:proofErr w:type="spellEnd"/>
      <w:r w:rsidRPr="00FF4CBF">
        <w:rPr>
          <w:sz w:val="24"/>
          <w:szCs w:val="24"/>
        </w:rPr>
        <w:t xml:space="preserve"> ООШ № 5 на сумму 69,7 тыс. рублей;</w:t>
      </w:r>
    </w:p>
    <w:p w:rsidR="00E96737" w:rsidRPr="00FF4CBF" w:rsidRDefault="00E96737" w:rsidP="00FF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FF4CBF">
        <w:rPr>
          <w:sz w:val="24"/>
          <w:szCs w:val="24"/>
        </w:rPr>
        <w:tab/>
        <w:t xml:space="preserve">- осуществлена оплата по договору </w:t>
      </w:r>
      <w:proofErr w:type="spellStart"/>
      <w:r w:rsidRPr="00FF4CBF">
        <w:rPr>
          <w:sz w:val="24"/>
          <w:szCs w:val="24"/>
        </w:rPr>
        <w:t>Степнинской</w:t>
      </w:r>
      <w:proofErr w:type="spellEnd"/>
      <w:r w:rsidRPr="00FF4CBF">
        <w:rPr>
          <w:sz w:val="24"/>
          <w:szCs w:val="24"/>
        </w:rPr>
        <w:t xml:space="preserve"> ООШ на выполнение электромонтажных работ на сумму 94,6 тыс</w:t>
      </w:r>
      <w:proofErr w:type="gramStart"/>
      <w:r w:rsidRPr="00FF4CBF">
        <w:rPr>
          <w:sz w:val="24"/>
          <w:szCs w:val="24"/>
        </w:rPr>
        <w:t>.р</w:t>
      </w:r>
      <w:proofErr w:type="gramEnd"/>
      <w:r w:rsidRPr="00FF4CBF">
        <w:rPr>
          <w:sz w:val="24"/>
          <w:szCs w:val="24"/>
        </w:rPr>
        <w:t>ублей.</w:t>
      </w:r>
    </w:p>
    <w:p w:rsidR="00E96737" w:rsidRPr="00FF4CBF" w:rsidRDefault="00E96737" w:rsidP="00FF4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FF4CBF">
        <w:rPr>
          <w:sz w:val="24"/>
          <w:szCs w:val="24"/>
        </w:rPr>
        <w:tab/>
        <w:t xml:space="preserve">На проведение текущих ремонтов за счет средств районного бюджета было освоено 1441,4 тыс. рублей. В частности, в МОУ </w:t>
      </w:r>
      <w:proofErr w:type="spellStart"/>
      <w:r w:rsidRPr="00FF4CBF">
        <w:rPr>
          <w:sz w:val="24"/>
          <w:szCs w:val="24"/>
        </w:rPr>
        <w:t>Красновеликанская</w:t>
      </w:r>
      <w:proofErr w:type="spellEnd"/>
      <w:r w:rsidRPr="00FF4CBF">
        <w:rPr>
          <w:sz w:val="24"/>
          <w:szCs w:val="24"/>
        </w:rPr>
        <w:t xml:space="preserve"> ООШ произведен монтаж котла, приобретено оборудование на сумму 341,2 тыс. рублей. Также выполнены работы по предписаниям контролирующих органов на сумму 104,2 тыс. рублей.</w:t>
      </w:r>
    </w:p>
    <w:p w:rsidR="00FF4CBF" w:rsidRPr="00FF4CBF" w:rsidRDefault="00FF4CBF" w:rsidP="00FF4CBF">
      <w:pPr>
        <w:shd w:val="clear" w:color="auto" w:fill="FFFFFF"/>
        <w:jc w:val="both"/>
        <w:rPr>
          <w:color w:val="000000"/>
          <w:sz w:val="24"/>
          <w:szCs w:val="24"/>
        </w:rPr>
      </w:pPr>
      <w:r w:rsidRPr="00FF4CBF">
        <w:rPr>
          <w:sz w:val="24"/>
          <w:szCs w:val="24"/>
        </w:rPr>
        <w:t xml:space="preserve">В рамках муниципальной программы </w:t>
      </w:r>
      <w:r w:rsidRPr="00FF4CBF">
        <w:rPr>
          <w:bCs/>
          <w:sz w:val="24"/>
          <w:szCs w:val="24"/>
        </w:rPr>
        <w:t xml:space="preserve">«Развитие образования муниципального района «Забайкальский район» (2016 - 2020 годы)» на </w:t>
      </w:r>
      <w:r w:rsidRPr="00FF4CBF">
        <w:rPr>
          <w:sz w:val="24"/>
          <w:szCs w:val="24"/>
        </w:rPr>
        <w:t xml:space="preserve">реализацию мероприятия "Обеспечение комплекса мероприятий по организации отдыха и оздоровления детей" за счет средств бюджета муниципального района "Забайкальский район" выделено </w:t>
      </w:r>
      <w:r w:rsidRPr="00FF4CBF">
        <w:rPr>
          <w:b/>
          <w:sz w:val="24"/>
          <w:szCs w:val="24"/>
        </w:rPr>
        <w:t xml:space="preserve">312,9 </w:t>
      </w:r>
      <w:r w:rsidRPr="00FF4CBF">
        <w:rPr>
          <w:sz w:val="24"/>
          <w:szCs w:val="24"/>
        </w:rPr>
        <w:t>тыс. рублей, з</w:t>
      </w:r>
      <w:r w:rsidRPr="00FF4CBF">
        <w:rPr>
          <w:color w:val="000000"/>
          <w:sz w:val="24"/>
          <w:szCs w:val="24"/>
        </w:rPr>
        <w:t>а счет сре</w:t>
      </w:r>
      <w:proofErr w:type="gramStart"/>
      <w:r w:rsidRPr="00FF4CBF">
        <w:rPr>
          <w:color w:val="000000"/>
          <w:sz w:val="24"/>
          <w:szCs w:val="24"/>
        </w:rPr>
        <w:t>дств кр</w:t>
      </w:r>
      <w:proofErr w:type="gramEnd"/>
      <w:r w:rsidRPr="00FF4CBF">
        <w:rPr>
          <w:color w:val="000000"/>
          <w:sz w:val="24"/>
          <w:szCs w:val="24"/>
        </w:rPr>
        <w:t xml:space="preserve">аевого бюджета освоено </w:t>
      </w:r>
      <w:r w:rsidRPr="00FF4CBF">
        <w:rPr>
          <w:b/>
          <w:sz w:val="24"/>
          <w:szCs w:val="24"/>
        </w:rPr>
        <w:t xml:space="preserve">1775,5 </w:t>
      </w:r>
      <w:r w:rsidRPr="00FF4CBF">
        <w:rPr>
          <w:sz w:val="24"/>
          <w:szCs w:val="24"/>
        </w:rPr>
        <w:t>тыс</w:t>
      </w:r>
      <w:r w:rsidRPr="00FF4CBF">
        <w:rPr>
          <w:color w:val="000000"/>
          <w:sz w:val="24"/>
          <w:szCs w:val="24"/>
        </w:rPr>
        <w:t>. рублей.</w:t>
      </w:r>
    </w:p>
    <w:p w:rsidR="00FF4CBF" w:rsidRPr="00FF4CBF" w:rsidRDefault="00FF4CBF" w:rsidP="00FF4CBF">
      <w:pPr>
        <w:shd w:val="clear" w:color="auto" w:fill="FFFFFF"/>
        <w:ind w:firstLine="709"/>
        <w:contextualSpacing/>
        <w:jc w:val="both"/>
        <w:rPr>
          <w:bCs/>
          <w:sz w:val="24"/>
          <w:szCs w:val="24"/>
        </w:rPr>
      </w:pPr>
      <w:r w:rsidRPr="00FF4CBF">
        <w:rPr>
          <w:bCs/>
          <w:sz w:val="24"/>
          <w:szCs w:val="24"/>
        </w:rPr>
        <w:t xml:space="preserve">В 2016 году в учреждении дополнительного образования ДШИ </w:t>
      </w:r>
      <w:proofErr w:type="spellStart"/>
      <w:r w:rsidRPr="00FF4CBF">
        <w:rPr>
          <w:bCs/>
          <w:sz w:val="24"/>
          <w:szCs w:val="24"/>
        </w:rPr>
        <w:t>пст</w:t>
      </w:r>
      <w:proofErr w:type="spellEnd"/>
      <w:r w:rsidRPr="00FF4CBF">
        <w:rPr>
          <w:bCs/>
          <w:sz w:val="24"/>
          <w:szCs w:val="24"/>
        </w:rPr>
        <w:t>. Билитуй за счет средств районного бюджета проведен капитальный ремонт</w:t>
      </w:r>
      <w:r w:rsidRPr="00FF4CBF">
        <w:rPr>
          <w:sz w:val="24"/>
          <w:szCs w:val="24"/>
        </w:rPr>
        <w:t xml:space="preserve"> кровли и 2 этажа. Освоено </w:t>
      </w:r>
      <w:r w:rsidRPr="00FF4CBF">
        <w:rPr>
          <w:b/>
          <w:sz w:val="24"/>
          <w:szCs w:val="24"/>
        </w:rPr>
        <w:t>5911,9</w:t>
      </w:r>
      <w:r w:rsidRPr="00FF4CBF">
        <w:rPr>
          <w:color w:val="000000"/>
          <w:sz w:val="24"/>
          <w:szCs w:val="24"/>
        </w:rPr>
        <w:t xml:space="preserve"> тыс. рублей.</w:t>
      </w:r>
      <w:r w:rsidRPr="00FF4CBF">
        <w:rPr>
          <w:sz w:val="24"/>
          <w:szCs w:val="24"/>
        </w:rPr>
        <w:t xml:space="preserve"> Данное мероприятие позволило увеличить охват детей дополнительным образованием, улучшить качество обучения, улучшить условия предоставления образовательных услуг. На проведение текущих ремонтов учреждений из районного бюджета выделено 101,0 тыс</w:t>
      </w:r>
      <w:proofErr w:type="gramStart"/>
      <w:r w:rsidRPr="00FF4CBF">
        <w:rPr>
          <w:sz w:val="24"/>
          <w:szCs w:val="24"/>
        </w:rPr>
        <w:t>.р</w:t>
      </w:r>
      <w:proofErr w:type="gramEnd"/>
      <w:r w:rsidRPr="00FF4CBF">
        <w:rPr>
          <w:sz w:val="24"/>
          <w:szCs w:val="24"/>
        </w:rPr>
        <w:t>ублей.</w:t>
      </w:r>
    </w:p>
    <w:p w:rsidR="00E96737" w:rsidRPr="009E4B83" w:rsidRDefault="00E96737" w:rsidP="00237025">
      <w:pPr>
        <w:shd w:val="clear" w:color="auto" w:fill="FFFFFF"/>
        <w:ind w:firstLine="540"/>
        <w:rPr>
          <w:b/>
        </w:rPr>
      </w:pPr>
    </w:p>
    <w:p w:rsidR="00E37905" w:rsidRDefault="00E37905" w:rsidP="00E37905">
      <w:pPr>
        <w:pStyle w:val="a3"/>
        <w:ind w:firstLine="708"/>
        <w:jc w:val="both"/>
        <w:rPr>
          <w:b/>
          <w:sz w:val="26"/>
          <w:szCs w:val="26"/>
        </w:rPr>
      </w:pPr>
    </w:p>
    <w:p w:rsidR="00FF4CBF" w:rsidRDefault="00B9295F" w:rsidP="00B9295F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7)</w:t>
      </w:r>
      <w:r w:rsidR="00E37905">
        <w:rPr>
          <w:b/>
          <w:sz w:val="26"/>
          <w:szCs w:val="26"/>
        </w:rPr>
        <w:t>МП</w:t>
      </w:r>
      <w:r w:rsidR="00FF4CBF">
        <w:rPr>
          <w:b/>
          <w:sz w:val="26"/>
          <w:szCs w:val="26"/>
        </w:rPr>
        <w:t xml:space="preserve"> «Экономическое развитие (2016-2020 годы</w:t>
      </w:r>
      <w:r w:rsidR="00F450ED">
        <w:rPr>
          <w:b/>
          <w:sz w:val="26"/>
          <w:szCs w:val="26"/>
        </w:rPr>
        <w:t>)»</w:t>
      </w:r>
    </w:p>
    <w:p w:rsidR="00B9295F" w:rsidRPr="00B9295F" w:rsidRDefault="00B9295F" w:rsidP="00B9295F">
      <w:pPr>
        <w:pStyle w:val="a3"/>
        <w:jc w:val="center"/>
        <w:rPr>
          <w:b/>
          <w:sz w:val="26"/>
          <w:szCs w:val="26"/>
        </w:rPr>
      </w:pPr>
    </w:p>
    <w:p w:rsidR="00FF4CBF" w:rsidRPr="00FF4CBF" w:rsidRDefault="00FF4CBF" w:rsidP="00FF4CBF">
      <w:pPr>
        <w:jc w:val="both"/>
        <w:rPr>
          <w:sz w:val="24"/>
          <w:szCs w:val="24"/>
        </w:rPr>
      </w:pPr>
      <w:r w:rsidRPr="00FF4CBF">
        <w:rPr>
          <w:b/>
          <w:sz w:val="24"/>
          <w:szCs w:val="24"/>
        </w:rPr>
        <w:t xml:space="preserve">Ответственный исполнитель программы: </w:t>
      </w:r>
      <w:r w:rsidRPr="00FF4CBF">
        <w:rPr>
          <w:sz w:val="24"/>
          <w:szCs w:val="24"/>
          <w:lang w:eastAsia="zh-CN"/>
        </w:rPr>
        <w:t>Отдел экономики, имущественных и земельных отношений Управления экономического развития Администрации муниципального района «Забайкальский район»</w:t>
      </w:r>
    </w:p>
    <w:p w:rsidR="00FF4CBF" w:rsidRPr="00FF4CBF" w:rsidRDefault="00FF4CBF" w:rsidP="00FF4CBF">
      <w:pPr>
        <w:shd w:val="clear" w:color="auto" w:fill="FFFFFF"/>
        <w:suppressAutoHyphens/>
        <w:jc w:val="both"/>
        <w:rPr>
          <w:sz w:val="24"/>
          <w:szCs w:val="24"/>
        </w:rPr>
      </w:pPr>
      <w:r w:rsidRPr="00FF4CBF">
        <w:rPr>
          <w:b/>
          <w:sz w:val="24"/>
          <w:szCs w:val="24"/>
        </w:rPr>
        <w:t xml:space="preserve">Соисполнители муниципальной программы: </w:t>
      </w:r>
      <w:r w:rsidRPr="00FF4CBF">
        <w:rPr>
          <w:sz w:val="24"/>
          <w:szCs w:val="24"/>
          <w:lang w:eastAsia="zh-CN"/>
        </w:rPr>
        <w:t>Отдел сельского хозяйства и продовольствия Управления экономического развития Администрации муниципального района «Забайкальский район»; Заместитель Главы Администрации муниципального района Забайкальский район" по развитию инфраструктуры, международных связей и инвестиционной политике.</w:t>
      </w:r>
    </w:p>
    <w:p w:rsidR="00FF4CBF" w:rsidRPr="00FF4CBF" w:rsidRDefault="00FF4CBF" w:rsidP="00FF4CBF">
      <w:pPr>
        <w:shd w:val="clear" w:color="auto" w:fill="FFFFFF"/>
        <w:suppressAutoHyphens/>
        <w:rPr>
          <w:b/>
          <w:sz w:val="24"/>
          <w:szCs w:val="24"/>
        </w:rPr>
      </w:pPr>
      <w:r w:rsidRPr="00FF4CBF">
        <w:rPr>
          <w:b/>
          <w:sz w:val="24"/>
          <w:szCs w:val="24"/>
        </w:rPr>
        <w:lastRenderedPageBreak/>
        <w:t xml:space="preserve">Подпрограммы программы: </w:t>
      </w:r>
    </w:p>
    <w:p w:rsidR="00FF4CBF" w:rsidRPr="00FF4CBF" w:rsidRDefault="00FF4CBF" w:rsidP="00FF4CBF">
      <w:pPr>
        <w:shd w:val="clear" w:color="auto" w:fill="FFFFFF"/>
        <w:suppressAutoHyphens/>
        <w:rPr>
          <w:sz w:val="24"/>
          <w:szCs w:val="24"/>
          <w:lang w:eastAsia="zh-CN"/>
        </w:rPr>
      </w:pPr>
      <w:r w:rsidRPr="00FF4CBF">
        <w:rPr>
          <w:b/>
          <w:sz w:val="24"/>
          <w:szCs w:val="24"/>
        </w:rPr>
        <w:t xml:space="preserve">- </w:t>
      </w:r>
      <w:r w:rsidRPr="00FF4CBF">
        <w:rPr>
          <w:sz w:val="24"/>
          <w:szCs w:val="24"/>
          <w:lang w:eastAsia="zh-CN"/>
        </w:rPr>
        <w:t xml:space="preserve">Стимулирование инвестиционной деятельности; </w:t>
      </w:r>
    </w:p>
    <w:p w:rsidR="00FF4CBF" w:rsidRPr="00FF4CBF" w:rsidRDefault="00FF4CBF" w:rsidP="00FF4CBF">
      <w:pPr>
        <w:shd w:val="clear" w:color="auto" w:fill="FFFFFF"/>
        <w:suppressAutoHyphens/>
        <w:rPr>
          <w:sz w:val="24"/>
          <w:szCs w:val="24"/>
          <w:lang w:eastAsia="zh-CN"/>
        </w:rPr>
      </w:pPr>
      <w:r w:rsidRPr="00FF4CBF">
        <w:rPr>
          <w:sz w:val="24"/>
          <w:szCs w:val="24"/>
          <w:lang w:eastAsia="zh-CN"/>
        </w:rPr>
        <w:t xml:space="preserve"> - Развитие малого и среднего предпринимательства в муниципальном районе "Забайкальский район"</w:t>
      </w:r>
      <w:proofErr w:type="gramStart"/>
      <w:r w:rsidRPr="00FF4CBF">
        <w:rPr>
          <w:sz w:val="24"/>
          <w:szCs w:val="24"/>
          <w:lang w:eastAsia="zh-CN"/>
        </w:rPr>
        <w:t xml:space="preserve"> ;</w:t>
      </w:r>
      <w:proofErr w:type="gramEnd"/>
      <w:r w:rsidRPr="00FF4CBF">
        <w:rPr>
          <w:sz w:val="24"/>
          <w:szCs w:val="24"/>
          <w:lang w:eastAsia="zh-CN"/>
        </w:rPr>
        <w:t xml:space="preserve"> </w:t>
      </w:r>
    </w:p>
    <w:p w:rsidR="00FF4CBF" w:rsidRPr="00FF4CBF" w:rsidRDefault="00FF4CBF" w:rsidP="00FF4CBF">
      <w:pPr>
        <w:shd w:val="clear" w:color="auto" w:fill="FFFFFF"/>
        <w:suppressAutoHyphens/>
        <w:rPr>
          <w:sz w:val="24"/>
          <w:szCs w:val="24"/>
          <w:lang w:eastAsia="zh-CN"/>
        </w:rPr>
      </w:pPr>
      <w:r w:rsidRPr="00FF4CBF">
        <w:rPr>
          <w:sz w:val="24"/>
          <w:szCs w:val="24"/>
          <w:lang w:eastAsia="zh-CN"/>
        </w:rPr>
        <w:t xml:space="preserve">- Совершенствование системы стратегического планирования и эффективности  муниципального управления; </w:t>
      </w:r>
    </w:p>
    <w:p w:rsidR="00FF4CBF" w:rsidRPr="00FF4CBF" w:rsidRDefault="00FF4CBF" w:rsidP="00FF4CBF">
      <w:pPr>
        <w:shd w:val="clear" w:color="auto" w:fill="FFFFFF"/>
        <w:suppressAutoHyphens/>
        <w:rPr>
          <w:sz w:val="24"/>
          <w:szCs w:val="24"/>
        </w:rPr>
      </w:pPr>
      <w:r w:rsidRPr="00FF4CBF">
        <w:rPr>
          <w:sz w:val="24"/>
          <w:szCs w:val="24"/>
          <w:lang w:eastAsia="zh-CN"/>
        </w:rPr>
        <w:t>- Развитие туризма на территории муниципального района "Забайкальский район".</w:t>
      </w:r>
    </w:p>
    <w:p w:rsidR="00FF4CBF" w:rsidRPr="00FF4CBF" w:rsidRDefault="00FF4CBF" w:rsidP="00FF4CBF">
      <w:pPr>
        <w:jc w:val="both"/>
        <w:rPr>
          <w:sz w:val="24"/>
          <w:szCs w:val="24"/>
        </w:rPr>
      </w:pPr>
      <w:r w:rsidRPr="00FF4CBF">
        <w:rPr>
          <w:b/>
          <w:sz w:val="24"/>
          <w:szCs w:val="24"/>
        </w:rPr>
        <w:t xml:space="preserve">Цели программы: </w:t>
      </w:r>
      <w:r w:rsidRPr="00FF4CBF">
        <w:rPr>
          <w:sz w:val="24"/>
          <w:szCs w:val="24"/>
          <w:lang w:eastAsia="zh-CN"/>
        </w:rPr>
        <w:t>Создание условий для устойчивого роста экономики муниципального района «Забайкальский район».</w:t>
      </w:r>
    </w:p>
    <w:p w:rsidR="00FF4CBF" w:rsidRPr="00FF4CBF" w:rsidRDefault="00FF4CBF" w:rsidP="00FF4CBF">
      <w:pPr>
        <w:jc w:val="both"/>
        <w:rPr>
          <w:sz w:val="24"/>
          <w:szCs w:val="24"/>
        </w:rPr>
      </w:pPr>
      <w:r w:rsidRPr="00FF4CBF">
        <w:rPr>
          <w:b/>
          <w:sz w:val="24"/>
          <w:szCs w:val="24"/>
        </w:rPr>
        <w:t xml:space="preserve">Объемы бюджетных ассигнований программы: </w:t>
      </w:r>
      <w:r w:rsidRPr="00FF4CBF">
        <w:rPr>
          <w:sz w:val="24"/>
          <w:szCs w:val="24"/>
        </w:rPr>
        <w:t>Плановое финансирование программы на 2016 год: из районного бюджета 50,0 тыс. руб.</w:t>
      </w:r>
    </w:p>
    <w:p w:rsidR="00FF4CBF" w:rsidRPr="00FF4CBF" w:rsidRDefault="00FF4CBF" w:rsidP="00FF4CBF">
      <w:pPr>
        <w:jc w:val="both"/>
        <w:rPr>
          <w:sz w:val="24"/>
          <w:szCs w:val="24"/>
        </w:rPr>
      </w:pPr>
      <w:r w:rsidRPr="00FF4CBF">
        <w:rPr>
          <w:sz w:val="24"/>
          <w:szCs w:val="24"/>
        </w:rPr>
        <w:t>Фактическое финансирование программы на 2016 год: из районного бюджета 50 тыс. руб.</w:t>
      </w:r>
    </w:p>
    <w:p w:rsidR="00FF4CBF" w:rsidRPr="00FF4CBF" w:rsidRDefault="00FF4CBF" w:rsidP="00FF4CBF">
      <w:pPr>
        <w:spacing w:line="240" w:lineRule="auto"/>
        <w:jc w:val="both"/>
        <w:rPr>
          <w:sz w:val="24"/>
          <w:szCs w:val="24"/>
        </w:rPr>
      </w:pPr>
      <w:r w:rsidRPr="00FF4CBF">
        <w:rPr>
          <w:sz w:val="24"/>
          <w:szCs w:val="24"/>
        </w:rPr>
        <w:t>Реализация подпрограммы «</w:t>
      </w:r>
      <w:r w:rsidRPr="00FF4CBF">
        <w:rPr>
          <w:sz w:val="24"/>
          <w:szCs w:val="24"/>
          <w:lang w:eastAsia="zh-CN"/>
        </w:rPr>
        <w:t>Стимулирование инвестиционной деятельности</w:t>
      </w:r>
      <w:r w:rsidRPr="00FF4CBF">
        <w:rPr>
          <w:sz w:val="24"/>
          <w:szCs w:val="24"/>
        </w:rPr>
        <w:t>» в рамках выполнения подпрограммы:</w:t>
      </w:r>
    </w:p>
    <w:p w:rsidR="00FF4CBF" w:rsidRPr="00FF4CBF" w:rsidRDefault="00FF4CBF" w:rsidP="00FF4CBF">
      <w:pPr>
        <w:spacing w:line="240" w:lineRule="auto"/>
        <w:jc w:val="both"/>
        <w:rPr>
          <w:b/>
          <w:sz w:val="24"/>
          <w:szCs w:val="24"/>
        </w:rPr>
      </w:pPr>
      <w:r w:rsidRPr="00FF4CBF">
        <w:rPr>
          <w:sz w:val="24"/>
          <w:szCs w:val="24"/>
        </w:rPr>
        <w:t xml:space="preserve">- Количество инвестиционных проектов, внесенных в перечень инвестиционных проектов, реализуемых или планируемых к реализации на территории муниципального района "Забайкальский район"  не менее 8-  достигнуто 10 </w:t>
      </w:r>
      <w:proofErr w:type="gramStart"/>
      <w:r w:rsidRPr="00FF4CBF">
        <w:rPr>
          <w:sz w:val="24"/>
          <w:szCs w:val="24"/>
        </w:rPr>
        <w:t>из</w:t>
      </w:r>
      <w:proofErr w:type="gramEnd"/>
      <w:r w:rsidRPr="00FF4CBF">
        <w:rPr>
          <w:sz w:val="24"/>
          <w:szCs w:val="24"/>
        </w:rPr>
        <w:t xml:space="preserve"> запланированных 11.</w:t>
      </w:r>
    </w:p>
    <w:p w:rsidR="00FF4CBF" w:rsidRPr="00FF4CBF" w:rsidRDefault="00FF4CBF" w:rsidP="00FF4CBF">
      <w:pPr>
        <w:spacing w:line="240" w:lineRule="auto"/>
        <w:jc w:val="both"/>
        <w:rPr>
          <w:sz w:val="24"/>
          <w:szCs w:val="24"/>
        </w:rPr>
      </w:pPr>
      <w:proofErr w:type="gramStart"/>
      <w:r w:rsidRPr="00FF4CBF">
        <w:rPr>
          <w:sz w:val="24"/>
          <w:szCs w:val="24"/>
        </w:rPr>
        <w:t xml:space="preserve">ИП ГКФХ Производство мраморной говядины, ИП ГКФХ Алиев Производство молока и молочных продуктов, ИП </w:t>
      </w:r>
      <w:proofErr w:type="spellStart"/>
      <w:r w:rsidRPr="00FF4CBF">
        <w:rPr>
          <w:sz w:val="24"/>
          <w:szCs w:val="24"/>
        </w:rPr>
        <w:t>Болотов</w:t>
      </w:r>
      <w:proofErr w:type="spellEnd"/>
      <w:r w:rsidRPr="00FF4CBF">
        <w:rPr>
          <w:sz w:val="24"/>
          <w:szCs w:val="24"/>
        </w:rPr>
        <w:t xml:space="preserve"> Владимир Михайлович Развитие сельского туризма, РПК Забайкальский Развитие перерабатывающей промышленности, сельскохозяйственной продукции, РПК Забайкальск Развитие отрасли растениеводства – овощеводства, ООО «Первый зерновой железнодорожный терминал Забайкальск – Маньчжурия», Строительство микрорайона Южный, Экономический город «Забайкальск Сити», Комплексное развитие КФХ до 2020 года по выращиванию зерновых и масленичных культур, разведение</w:t>
      </w:r>
      <w:proofErr w:type="gramEnd"/>
      <w:r w:rsidRPr="00FF4CBF">
        <w:rPr>
          <w:sz w:val="24"/>
          <w:szCs w:val="24"/>
        </w:rPr>
        <w:t xml:space="preserve"> КРС и овец, Строительство свинофермы.</w:t>
      </w:r>
    </w:p>
    <w:p w:rsidR="00FF4CBF" w:rsidRPr="00FF4CBF" w:rsidRDefault="00FF4CBF" w:rsidP="00FF4CBF">
      <w:pPr>
        <w:spacing w:line="240" w:lineRule="auto"/>
        <w:jc w:val="both"/>
        <w:rPr>
          <w:sz w:val="24"/>
          <w:szCs w:val="24"/>
        </w:rPr>
      </w:pPr>
      <w:r w:rsidRPr="00FF4CBF">
        <w:rPr>
          <w:sz w:val="24"/>
          <w:szCs w:val="24"/>
        </w:rPr>
        <w:t>Реализация подпрограммы «</w:t>
      </w:r>
      <w:r w:rsidRPr="00FF4CBF">
        <w:rPr>
          <w:sz w:val="24"/>
          <w:szCs w:val="24"/>
          <w:lang w:eastAsia="zh-CN"/>
        </w:rPr>
        <w:t>Развитие малого и среднего предпринимательства в муниципальном районе "Забайкальский район"</w:t>
      </w:r>
      <w:r w:rsidRPr="00FF4CBF">
        <w:rPr>
          <w:sz w:val="24"/>
          <w:szCs w:val="24"/>
        </w:rPr>
        <w:t>» в рамках выполнения подпрограммы:</w:t>
      </w:r>
    </w:p>
    <w:p w:rsidR="00FF4CBF" w:rsidRPr="00FF4CBF" w:rsidRDefault="00FF4CBF" w:rsidP="00FF4CBF">
      <w:pPr>
        <w:shd w:val="clear" w:color="auto" w:fill="FFFFFF"/>
        <w:suppressAutoHyphens/>
        <w:autoSpaceDE w:val="0"/>
        <w:autoSpaceDN w:val="0"/>
        <w:adjustRightInd w:val="0"/>
        <w:rPr>
          <w:sz w:val="24"/>
          <w:szCs w:val="24"/>
        </w:rPr>
      </w:pPr>
      <w:r w:rsidRPr="00FF4CBF">
        <w:rPr>
          <w:sz w:val="24"/>
          <w:szCs w:val="24"/>
        </w:rPr>
        <w:t xml:space="preserve">-  Рост оборота розничной торговли на душу населения в месяц с 8,24 тыс. рублей в 2015 году до 11,34 тыс. рублей в 2020 году - достигнуто 7,8 </w:t>
      </w:r>
      <w:proofErr w:type="gramStart"/>
      <w:r w:rsidRPr="00FF4CBF">
        <w:rPr>
          <w:sz w:val="24"/>
          <w:szCs w:val="24"/>
        </w:rPr>
        <w:t>из</w:t>
      </w:r>
      <w:proofErr w:type="gramEnd"/>
      <w:r w:rsidRPr="00FF4CBF">
        <w:rPr>
          <w:sz w:val="24"/>
          <w:szCs w:val="24"/>
        </w:rPr>
        <w:t xml:space="preserve"> запланированных 8,79.</w:t>
      </w:r>
    </w:p>
    <w:p w:rsidR="00FF4CBF" w:rsidRPr="00FF4CBF" w:rsidRDefault="00FF4CBF" w:rsidP="00FF4CBF">
      <w:pPr>
        <w:shd w:val="clear" w:color="auto" w:fill="FFFFFF"/>
        <w:suppressAutoHyphens/>
        <w:autoSpaceDE w:val="0"/>
        <w:autoSpaceDN w:val="0"/>
        <w:adjustRightInd w:val="0"/>
        <w:rPr>
          <w:sz w:val="24"/>
          <w:szCs w:val="24"/>
        </w:rPr>
      </w:pPr>
      <w:r w:rsidRPr="00FF4CBF">
        <w:rPr>
          <w:sz w:val="24"/>
          <w:szCs w:val="24"/>
        </w:rPr>
        <w:t xml:space="preserve">- Рост оборота общественного питания на душу населения в месяц с 0,5 тыс. рублей в 2015 году до 0,72 тыс. рублей в 2020 году - достигнуто 0,4 </w:t>
      </w:r>
      <w:proofErr w:type="gramStart"/>
      <w:r w:rsidRPr="00FF4CBF">
        <w:rPr>
          <w:sz w:val="24"/>
          <w:szCs w:val="24"/>
        </w:rPr>
        <w:t>из</w:t>
      </w:r>
      <w:proofErr w:type="gramEnd"/>
      <w:r w:rsidRPr="00FF4CBF">
        <w:rPr>
          <w:sz w:val="24"/>
          <w:szCs w:val="24"/>
        </w:rPr>
        <w:t xml:space="preserve"> запланированных 0,55.</w:t>
      </w:r>
    </w:p>
    <w:p w:rsidR="00FF4CBF" w:rsidRPr="00FF4CBF" w:rsidRDefault="00FF4CBF" w:rsidP="00FF4CBF">
      <w:pPr>
        <w:spacing w:line="240" w:lineRule="auto"/>
        <w:jc w:val="both"/>
        <w:rPr>
          <w:sz w:val="24"/>
          <w:szCs w:val="24"/>
        </w:rPr>
      </w:pPr>
      <w:r w:rsidRPr="00FF4CBF">
        <w:rPr>
          <w:sz w:val="24"/>
          <w:szCs w:val="24"/>
        </w:rPr>
        <w:t xml:space="preserve">- Рост объема бытовых услуг на душу населения с 2,94 тыс. рублей в 2015 году до 4,1 тыс. рублей в 2020 году - достигнуто 3,17 </w:t>
      </w:r>
      <w:proofErr w:type="gramStart"/>
      <w:r w:rsidRPr="00FF4CBF">
        <w:rPr>
          <w:sz w:val="24"/>
          <w:szCs w:val="24"/>
        </w:rPr>
        <w:t>из</w:t>
      </w:r>
      <w:proofErr w:type="gramEnd"/>
      <w:r w:rsidRPr="00FF4CBF">
        <w:rPr>
          <w:sz w:val="24"/>
          <w:szCs w:val="24"/>
        </w:rPr>
        <w:t xml:space="preserve"> запланированных 3,18.</w:t>
      </w:r>
    </w:p>
    <w:p w:rsidR="00FF4CBF" w:rsidRPr="00FF4CBF" w:rsidRDefault="00FF4CBF" w:rsidP="00FF4CBF">
      <w:pPr>
        <w:spacing w:line="240" w:lineRule="auto"/>
        <w:jc w:val="both"/>
        <w:rPr>
          <w:sz w:val="24"/>
          <w:szCs w:val="24"/>
        </w:rPr>
      </w:pPr>
      <w:r w:rsidRPr="00FF4CBF">
        <w:rPr>
          <w:sz w:val="24"/>
          <w:szCs w:val="24"/>
        </w:rPr>
        <w:t>Реализация подпрограммы «</w:t>
      </w:r>
      <w:r w:rsidRPr="00FF4CBF">
        <w:rPr>
          <w:sz w:val="24"/>
          <w:szCs w:val="24"/>
          <w:lang w:eastAsia="zh-CN"/>
        </w:rPr>
        <w:t>Совершенствование системы стратегического планирования и эффективности  муниципального управления</w:t>
      </w:r>
      <w:r w:rsidRPr="00FF4CBF">
        <w:rPr>
          <w:sz w:val="24"/>
          <w:szCs w:val="24"/>
        </w:rPr>
        <w:t>» в рамках выполнения подпрограммы:</w:t>
      </w:r>
    </w:p>
    <w:p w:rsidR="00FF4CBF" w:rsidRPr="00FF4CBF" w:rsidRDefault="00FF4CBF" w:rsidP="00FF4CBF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FF4CBF">
        <w:rPr>
          <w:sz w:val="24"/>
          <w:szCs w:val="24"/>
        </w:rPr>
        <w:t xml:space="preserve">- Доля муниципальных услуг, для которых утверждены административные регламенты, соответствующие требованиям федерального законодательства -100% - достигнуто 22 </w:t>
      </w:r>
      <w:proofErr w:type="gramStart"/>
      <w:r w:rsidRPr="00FF4CBF">
        <w:rPr>
          <w:sz w:val="24"/>
          <w:szCs w:val="24"/>
        </w:rPr>
        <w:t>из</w:t>
      </w:r>
      <w:proofErr w:type="gramEnd"/>
      <w:r w:rsidRPr="00FF4CBF">
        <w:rPr>
          <w:sz w:val="24"/>
          <w:szCs w:val="24"/>
        </w:rPr>
        <w:t xml:space="preserve"> запланированных 22.</w:t>
      </w:r>
    </w:p>
    <w:p w:rsidR="00FF4CBF" w:rsidRPr="00FF4CBF" w:rsidRDefault="00FF4CBF" w:rsidP="00FF4CBF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FF4CBF">
        <w:rPr>
          <w:sz w:val="24"/>
          <w:szCs w:val="24"/>
        </w:rPr>
        <w:lastRenderedPageBreak/>
        <w:t xml:space="preserve">- Доля граждан, имеющих доступ к получению государственных и муниципальных услуг по принципу «одного окна» по месту пребывания, в том числе в МФЦ – 100% - достигнуто 90,72 </w:t>
      </w:r>
      <w:proofErr w:type="gramStart"/>
      <w:r w:rsidRPr="00FF4CBF">
        <w:rPr>
          <w:sz w:val="24"/>
          <w:szCs w:val="24"/>
        </w:rPr>
        <w:t>из</w:t>
      </w:r>
      <w:proofErr w:type="gramEnd"/>
      <w:r w:rsidRPr="00FF4CBF">
        <w:rPr>
          <w:sz w:val="24"/>
          <w:szCs w:val="24"/>
        </w:rPr>
        <w:t xml:space="preserve"> запланированных 73,69.</w:t>
      </w:r>
    </w:p>
    <w:p w:rsidR="00FF4CBF" w:rsidRPr="00FF4CBF" w:rsidRDefault="00FF4CBF" w:rsidP="00FF4CBF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FF4CBF">
        <w:rPr>
          <w:sz w:val="24"/>
          <w:szCs w:val="24"/>
        </w:rPr>
        <w:t>Доля граждан, имеющих доступ к получению государственных и муниципальных услуг по принципу «одного окна» по месту пребывания, в том числе в МФЦ составляет 90,72 % и  рассчитывается в целом по Забайкальскому краю.</w:t>
      </w:r>
    </w:p>
    <w:p w:rsidR="00FF4CBF" w:rsidRPr="00FF4CBF" w:rsidRDefault="00FF4CBF" w:rsidP="00FF4CBF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FF4CBF">
        <w:rPr>
          <w:sz w:val="24"/>
          <w:szCs w:val="24"/>
        </w:rPr>
        <w:t xml:space="preserve">- Доля документов стратегического планирования, подготовленных  в  установленный срок – 100% - достигнуто 100 </w:t>
      </w:r>
      <w:proofErr w:type="gramStart"/>
      <w:r w:rsidRPr="00FF4CBF">
        <w:rPr>
          <w:sz w:val="24"/>
          <w:szCs w:val="24"/>
        </w:rPr>
        <w:t>из</w:t>
      </w:r>
      <w:proofErr w:type="gramEnd"/>
      <w:r w:rsidRPr="00FF4CBF">
        <w:rPr>
          <w:sz w:val="24"/>
          <w:szCs w:val="24"/>
        </w:rPr>
        <w:t xml:space="preserve"> запланированных 100.</w:t>
      </w:r>
    </w:p>
    <w:p w:rsidR="00FF4CBF" w:rsidRPr="003F1038" w:rsidRDefault="00FF4CBF" w:rsidP="00FF4CBF">
      <w:pPr>
        <w:pStyle w:val="a3"/>
        <w:jc w:val="center"/>
        <w:rPr>
          <w:b/>
          <w:sz w:val="26"/>
          <w:szCs w:val="26"/>
        </w:rPr>
      </w:pPr>
    </w:p>
    <w:p w:rsidR="00E37905" w:rsidRDefault="00E37905" w:rsidP="00774A98">
      <w:pPr>
        <w:pStyle w:val="a3"/>
        <w:jc w:val="both"/>
      </w:pPr>
    </w:p>
    <w:p w:rsidR="00E37905" w:rsidRDefault="00E37905" w:rsidP="00B9295F">
      <w:pPr>
        <w:pStyle w:val="a3"/>
        <w:numPr>
          <w:ilvl w:val="0"/>
          <w:numId w:val="4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МП</w:t>
      </w:r>
      <w:r w:rsidRPr="003F1038">
        <w:rPr>
          <w:b/>
          <w:sz w:val="26"/>
          <w:szCs w:val="26"/>
        </w:rPr>
        <w:t xml:space="preserve"> «</w:t>
      </w:r>
      <w:r w:rsidR="00774A98">
        <w:rPr>
          <w:b/>
          <w:sz w:val="26"/>
          <w:szCs w:val="26"/>
        </w:rPr>
        <w:t>Управление муниципальной собственностью муниципального района «Забайкальский район» (2016-2020 годы)</w:t>
      </w:r>
    </w:p>
    <w:p w:rsidR="00774A98" w:rsidRDefault="00774A98" w:rsidP="00E37905">
      <w:pPr>
        <w:pStyle w:val="a3"/>
        <w:ind w:firstLine="708"/>
        <w:jc w:val="center"/>
        <w:rPr>
          <w:b/>
          <w:i/>
        </w:rPr>
      </w:pPr>
    </w:p>
    <w:p w:rsidR="00774A98" w:rsidRDefault="00774A98" w:rsidP="00774A98">
      <w:pPr>
        <w:jc w:val="both"/>
        <w:rPr>
          <w:sz w:val="24"/>
          <w:szCs w:val="24"/>
        </w:rPr>
      </w:pPr>
      <w:r w:rsidRPr="00774A98">
        <w:rPr>
          <w:b/>
          <w:sz w:val="24"/>
          <w:szCs w:val="24"/>
        </w:rPr>
        <w:t xml:space="preserve">Ответственный исполнитель программы: </w:t>
      </w:r>
      <w:r w:rsidRPr="00774A98">
        <w:rPr>
          <w:sz w:val="24"/>
          <w:szCs w:val="24"/>
        </w:rPr>
        <w:t>Управление экономического развития Администрации муниципального района «Забайкальский район» (далее Управление)</w:t>
      </w:r>
    </w:p>
    <w:p w:rsidR="00774A98" w:rsidRDefault="00774A98" w:rsidP="00774A98">
      <w:pPr>
        <w:jc w:val="both"/>
        <w:rPr>
          <w:sz w:val="24"/>
          <w:szCs w:val="24"/>
        </w:rPr>
      </w:pPr>
      <w:r w:rsidRPr="00774A98">
        <w:rPr>
          <w:b/>
          <w:sz w:val="24"/>
          <w:szCs w:val="24"/>
        </w:rPr>
        <w:t xml:space="preserve">Соисполнители муниципальной программы: </w:t>
      </w:r>
      <w:r w:rsidRPr="00774A98">
        <w:rPr>
          <w:sz w:val="24"/>
          <w:szCs w:val="24"/>
        </w:rPr>
        <w:t>нет.</w:t>
      </w:r>
    </w:p>
    <w:p w:rsidR="00774A98" w:rsidRPr="00774A98" w:rsidRDefault="00774A98" w:rsidP="00774A98">
      <w:pPr>
        <w:jc w:val="both"/>
        <w:rPr>
          <w:sz w:val="24"/>
          <w:szCs w:val="24"/>
        </w:rPr>
      </w:pPr>
      <w:r w:rsidRPr="00774A98">
        <w:rPr>
          <w:b/>
          <w:sz w:val="24"/>
          <w:szCs w:val="24"/>
        </w:rPr>
        <w:t xml:space="preserve">Подпрограммы программы: </w:t>
      </w:r>
      <w:r w:rsidRPr="00774A98">
        <w:rPr>
          <w:sz w:val="24"/>
          <w:szCs w:val="24"/>
        </w:rPr>
        <w:t>нет.</w:t>
      </w:r>
    </w:p>
    <w:p w:rsidR="00774A98" w:rsidRPr="00774A98" w:rsidRDefault="00774A98" w:rsidP="00774A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A98">
        <w:rPr>
          <w:rFonts w:ascii="Times New Roman" w:hAnsi="Times New Roman" w:cs="Times New Roman"/>
          <w:b/>
          <w:sz w:val="24"/>
          <w:szCs w:val="24"/>
        </w:rPr>
        <w:t xml:space="preserve">Цели программы: </w:t>
      </w:r>
      <w:r w:rsidRPr="00774A98">
        <w:rPr>
          <w:rFonts w:ascii="Times New Roman" w:hAnsi="Times New Roman" w:cs="Times New Roman"/>
          <w:sz w:val="24"/>
          <w:szCs w:val="24"/>
        </w:rPr>
        <w:t>Повышение эффективности системы управления муниципальной собственностью муниципального района «Забайкальский район».</w:t>
      </w:r>
    </w:p>
    <w:p w:rsidR="00774A98" w:rsidRPr="00774A98" w:rsidRDefault="00774A98" w:rsidP="00774A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A98">
        <w:rPr>
          <w:rFonts w:ascii="Times New Roman" w:hAnsi="Times New Roman" w:cs="Times New Roman"/>
          <w:b/>
          <w:sz w:val="24"/>
          <w:szCs w:val="24"/>
        </w:rPr>
        <w:t xml:space="preserve">Объемы бюджетных ассигнований программы: </w:t>
      </w:r>
      <w:r w:rsidRPr="00774A98">
        <w:rPr>
          <w:rFonts w:ascii="Times New Roman" w:hAnsi="Times New Roman" w:cs="Times New Roman"/>
          <w:sz w:val="24"/>
          <w:szCs w:val="24"/>
        </w:rPr>
        <w:t>Плановое финансирование программы на 2016 год: из районного бюджета 750,0 тыс. руб.</w:t>
      </w:r>
    </w:p>
    <w:p w:rsidR="00774A98" w:rsidRPr="00774A98" w:rsidRDefault="00774A98" w:rsidP="00774A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A98">
        <w:rPr>
          <w:rFonts w:ascii="Times New Roman" w:hAnsi="Times New Roman" w:cs="Times New Roman"/>
          <w:sz w:val="24"/>
          <w:szCs w:val="24"/>
        </w:rPr>
        <w:t>Фактическое финансирование программы на 2016 год: из районного бюджета 546,95 тыс. руб.</w:t>
      </w:r>
    </w:p>
    <w:p w:rsidR="00774A98" w:rsidRDefault="00774A98" w:rsidP="00774A98">
      <w:pPr>
        <w:spacing w:line="240" w:lineRule="auto"/>
        <w:jc w:val="both"/>
        <w:rPr>
          <w:sz w:val="24"/>
          <w:szCs w:val="24"/>
        </w:rPr>
      </w:pPr>
      <w:r w:rsidRPr="00774A98">
        <w:rPr>
          <w:sz w:val="24"/>
          <w:szCs w:val="24"/>
        </w:rPr>
        <w:t xml:space="preserve">Реализация основного мероприятия «Результативность выполнения плана по доходам бюджета муниципального района «Забайкальский район» от управления и распоряжения имуществом, установленного на год - 100%» достигнуто 102,7% из </w:t>
      </w:r>
      <w:proofErr w:type="gramStart"/>
      <w:r w:rsidRPr="00774A98">
        <w:rPr>
          <w:sz w:val="24"/>
          <w:szCs w:val="24"/>
        </w:rPr>
        <w:t>запланированных</w:t>
      </w:r>
      <w:proofErr w:type="gramEnd"/>
      <w:r w:rsidRPr="00774A98">
        <w:rPr>
          <w:sz w:val="24"/>
          <w:szCs w:val="24"/>
        </w:rPr>
        <w:t xml:space="preserve"> на 2016 год 100%. </w:t>
      </w:r>
    </w:p>
    <w:p w:rsidR="00774A98" w:rsidRPr="00774A98" w:rsidRDefault="00774A98" w:rsidP="00774A98">
      <w:pPr>
        <w:spacing w:line="240" w:lineRule="auto"/>
        <w:jc w:val="both"/>
        <w:rPr>
          <w:sz w:val="24"/>
          <w:szCs w:val="24"/>
        </w:rPr>
      </w:pPr>
      <w:r w:rsidRPr="00774A98">
        <w:rPr>
          <w:sz w:val="24"/>
          <w:szCs w:val="24"/>
        </w:rPr>
        <w:t>В рамках выполнения мероприятия:</w:t>
      </w:r>
    </w:p>
    <w:p w:rsidR="00774A98" w:rsidRPr="00774A98" w:rsidRDefault="00774A98" w:rsidP="00774A98">
      <w:pPr>
        <w:spacing w:line="240" w:lineRule="auto"/>
        <w:jc w:val="both"/>
        <w:rPr>
          <w:sz w:val="24"/>
          <w:szCs w:val="24"/>
        </w:rPr>
      </w:pPr>
      <w:r w:rsidRPr="00774A98">
        <w:rPr>
          <w:sz w:val="24"/>
          <w:szCs w:val="24"/>
        </w:rPr>
        <w:t xml:space="preserve"> - Заключены договора на изготовление оценки для передачи в аренду и продажи на объекты:</w:t>
      </w:r>
    </w:p>
    <w:p w:rsidR="00774A98" w:rsidRPr="00774A98" w:rsidRDefault="00774A98" w:rsidP="00774A98">
      <w:pPr>
        <w:spacing w:line="240" w:lineRule="auto"/>
        <w:jc w:val="both"/>
        <w:rPr>
          <w:sz w:val="24"/>
          <w:szCs w:val="24"/>
        </w:rPr>
      </w:pPr>
      <w:r w:rsidRPr="00774A98">
        <w:rPr>
          <w:sz w:val="24"/>
          <w:szCs w:val="24"/>
        </w:rPr>
        <w:t xml:space="preserve">1. Помещение, расположенное по адресу: Забайкальский край, Забайкальский район, </w:t>
      </w:r>
      <w:proofErr w:type="spellStart"/>
      <w:r w:rsidRPr="00774A98">
        <w:rPr>
          <w:sz w:val="24"/>
          <w:szCs w:val="24"/>
        </w:rPr>
        <w:t>пгт</w:t>
      </w:r>
      <w:proofErr w:type="spellEnd"/>
      <w:r w:rsidRPr="00774A98">
        <w:rPr>
          <w:sz w:val="24"/>
          <w:szCs w:val="24"/>
        </w:rPr>
        <w:t xml:space="preserve">. Забайкальск, ул. </w:t>
      </w:r>
      <w:proofErr w:type="gramStart"/>
      <w:r w:rsidRPr="00774A98">
        <w:rPr>
          <w:sz w:val="24"/>
          <w:szCs w:val="24"/>
        </w:rPr>
        <w:t>Железнодорожная</w:t>
      </w:r>
      <w:proofErr w:type="gramEnd"/>
      <w:r w:rsidRPr="00774A98">
        <w:rPr>
          <w:sz w:val="24"/>
          <w:szCs w:val="24"/>
        </w:rPr>
        <w:t xml:space="preserve">, 4 пом. 2; </w:t>
      </w:r>
    </w:p>
    <w:p w:rsidR="00774A98" w:rsidRPr="00774A98" w:rsidRDefault="00774A98" w:rsidP="00774A98">
      <w:pPr>
        <w:spacing w:line="240" w:lineRule="auto"/>
        <w:jc w:val="both"/>
        <w:rPr>
          <w:sz w:val="24"/>
          <w:szCs w:val="24"/>
        </w:rPr>
      </w:pPr>
      <w:r w:rsidRPr="00774A98">
        <w:rPr>
          <w:sz w:val="24"/>
          <w:szCs w:val="24"/>
        </w:rPr>
        <w:t xml:space="preserve">2. Помещение, расположенное по адресу: Забайкальский край, Забайкальский район, </w:t>
      </w:r>
      <w:proofErr w:type="spellStart"/>
      <w:r w:rsidRPr="00774A98">
        <w:rPr>
          <w:sz w:val="24"/>
          <w:szCs w:val="24"/>
        </w:rPr>
        <w:t>пгт</w:t>
      </w:r>
      <w:proofErr w:type="spellEnd"/>
      <w:r w:rsidRPr="00774A98">
        <w:rPr>
          <w:sz w:val="24"/>
          <w:szCs w:val="24"/>
        </w:rPr>
        <w:t xml:space="preserve">. Забайкальск, ул. </w:t>
      </w:r>
      <w:proofErr w:type="gramStart"/>
      <w:r w:rsidRPr="00774A98">
        <w:rPr>
          <w:sz w:val="24"/>
          <w:szCs w:val="24"/>
        </w:rPr>
        <w:t>Красноармейская</w:t>
      </w:r>
      <w:proofErr w:type="gramEnd"/>
      <w:r w:rsidRPr="00774A98">
        <w:rPr>
          <w:sz w:val="24"/>
          <w:szCs w:val="24"/>
        </w:rPr>
        <w:t xml:space="preserve">, 42 пом. 6а; </w:t>
      </w:r>
    </w:p>
    <w:p w:rsidR="00774A98" w:rsidRPr="00774A98" w:rsidRDefault="00774A98" w:rsidP="00774A98">
      <w:pPr>
        <w:spacing w:line="240" w:lineRule="auto"/>
        <w:jc w:val="both"/>
        <w:rPr>
          <w:sz w:val="24"/>
          <w:szCs w:val="24"/>
        </w:rPr>
      </w:pPr>
      <w:r w:rsidRPr="00774A98">
        <w:rPr>
          <w:sz w:val="24"/>
          <w:szCs w:val="24"/>
        </w:rPr>
        <w:t xml:space="preserve">3. Помещение, расположенное по адресу: Забайкальский край, Забайкальский район, п.ст. Даурия, </w:t>
      </w:r>
      <w:proofErr w:type="spellStart"/>
      <w:r w:rsidRPr="00774A98">
        <w:rPr>
          <w:sz w:val="24"/>
          <w:szCs w:val="24"/>
        </w:rPr>
        <w:t>Дос</w:t>
      </w:r>
      <w:proofErr w:type="spellEnd"/>
      <w:r w:rsidRPr="00774A98">
        <w:rPr>
          <w:sz w:val="24"/>
          <w:szCs w:val="24"/>
        </w:rPr>
        <w:t xml:space="preserve"> 569, пом. 27. Стоимость оценки – 5900,00 рублей. </w:t>
      </w:r>
    </w:p>
    <w:p w:rsidR="00774A98" w:rsidRPr="00774A98" w:rsidRDefault="00774A98" w:rsidP="00774A98">
      <w:pPr>
        <w:spacing w:line="240" w:lineRule="auto"/>
        <w:jc w:val="both"/>
        <w:rPr>
          <w:sz w:val="24"/>
          <w:szCs w:val="24"/>
        </w:rPr>
      </w:pPr>
      <w:r w:rsidRPr="00774A98">
        <w:rPr>
          <w:sz w:val="24"/>
          <w:szCs w:val="24"/>
        </w:rPr>
        <w:t xml:space="preserve">4. Здание гаража и земельный участок, расположенное по адресу: Забайкальский край, Забайкальский район, </w:t>
      </w:r>
      <w:proofErr w:type="spellStart"/>
      <w:r w:rsidRPr="00774A98">
        <w:rPr>
          <w:sz w:val="24"/>
          <w:szCs w:val="24"/>
        </w:rPr>
        <w:t>пгт</w:t>
      </w:r>
      <w:proofErr w:type="spellEnd"/>
      <w:r w:rsidRPr="00774A98">
        <w:rPr>
          <w:sz w:val="24"/>
          <w:szCs w:val="24"/>
        </w:rPr>
        <w:t xml:space="preserve">. Забайкальск, ул. </w:t>
      </w:r>
      <w:proofErr w:type="gramStart"/>
      <w:r w:rsidRPr="00774A98">
        <w:rPr>
          <w:sz w:val="24"/>
          <w:szCs w:val="24"/>
        </w:rPr>
        <w:t>Железнодорожная</w:t>
      </w:r>
      <w:proofErr w:type="gramEnd"/>
      <w:r w:rsidRPr="00774A98">
        <w:rPr>
          <w:sz w:val="24"/>
          <w:szCs w:val="24"/>
        </w:rPr>
        <w:t xml:space="preserve">, 33б. Стоимость оценки – 10000,00 рублей. </w:t>
      </w:r>
    </w:p>
    <w:p w:rsidR="00774A98" w:rsidRPr="00774A98" w:rsidRDefault="00774A98" w:rsidP="00774A98">
      <w:pPr>
        <w:spacing w:line="240" w:lineRule="auto"/>
        <w:jc w:val="both"/>
        <w:rPr>
          <w:sz w:val="24"/>
          <w:szCs w:val="24"/>
        </w:rPr>
      </w:pPr>
      <w:r w:rsidRPr="00774A98">
        <w:rPr>
          <w:sz w:val="24"/>
          <w:szCs w:val="24"/>
        </w:rPr>
        <w:t>5. Автомобиль ЗИЛ ММЗ 554М.</w:t>
      </w:r>
    </w:p>
    <w:p w:rsidR="00774A98" w:rsidRPr="00774A98" w:rsidRDefault="00774A98" w:rsidP="00774A98">
      <w:pPr>
        <w:spacing w:line="240" w:lineRule="auto"/>
        <w:jc w:val="both"/>
        <w:rPr>
          <w:sz w:val="24"/>
          <w:szCs w:val="24"/>
        </w:rPr>
      </w:pPr>
      <w:r w:rsidRPr="00774A98">
        <w:rPr>
          <w:sz w:val="24"/>
          <w:szCs w:val="24"/>
        </w:rPr>
        <w:lastRenderedPageBreak/>
        <w:t>На проведение оценки затрачено - 460,85 рублей. По итогам аукционов заключены договора:</w:t>
      </w:r>
    </w:p>
    <w:p w:rsidR="00774A98" w:rsidRPr="00774A98" w:rsidRDefault="00774A98" w:rsidP="00774A98">
      <w:pPr>
        <w:spacing w:line="240" w:lineRule="auto"/>
        <w:jc w:val="both"/>
        <w:rPr>
          <w:sz w:val="24"/>
          <w:szCs w:val="24"/>
        </w:rPr>
      </w:pPr>
      <w:r w:rsidRPr="00774A98">
        <w:rPr>
          <w:sz w:val="24"/>
          <w:szCs w:val="24"/>
        </w:rPr>
        <w:t>- продажи имущества на общую стоимость 242245,50 руб.;</w:t>
      </w:r>
    </w:p>
    <w:p w:rsidR="00774A98" w:rsidRPr="00774A98" w:rsidRDefault="00774A98" w:rsidP="00774A98">
      <w:pPr>
        <w:spacing w:line="240" w:lineRule="auto"/>
        <w:jc w:val="both"/>
        <w:rPr>
          <w:sz w:val="24"/>
          <w:szCs w:val="24"/>
        </w:rPr>
      </w:pPr>
      <w:r w:rsidRPr="00774A98">
        <w:rPr>
          <w:sz w:val="24"/>
          <w:szCs w:val="24"/>
        </w:rPr>
        <w:t>- аренды на сумму поступлений в месяц– 52935,00 (ИП Савченко 15233,00, ООО Стрелец 37702,00).</w:t>
      </w:r>
    </w:p>
    <w:p w:rsidR="00774A98" w:rsidRPr="00774A98" w:rsidRDefault="00774A98" w:rsidP="00774A98">
      <w:pPr>
        <w:spacing w:line="240" w:lineRule="auto"/>
        <w:jc w:val="both"/>
        <w:rPr>
          <w:sz w:val="24"/>
          <w:szCs w:val="24"/>
        </w:rPr>
      </w:pPr>
      <w:r w:rsidRPr="00774A98">
        <w:rPr>
          <w:sz w:val="24"/>
          <w:szCs w:val="24"/>
        </w:rPr>
        <w:t xml:space="preserve">Реализация основного мероприятия «Доля приватизированных объектов имущества муниципального района «Забайкальский район» от количества объектов, включенных в утвержденный на соответствующий плановый период прогнозный план (программу) приватизации муниципального имущества муниципального района «Забайкальский район» - 100%» достигнуто 98,3% </w:t>
      </w:r>
      <w:proofErr w:type="gramStart"/>
      <w:r w:rsidRPr="00774A98">
        <w:rPr>
          <w:sz w:val="24"/>
          <w:szCs w:val="24"/>
        </w:rPr>
        <w:t>из</w:t>
      </w:r>
      <w:proofErr w:type="gramEnd"/>
      <w:r w:rsidRPr="00774A98">
        <w:rPr>
          <w:sz w:val="24"/>
          <w:szCs w:val="24"/>
        </w:rPr>
        <w:t xml:space="preserve"> запланированных на 2016 год 89%.</w:t>
      </w:r>
    </w:p>
    <w:p w:rsidR="00774A98" w:rsidRPr="00774A98" w:rsidRDefault="00774A98" w:rsidP="00774A98">
      <w:pPr>
        <w:spacing w:line="240" w:lineRule="auto"/>
        <w:jc w:val="both"/>
        <w:rPr>
          <w:sz w:val="24"/>
          <w:szCs w:val="24"/>
        </w:rPr>
      </w:pPr>
      <w:r w:rsidRPr="00774A98">
        <w:rPr>
          <w:sz w:val="24"/>
          <w:szCs w:val="24"/>
        </w:rPr>
        <w:t xml:space="preserve">Реализация основного мероприятия «Эффективность исковой деятельности по защите имущественных интересов муниципального района «Забайкальский район», а также направление материалов в Прокуратуру Забайкальского района - 100%» достигнуто 67% </w:t>
      </w:r>
      <w:proofErr w:type="gramStart"/>
      <w:r w:rsidRPr="00774A98">
        <w:rPr>
          <w:sz w:val="24"/>
          <w:szCs w:val="24"/>
        </w:rPr>
        <w:t>из</w:t>
      </w:r>
      <w:proofErr w:type="gramEnd"/>
      <w:r w:rsidRPr="00774A98">
        <w:rPr>
          <w:sz w:val="24"/>
          <w:szCs w:val="24"/>
        </w:rPr>
        <w:t xml:space="preserve"> запланированных на 2016 год 100%. </w:t>
      </w:r>
    </w:p>
    <w:p w:rsidR="00774A98" w:rsidRDefault="00774A98" w:rsidP="00774A98">
      <w:pPr>
        <w:pStyle w:val="a3"/>
        <w:jc w:val="center"/>
      </w:pPr>
    </w:p>
    <w:p w:rsidR="00E37905" w:rsidRPr="00A52E22" w:rsidRDefault="00E37905" w:rsidP="00B9295F">
      <w:pPr>
        <w:pStyle w:val="a3"/>
        <w:numPr>
          <w:ilvl w:val="0"/>
          <w:numId w:val="4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МП</w:t>
      </w:r>
      <w:r w:rsidRPr="00A52E22">
        <w:rPr>
          <w:b/>
          <w:sz w:val="26"/>
          <w:szCs w:val="26"/>
        </w:rPr>
        <w:t xml:space="preserve"> «</w:t>
      </w:r>
      <w:r w:rsidR="00774A98">
        <w:rPr>
          <w:b/>
          <w:sz w:val="26"/>
          <w:szCs w:val="26"/>
        </w:rPr>
        <w:t>Развитие сельского хозяйства и регулирование рынков сельскохозяйственной продукции, сырья и продовольствия (2016-2020 годы)</w:t>
      </w:r>
      <w:r w:rsidR="002144D0">
        <w:rPr>
          <w:b/>
          <w:sz w:val="26"/>
          <w:szCs w:val="26"/>
        </w:rPr>
        <w:t>»</w:t>
      </w:r>
    </w:p>
    <w:p w:rsidR="00E37905" w:rsidRPr="00A52E22" w:rsidRDefault="00E37905" w:rsidP="00E37905">
      <w:pPr>
        <w:pStyle w:val="a3"/>
        <w:ind w:firstLine="708"/>
        <w:jc w:val="both"/>
        <w:rPr>
          <w:sz w:val="26"/>
          <w:szCs w:val="26"/>
        </w:rPr>
      </w:pPr>
    </w:p>
    <w:p w:rsidR="002144D0" w:rsidRDefault="002144D0" w:rsidP="002144D0">
      <w:pPr>
        <w:suppressAutoHyphens/>
        <w:jc w:val="both"/>
        <w:rPr>
          <w:sz w:val="24"/>
          <w:szCs w:val="24"/>
        </w:rPr>
      </w:pPr>
      <w:r w:rsidRPr="002144D0">
        <w:rPr>
          <w:b/>
          <w:sz w:val="24"/>
          <w:szCs w:val="24"/>
        </w:rPr>
        <w:t xml:space="preserve">Ответственный исполнитель программы: </w:t>
      </w:r>
      <w:r w:rsidRPr="002144D0">
        <w:rPr>
          <w:sz w:val="24"/>
          <w:szCs w:val="24"/>
        </w:rPr>
        <w:t xml:space="preserve">  Отдел сельского хозяйства и продовольствия Управления экономического развития Администрации муниципального района «Забайкальский район.</w:t>
      </w:r>
    </w:p>
    <w:p w:rsidR="002144D0" w:rsidRPr="002144D0" w:rsidRDefault="002144D0" w:rsidP="002144D0">
      <w:pPr>
        <w:suppressAutoHyphens/>
        <w:jc w:val="both"/>
        <w:rPr>
          <w:sz w:val="24"/>
          <w:szCs w:val="24"/>
        </w:rPr>
      </w:pPr>
      <w:r w:rsidRPr="002144D0">
        <w:rPr>
          <w:b/>
          <w:sz w:val="24"/>
          <w:szCs w:val="24"/>
        </w:rPr>
        <w:t xml:space="preserve">Соисполнители муниципальной программы: </w:t>
      </w:r>
      <w:r w:rsidRPr="002144D0">
        <w:rPr>
          <w:sz w:val="24"/>
          <w:szCs w:val="24"/>
        </w:rPr>
        <w:t>Комитет по финансам муниципального района «Забайкальский район»</w:t>
      </w:r>
    </w:p>
    <w:p w:rsidR="002144D0" w:rsidRPr="002144D0" w:rsidRDefault="002144D0" w:rsidP="002144D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4D0">
        <w:rPr>
          <w:rFonts w:ascii="Times New Roman" w:hAnsi="Times New Roman" w:cs="Times New Roman"/>
          <w:b/>
          <w:sz w:val="24"/>
          <w:szCs w:val="24"/>
        </w:rPr>
        <w:t xml:space="preserve">Подпрограммы программы: </w:t>
      </w:r>
      <w:r w:rsidRPr="002144D0">
        <w:rPr>
          <w:rFonts w:ascii="Times New Roman" w:hAnsi="Times New Roman" w:cs="Times New Roman"/>
          <w:sz w:val="24"/>
          <w:szCs w:val="24"/>
        </w:rPr>
        <w:t>нет</w:t>
      </w:r>
    </w:p>
    <w:p w:rsidR="002144D0" w:rsidRPr="002144D0" w:rsidRDefault="002144D0" w:rsidP="002144D0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4D0">
        <w:rPr>
          <w:rFonts w:ascii="Times New Roman" w:hAnsi="Times New Roman" w:cs="Times New Roman"/>
          <w:b/>
          <w:sz w:val="24"/>
          <w:szCs w:val="24"/>
        </w:rPr>
        <w:t xml:space="preserve">Цели программы: </w:t>
      </w:r>
    </w:p>
    <w:p w:rsidR="002144D0" w:rsidRPr="002144D0" w:rsidRDefault="002144D0" w:rsidP="002144D0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144D0">
        <w:rPr>
          <w:rFonts w:ascii="Times New Roman" w:hAnsi="Times New Roman" w:cs="Times New Roman"/>
          <w:sz w:val="24"/>
          <w:szCs w:val="24"/>
        </w:rPr>
        <w:t>- Повышение финансовой устойчивости сельскохозяйственных товаропроизводителей;</w:t>
      </w:r>
    </w:p>
    <w:p w:rsidR="002144D0" w:rsidRPr="002144D0" w:rsidRDefault="002144D0" w:rsidP="002144D0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144D0">
        <w:rPr>
          <w:rFonts w:ascii="Times New Roman" w:hAnsi="Times New Roman" w:cs="Times New Roman"/>
          <w:sz w:val="24"/>
          <w:szCs w:val="24"/>
        </w:rPr>
        <w:t>- повышение продовольственной безопасности и конкурентоспособности сельскохозяйственной продукции;</w:t>
      </w:r>
    </w:p>
    <w:p w:rsidR="002144D0" w:rsidRPr="002144D0" w:rsidRDefault="002144D0" w:rsidP="002144D0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144D0">
        <w:rPr>
          <w:rFonts w:ascii="Times New Roman" w:hAnsi="Times New Roman" w:cs="Times New Roman"/>
          <w:sz w:val="24"/>
          <w:szCs w:val="24"/>
        </w:rPr>
        <w:t>- воспроизводство и повышение эффективности использования в сельском хозяйстве земельных ресурсов;</w:t>
      </w:r>
    </w:p>
    <w:p w:rsidR="002144D0" w:rsidRPr="002144D0" w:rsidRDefault="002144D0" w:rsidP="002144D0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144D0">
        <w:rPr>
          <w:rFonts w:ascii="Times New Roman" w:hAnsi="Times New Roman" w:cs="Times New Roman"/>
          <w:sz w:val="24"/>
          <w:szCs w:val="24"/>
        </w:rPr>
        <w:t xml:space="preserve">- </w:t>
      </w:r>
      <w:r w:rsidRPr="002144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повышение информированности населения и </w:t>
      </w:r>
      <w:proofErr w:type="spellStart"/>
      <w:r w:rsidRPr="002144D0">
        <w:rPr>
          <w:rFonts w:ascii="Times New Roman" w:hAnsi="Times New Roman" w:cs="Times New Roman"/>
          <w:sz w:val="24"/>
          <w:szCs w:val="24"/>
          <w:shd w:val="clear" w:color="auto" w:fill="FFFFFF"/>
        </w:rPr>
        <w:t>сельхозтоваропроизводителей</w:t>
      </w:r>
      <w:proofErr w:type="spellEnd"/>
      <w:r w:rsidRPr="002144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144D0">
        <w:rPr>
          <w:rFonts w:ascii="Times New Roman" w:hAnsi="Times New Roman" w:cs="Times New Roman"/>
          <w:sz w:val="24"/>
          <w:szCs w:val="24"/>
        </w:rPr>
        <w:t>по вопросам сельскохозяйственного производства и видах государственной и муниципальной поддержки.</w:t>
      </w:r>
    </w:p>
    <w:p w:rsidR="002144D0" w:rsidRPr="002144D0" w:rsidRDefault="002144D0" w:rsidP="002144D0">
      <w:pPr>
        <w:jc w:val="both"/>
        <w:rPr>
          <w:sz w:val="24"/>
          <w:szCs w:val="24"/>
        </w:rPr>
      </w:pPr>
      <w:r w:rsidRPr="002144D0">
        <w:rPr>
          <w:sz w:val="24"/>
          <w:szCs w:val="24"/>
        </w:rPr>
        <w:t xml:space="preserve"> </w:t>
      </w:r>
      <w:r w:rsidRPr="002144D0">
        <w:rPr>
          <w:b/>
          <w:sz w:val="24"/>
          <w:szCs w:val="24"/>
        </w:rPr>
        <w:t xml:space="preserve">Объемы бюджетных ассигнований программы: </w:t>
      </w:r>
      <w:r w:rsidRPr="002144D0">
        <w:rPr>
          <w:sz w:val="24"/>
          <w:szCs w:val="24"/>
        </w:rPr>
        <w:t>Плановое финансирование программы на 2016 год: из районного бюджета 191,9 тыс. руб.</w:t>
      </w:r>
    </w:p>
    <w:p w:rsidR="002144D0" w:rsidRPr="002144D0" w:rsidRDefault="002144D0" w:rsidP="002144D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4D0">
        <w:rPr>
          <w:rFonts w:ascii="Times New Roman" w:hAnsi="Times New Roman" w:cs="Times New Roman"/>
          <w:sz w:val="24"/>
          <w:szCs w:val="24"/>
        </w:rPr>
        <w:t>Фактическое финансирование программы на 2016 год: из районного бюджета 191,9 тыс. руб.</w:t>
      </w:r>
    </w:p>
    <w:p w:rsidR="002144D0" w:rsidRPr="002144D0" w:rsidRDefault="002144D0" w:rsidP="002144D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4D0" w:rsidRPr="002144D0" w:rsidRDefault="002144D0" w:rsidP="002144D0">
      <w:pPr>
        <w:spacing w:line="240" w:lineRule="auto"/>
        <w:jc w:val="both"/>
        <w:rPr>
          <w:sz w:val="24"/>
          <w:szCs w:val="24"/>
        </w:rPr>
      </w:pPr>
      <w:r w:rsidRPr="002144D0">
        <w:rPr>
          <w:sz w:val="24"/>
          <w:szCs w:val="24"/>
        </w:rPr>
        <w:t xml:space="preserve">Реализация основного мероприятия «Численность племенного поголовья сельскохозяйственных животных к 2020 году составит 263 </w:t>
      </w:r>
      <w:proofErr w:type="spellStart"/>
      <w:r w:rsidRPr="002144D0">
        <w:rPr>
          <w:sz w:val="24"/>
          <w:szCs w:val="24"/>
        </w:rPr>
        <w:t>усл</w:t>
      </w:r>
      <w:proofErr w:type="gramStart"/>
      <w:r w:rsidRPr="002144D0">
        <w:rPr>
          <w:sz w:val="24"/>
          <w:szCs w:val="24"/>
        </w:rPr>
        <w:t>.г</w:t>
      </w:r>
      <w:proofErr w:type="gramEnd"/>
      <w:r w:rsidRPr="002144D0">
        <w:rPr>
          <w:sz w:val="24"/>
          <w:szCs w:val="24"/>
        </w:rPr>
        <w:t>ол</w:t>
      </w:r>
      <w:proofErr w:type="spellEnd"/>
      <w:r w:rsidRPr="002144D0">
        <w:rPr>
          <w:sz w:val="24"/>
          <w:szCs w:val="24"/>
        </w:rPr>
        <w:t>» достигнуто 346 из запланированных 246.</w:t>
      </w:r>
    </w:p>
    <w:p w:rsidR="002144D0" w:rsidRPr="002144D0" w:rsidRDefault="002144D0" w:rsidP="002144D0">
      <w:pPr>
        <w:spacing w:line="240" w:lineRule="auto"/>
        <w:jc w:val="both"/>
        <w:rPr>
          <w:sz w:val="24"/>
          <w:szCs w:val="24"/>
        </w:rPr>
      </w:pPr>
      <w:r w:rsidRPr="002144D0">
        <w:rPr>
          <w:sz w:val="24"/>
          <w:szCs w:val="24"/>
        </w:rPr>
        <w:lastRenderedPageBreak/>
        <w:t xml:space="preserve">К имеющимся племенному поголовью (303 головы) в IV квартале 2016 года ИП ГКФХ </w:t>
      </w:r>
      <w:proofErr w:type="spellStart"/>
      <w:r w:rsidRPr="002144D0">
        <w:rPr>
          <w:sz w:val="24"/>
          <w:szCs w:val="24"/>
        </w:rPr>
        <w:t>Шейховым</w:t>
      </w:r>
      <w:proofErr w:type="spellEnd"/>
      <w:r w:rsidRPr="002144D0">
        <w:rPr>
          <w:sz w:val="24"/>
          <w:szCs w:val="24"/>
        </w:rPr>
        <w:t xml:space="preserve"> Ш.Ш. в </w:t>
      </w:r>
      <w:proofErr w:type="spellStart"/>
      <w:r w:rsidRPr="002144D0">
        <w:rPr>
          <w:sz w:val="24"/>
          <w:szCs w:val="24"/>
        </w:rPr>
        <w:t>племпредприятии</w:t>
      </w:r>
      <w:proofErr w:type="spellEnd"/>
      <w:r w:rsidRPr="002144D0">
        <w:rPr>
          <w:sz w:val="24"/>
          <w:szCs w:val="24"/>
        </w:rPr>
        <w:t xml:space="preserve"> «</w:t>
      </w:r>
      <w:proofErr w:type="spellStart"/>
      <w:r w:rsidRPr="002144D0">
        <w:rPr>
          <w:sz w:val="24"/>
          <w:szCs w:val="24"/>
        </w:rPr>
        <w:t>Норинское</w:t>
      </w:r>
      <w:proofErr w:type="spellEnd"/>
      <w:r w:rsidRPr="002144D0">
        <w:rPr>
          <w:sz w:val="24"/>
          <w:szCs w:val="24"/>
        </w:rPr>
        <w:t>» приобретен бык-производитель герефордской мясной породы</w:t>
      </w:r>
      <w:proofErr w:type="gramStart"/>
      <w:r w:rsidRPr="002144D0">
        <w:rPr>
          <w:sz w:val="24"/>
          <w:szCs w:val="24"/>
        </w:rPr>
        <w:t xml:space="preserve">., </w:t>
      </w:r>
      <w:proofErr w:type="gramEnd"/>
      <w:r w:rsidRPr="002144D0">
        <w:rPr>
          <w:sz w:val="24"/>
          <w:szCs w:val="24"/>
        </w:rPr>
        <w:t>и 42 головы калмыцкой мясной породы.</w:t>
      </w:r>
    </w:p>
    <w:p w:rsidR="002144D0" w:rsidRPr="002144D0" w:rsidRDefault="002144D0" w:rsidP="002144D0">
      <w:pPr>
        <w:spacing w:line="240" w:lineRule="auto"/>
        <w:jc w:val="both"/>
        <w:rPr>
          <w:sz w:val="24"/>
          <w:szCs w:val="24"/>
        </w:rPr>
      </w:pPr>
      <w:r w:rsidRPr="002144D0">
        <w:rPr>
          <w:sz w:val="24"/>
          <w:szCs w:val="24"/>
        </w:rPr>
        <w:t xml:space="preserve">Реализация основного мероприятия «Удельный вес площади, засеваемой элитными семенами, и семенами 1-ой репродукции в общей площади посевов в сельскохозяйственных организациях, крестьянских фермерских хозяйствах, включая индивидуальных предпринимателей, составит 18 % от общей посевной площади зерновых» достигнуто 0%  </w:t>
      </w:r>
      <w:proofErr w:type="gramStart"/>
      <w:r w:rsidRPr="002144D0">
        <w:rPr>
          <w:sz w:val="24"/>
          <w:szCs w:val="24"/>
        </w:rPr>
        <w:t>из</w:t>
      </w:r>
      <w:proofErr w:type="gramEnd"/>
      <w:r w:rsidRPr="002144D0">
        <w:rPr>
          <w:sz w:val="24"/>
          <w:szCs w:val="24"/>
        </w:rPr>
        <w:t xml:space="preserve"> запланированных 10%.</w:t>
      </w:r>
    </w:p>
    <w:p w:rsidR="002144D0" w:rsidRPr="002144D0" w:rsidRDefault="002144D0" w:rsidP="002144D0">
      <w:pPr>
        <w:spacing w:line="240" w:lineRule="auto"/>
        <w:jc w:val="both"/>
        <w:rPr>
          <w:sz w:val="24"/>
          <w:szCs w:val="24"/>
        </w:rPr>
      </w:pPr>
      <w:r w:rsidRPr="002144D0">
        <w:rPr>
          <w:sz w:val="24"/>
          <w:szCs w:val="24"/>
        </w:rPr>
        <w:t>В связи с тем, что в 2016 году растениеводческими хозяйствами семена 1-ой репродукции приобретались за счет господдержки в рамках чрезвычайной ситуации 2015 года, субсидии из районного бюджета не выплачивались. Всего было приобретено семенного материала в объеме 74 тонны на общую сумму 1261,0 тыс</w:t>
      </w:r>
      <w:proofErr w:type="gramStart"/>
      <w:r w:rsidRPr="002144D0">
        <w:rPr>
          <w:sz w:val="24"/>
          <w:szCs w:val="24"/>
        </w:rPr>
        <w:t>.р</w:t>
      </w:r>
      <w:proofErr w:type="gramEnd"/>
      <w:r w:rsidRPr="002144D0">
        <w:rPr>
          <w:sz w:val="24"/>
          <w:szCs w:val="24"/>
        </w:rPr>
        <w:t>уб.</w:t>
      </w:r>
    </w:p>
    <w:p w:rsidR="002144D0" w:rsidRPr="002144D0" w:rsidRDefault="002144D0" w:rsidP="002144D0">
      <w:pPr>
        <w:spacing w:line="240" w:lineRule="auto"/>
        <w:jc w:val="both"/>
        <w:rPr>
          <w:sz w:val="24"/>
          <w:szCs w:val="24"/>
        </w:rPr>
      </w:pPr>
      <w:r w:rsidRPr="002144D0">
        <w:rPr>
          <w:sz w:val="24"/>
          <w:szCs w:val="24"/>
        </w:rPr>
        <w:t xml:space="preserve">Реализация основного мероприятия «Валовой сбор зерна в сельскохозяйственных организациях, крестьянских фермерских хозяйствах, включая индивидуальных предпринимателей к 2020 году составит 2274 </w:t>
      </w:r>
      <w:proofErr w:type="spellStart"/>
      <w:r w:rsidRPr="002144D0">
        <w:rPr>
          <w:sz w:val="24"/>
          <w:szCs w:val="24"/>
        </w:rPr>
        <w:t>цн</w:t>
      </w:r>
      <w:proofErr w:type="spellEnd"/>
      <w:r w:rsidRPr="002144D0">
        <w:rPr>
          <w:sz w:val="24"/>
          <w:szCs w:val="24"/>
        </w:rPr>
        <w:t xml:space="preserve">» достигнуто 1770цн. </w:t>
      </w:r>
      <w:proofErr w:type="gramStart"/>
      <w:r w:rsidRPr="002144D0">
        <w:rPr>
          <w:sz w:val="24"/>
          <w:szCs w:val="24"/>
        </w:rPr>
        <w:t>из</w:t>
      </w:r>
      <w:proofErr w:type="gramEnd"/>
      <w:r w:rsidRPr="002144D0">
        <w:rPr>
          <w:sz w:val="24"/>
          <w:szCs w:val="24"/>
        </w:rPr>
        <w:t xml:space="preserve"> запланированных 2142цн.</w:t>
      </w:r>
    </w:p>
    <w:p w:rsidR="002144D0" w:rsidRPr="002144D0" w:rsidRDefault="002144D0" w:rsidP="002144D0">
      <w:pPr>
        <w:spacing w:line="240" w:lineRule="auto"/>
        <w:jc w:val="both"/>
        <w:rPr>
          <w:sz w:val="24"/>
          <w:szCs w:val="24"/>
        </w:rPr>
      </w:pPr>
      <w:r w:rsidRPr="002144D0">
        <w:rPr>
          <w:sz w:val="24"/>
          <w:szCs w:val="24"/>
        </w:rPr>
        <w:t>В результате летней засухи 2016 года погибло сельскохозяйственных культур (пшеница, овес, ячмень, соя) на общей площади 1590 га</w:t>
      </w:r>
      <w:proofErr w:type="gramStart"/>
      <w:r w:rsidRPr="002144D0">
        <w:rPr>
          <w:sz w:val="24"/>
          <w:szCs w:val="24"/>
        </w:rPr>
        <w:t>.</w:t>
      </w:r>
      <w:proofErr w:type="gramEnd"/>
      <w:r w:rsidRPr="002144D0">
        <w:rPr>
          <w:sz w:val="24"/>
          <w:szCs w:val="24"/>
        </w:rPr>
        <w:t xml:space="preserve"> </w:t>
      </w:r>
      <w:proofErr w:type="gramStart"/>
      <w:r w:rsidRPr="002144D0">
        <w:rPr>
          <w:sz w:val="24"/>
          <w:szCs w:val="24"/>
        </w:rPr>
        <w:t>и</w:t>
      </w:r>
      <w:proofErr w:type="gramEnd"/>
      <w:r w:rsidRPr="002144D0">
        <w:rPr>
          <w:sz w:val="24"/>
          <w:szCs w:val="24"/>
        </w:rPr>
        <w:t>ли 77%, от общей пощади посевов.</w:t>
      </w:r>
    </w:p>
    <w:p w:rsidR="002144D0" w:rsidRPr="002144D0" w:rsidRDefault="002144D0" w:rsidP="002144D0">
      <w:pPr>
        <w:tabs>
          <w:tab w:val="left" w:pos="5920"/>
        </w:tabs>
        <w:suppressAutoHyphens/>
        <w:jc w:val="both"/>
        <w:rPr>
          <w:sz w:val="24"/>
          <w:szCs w:val="24"/>
        </w:rPr>
      </w:pPr>
      <w:r w:rsidRPr="002144D0">
        <w:rPr>
          <w:sz w:val="24"/>
          <w:szCs w:val="24"/>
        </w:rPr>
        <w:t xml:space="preserve">Реализация основного мероприятия «Количество приобретенной техники в 2020 году достигнет 7 ед.» достигнуто 4 ед. из </w:t>
      </w:r>
      <w:proofErr w:type="gramStart"/>
      <w:r w:rsidRPr="002144D0">
        <w:rPr>
          <w:sz w:val="24"/>
          <w:szCs w:val="24"/>
        </w:rPr>
        <w:t>запланированных</w:t>
      </w:r>
      <w:proofErr w:type="gramEnd"/>
      <w:r w:rsidRPr="002144D0">
        <w:rPr>
          <w:sz w:val="24"/>
          <w:szCs w:val="24"/>
        </w:rPr>
        <w:t xml:space="preserve"> 4 ед.</w:t>
      </w:r>
    </w:p>
    <w:p w:rsidR="002144D0" w:rsidRPr="002144D0" w:rsidRDefault="002144D0" w:rsidP="002144D0">
      <w:pPr>
        <w:tabs>
          <w:tab w:val="left" w:pos="5920"/>
        </w:tabs>
        <w:suppressAutoHyphens/>
        <w:jc w:val="both"/>
        <w:rPr>
          <w:sz w:val="24"/>
          <w:szCs w:val="24"/>
        </w:rPr>
      </w:pPr>
      <w:r w:rsidRPr="002144D0">
        <w:rPr>
          <w:sz w:val="24"/>
          <w:szCs w:val="24"/>
        </w:rPr>
        <w:t xml:space="preserve">За 2016 год приобретено техники и оборудования: погрузчик ПКУ-0,8, вилы с ковшом для сена с гидравликой, косилка (ИП ГКФХ </w:t>
      </w:r>
      <w:proofErr w:type="spellStart"/>
      <w:r w:rsidRPr="002144D0">
        <w:rPr>
          <w:sz w:val="24"/>
          <w:szCs w:val="24"/>
        </w:rPr>
        <w:t>Алтеав</w:t>
      </w:r>
      <w:proofErr w:type="spellEnd"/>
      <w:r w:rsidRPr="002144D0">
        <w:rPr>
          <w:sz w:val="24"/>
          <w:szCs w:val="24"/>
        </w:rPr>
        <w:t xml:space="preserve"> </w:t>
      </w:r>
      <w:proofErr w:type="spellStart"/>
      <w:r w:rsidRPr="002144D0">
        <w:rPr>
          <w:sz w:val="24"/>
          <w:szCs w:val="24"/>
        </w:rPr>
        <w:t>Э.Н.о</w:t>
      </w:r>
      <w:proofErr w:type="spellEnd"/>
      <w:r w:rsidRPr="002144D0">
        <w:rPr>
          <w:sz w:val="24"/>
          <w:szCs w:val="24"/>
        </w:rPr>
        <w:t xml:space="preserve">.), пресс-подборщик ПРФ-145 (ИП ШКФХ </w:t>
      </w:r>
      <w:proofErr w:type="spellStart"/>
      <w:r w:rsidRPr="002144D0">
        <w:rPr>
          <w:sz w:val="24"/>
          <w:szCs w:val="24"/>
        </w:rPr>
        <w:t>Дармаев</w:t>
      </w:r>
      <w:proofErr w:type="spellEnd"/>
      <w:r w:rsidRPr="002144D0">
        <w:rPr>
          <w:sz w:val="24"/>
          <w:szCs w:val="24"/>
        </w:rPr>
        <w:t xml:space="preserve"> С.Ц.). Общая стоимость приобретенной техники и оборудования составила 705,5 тыс</w:t>
      </w:r>
      <w:proofErr w:type="gramStart"/>
      <w:r w:rsidRPr="002144D0">
        <w:rPr>
          <w:sz w:val="24"/>
          <w:szCs w:val="24"/>
        </w:rPr>
        <w:t>.р</w:t>
      </w:r>
      <w:proofErr w:type="gramEnd"/>
      <w:r w:rsidRPr="002144D0">
        <w:rPr>
          <w:sz w:val="24"/>
          <w:szCs w:val="24"/>
        </w:rPr>
        <w:t>уб. Размер субсидии составил175,669 тыс.руб.</w:t>
      </w:r>
    </w:p>
    <w:p w:rsidR="002144D0" w:rsidRPr="002144D0" w:rsidRDefault="002144D0" w:rsidP="002144D0">
      <w:pPr>
        <w:tabs>
          <w:tab w:val="left" w:pos="5920"/>
        </w:tabs>
        <w:suppressAutoHyphens/>
        <w:jc w:val="both"/>
        <w:rPr>
          <w:sz w:val="24"/>
          <w:szCs w:val="24"/>
        </w:rPr>
      </w:pPr>
      <w:r w:rsidRPr="002144D0">
        <w:rPr>
          <w:sz w:val="24"/>
          <w:szCs w:val="24"/>
        </w:rPr>
        <w:t>Реализация основного мероприятия «Количество проведенных ярмарок распродаж сельскохозяйственной продукции -12 ярмарок в год</w:t>
      </w:r>
      <w:r w:rsidRPr="002144D0">
        <w:rPr>
          <w:rFonts w:cs="Arial"/>
          <w:sz w:val="24"/>
          <w:szCs w:val="24"/>
        </w:rPr>
        <w:t>»</w:t>
      </w:r>
      <w:r w:rsidRPr="002144D0">
        <w:rPr>
          <w:sz w:val="24"/>
          <w:szCs w:val="24"/>
        </w:rPr>
        <w:t xml:space="preserve"> достигнуто 8 </w:t>
      </w:r>
      <w:proofErr w:type="gramStart"/>
      <w:r w:rsidRPr="002144D0">
        <w:rPr>
          <w:sz w:val="24"/>
          <w:szCs w:val="24"/>
        </w:rPr>
        <w:t>из</w:t>
      </w:r>
      <w:proofErr w:type="gramEnd"/>
      <w:r w:rsidRPr="002144D0">
        <w:rPr>
          <w:sz w:val="24"/>
          <w:szCs w:val="24"/>
        </w:rPr>
        <w:t xml:space="preserve"> запланированных 8.</w:t>
      </w:r>
    </w:p>
    <w:p w:rsidR="002144D0" w:rsidRPr="002144D0" w:rsidRDefault="002144D0" w:rsidP="002144D0">
      <w:pPr>
        <w:tabs>
          <w:tab w:val="left" w:pos="5920"/>
        </w:tabs>
        <w:suppressAutoHyphens/>
        <w:jc w:val="both"/>
        <w:rPr>
          <w:sz w:val="24"/>
          <w:szCs w:val="24"/>
        </w:rPr>
      </w:pPr>
      <w:r w:rsidRPr="002144D0">
        <w:rPr>
          <w:sz w:val="24"/>
          <w:szCs w:val="24"/>
        </w:rPr>
        <w:t>Проведено 8  ярмарок-распродаж сельскохозяйственной продукции на общую сумму около 5 772,0 тыс</w:t>
      </w:r>
      <w:proofErr w:type="gramStart"/>
      <w:r w:rsidRPr="002144D0">
        <w:rPr>
          <w:sz w:val="24"/>
          <w:szCs w:val="24"/>
        </w:rPr>
        <w:t>.р</w:t>
      </w:r>
      <w:proofErr w:type="gramEnd"/>
      <w:r w:rsidRPr="002144D0">
        <w:rPr>
          <w:sz w:val="24"/>
          <w:szCs w:val="24"/>
        </w:rPr>
        <w:t>уб., что на 687,1 тыс. руб. больше, чем в 2015 году. Число торговых мест составило 126 единиц.</w:t>
      </w:r>
    </w:p>
    <w:p w:rsidR="002144D0" w:rsidRPr="002144D0" w:rsidRDefault="002144D0" w:rsidP="002144D0">
      <w:pPr>
        <w:tabs>
          <w:tab w:val="left" w:pos="5920"/>
        </w:tabs>
        <w:suppressAutoHyphens/>
        <w:jc w:val="both"/>
        <w:rPr>
          <w:sz w:val="24"/>
          <w:szCs w:val="24"/>
        </w:rPr>
      </w:pPr>
      <w:r w:rsidRPr="002144D0">
        <w:rPr>
          <w:sz w:val="24"/>
          <w:szCs w:val="24"/>
        </w:rPr>
        <w:t xml:space="preserve">Реализация основного мероприятия «разработка Порядка предоставления из районного бюджета сельскохозяйственным товаропроизводителям и организациям агропромышленного комплекса субсидий - ежегодно» достигнуто 1 </w:t>
      </w:r>
      <w:proofErr w:type="gramStart"/>
      <w:r w:rsidRPr="002144D0">
        <w:rPr>
          <w:sz w:val="24"/>
          <w:szCs w:val="24"/>
        </w:rPr>
        <w:t>из</w:t>
      </w:r>
      <w:proofErr w:type="gramEnd"/>
      <w:r w:rsidRPr="002144D0">
        <w:rPr>
          <w:sz w:val="24"/>
          <w:szCs w:val="24"/>
        </w:rPr>
        <w:t xml:space="preserve"> запланированных 1.</w:t>
      </w:r>
    </w:p>
    <w:p w:rsidR="002144D0" w:rsidRPr="002144D0" w:rsidRDefault="002144D0" w:rsidP="002144D0">
      <w:pPr>
        <w:tabs>
          <w:tab w:val="left" w:pos="5920"/>
        </w:tabs>
        <w:suppressAutoHyphens/>
        <w:jc w:val="both"/>
        <w:rPr>
          <w:sz w:val="24"/>
          <w:szCs w:val="24"/>
        </w:rPr>
      </w:pPr>
      <w:r w:rsidRPr="002144D0">
        <w:rPr>
          <w:sz w:val="24"/>
          <w:szCs w:val="24"/>
        </w:rPr>
        <w:t>Постановлением Администрации муниципального района «Забайкальский район» от 17 февраля 2016 года утвержден Порядок предоставления в 2016 году из районного бюджета сельскохозяйственным товаропроизводителям и организациям агропромышленного комплекса муниципального района «Забайкальский район» субсидий в рамках реализации муниципальной программы «Развитие сельского хозяйства и регулирование рынков сырья и продовольствия (2016-2020 годы)</w:t>
      </w:r>
    </w:p>
    <w:p w:rsidR="002144D0" w:rsidRPr="002144D0" w:rsidRDefault="002144D0" w:rsidP="002144D0">
      <w:pPr>
        <w:tabs>
          <w:tab w:val="left" w:pos="5920"/>
        </w:tabs>
        <w:suppressAutoHyphens/>
        <w:jc w:val="both"/>
        <w:rPr>
          <w:sz w:val="24"/>
          <w:szCs w:val="24"/>
        </w:rPr>
      </w:pPr>
      <w:r w:rsidRPr="002144D0">
        <w:rPr>
          <w:sz w:val="24"/>
          <w:szCs w:val="24"/>
        </w:rPr>
        <w:lastRenderedPageBreak/>
        <w:t xml:space="preserve">Реализация основного мероприятия «Количество искусственно осемененного маточного поголовья крупного рогатого скота к 2020 году достигнет 2250 голов в год» достигнуто 126 </w:t>
      </w:r>
      <w:proofErr w:type="gramStart"/>
      <w:r w:rsidRPr="002144D0">
        <w:rPr>
          <w:sz w:val="24"/>
          <w:szCs w:val="24"/>
        </w:rPr>
        <w:t>из</w:t>
      </w:r>
      <w:proofErr w:type="gramEnd"/>
      <w:r w:rsidRPr="002144D0">
        <w:rPr>
          <w:sz w:val="24"/>
          <w:szCs w:val="24"/>
        </w:rPr>
        <w:t xml:space="preserve"> запланированных 1150.</w:t>
      </w:r>
    </w:p>
    <w:p w:rsidR="002144D0" w:rsidRPr="002144D0" w:rsidRDefault="002144D0" w:rsidP="002144D0">
      <w:pPr>
        <w:tabs>
          <w:tab w:val="left" w:pos="5920"/>
        </w:tabs>
        <w:suppressAutoHyphens/>
        <w:jc w:val="both"/>
        <w:rPr>
          <w:sz w:val="24"/>
          <w:szCs w:val="24"/>
        </w:rPr>
      </w:pPr>
      <w:r w:rsidRPr="002144D0">
        <w:rPr>
          <w:sz w:val="24"/>
          <w:szCs w:val="24"/>
        </w:rPr>
        <w:t>Искусственное осеменение коров и телок осуществляется на территории с/</w:t>
      </w:r>
      <w:proofErr w:type="gramStart"/>
      <w:r w:rsidRPr="002144D0">
        <w:rPr>
          <w:sz w:val="24"/>
          <w:szCs w:val="24"/>
        </w:rPr>
        <w:t>п</w:t>
      </w:r>
      <w:proofErr w:type="gramEnd"/>
      <w:r w:rsidRPr="002144D0">
        <w:rPr>
          <w:sz w:val="24"/>
          <w:szCs w:val="24"/>
        </w:rPr>
        <w:t xml:space="preserve"> «Черно-</w:t>
      </w:r>
      <w:proofErr w:type="spellStart"/>
      <w:r w:rsidRPr="002144D0">
        <w:rPr>
          <w:sz w:val="24"/>
          <w:szCs w:val="24"/>
        </w:rPr>
        <w:t>Озёрское</w:t>
      </w:r>
      <w:proofErr w:type="spellEnd"/>
      <w:r w:rsidRPr="002144D0">
        <w:rPr>
          <w:sz w:val="24"/>
          <w:szCs w:val="24"/>
        </w:rPr>
        <w:t>», с/п «</w:t>
      </w:r>
      <w:proofErr w:type="spellStart"/>
      <w:r w:rsidRPr="002144D0">
        <w:rPr>
          <w:sz w:val="24"/>
          <w:szCs w:val="24"/>
        </w:rPr>
        <w:t>Даурское</w:t>
      </w:r>
      <w:proofErr w:type="spellEnd"/>
      <w:r w:rsidRPr="002144D0">
        <w:rPr>
          <w:sz w:val="24"/>
          <w:szCs w:val="24"/>
        </w:rPr>
        <w:t>», с/п «</w:t>
      </w:r>
      <w:proofErr w:type="spellStart"/>
      <w:r w:rsidRPr="002144D0">
        <w:rPr>
          <w:sz w:val="24"/>
          <w:szCs w:val="24"/>
        </w:rPr>
        <w:t>Красновеликанское</w:t>
      </w:r>
      <w:proofErr w:type="spellEnd"/>
      <w:r w:rsidRPr="002144D0">
        <w:rPr>
          <w:sz w:val="24"/>
          <w:szCs w:val="24"/>
        </w:rPr>
        <w:t>», с/п «</w:t>
      </w:r>
      <w:proofErr w:type="spellStart"/>
      <w:r w:rsidRPr="002144D0">
        <w:rPr>
          <w:sz w:val="24"/>
          <w:szCs w:val="24"/>
        </w:rPr>
        <w:t>Билитуйское</w:t>
      </w:r>
      <w:proofErr w:type="spellEnd"/>
      <w:r w:rsidRPr="002144D0">
        <w:rPr>
          <w:sz w:val="24"/>
          <w:szCs w:val="24"/>
        </w:rPr>
        <w:t>», г/п «Забайкальское». За 2016 год осеменено 126 коров и телок, что составило 18 % к уровню прошлого года. В связи с кадровым дефицитом ветеринарных специалистов в поселениях муниципального района показатели по данному мероприятию снизились. Улучшение породных и продуктивных каче</w:t>
      </w:r>
      <w:proofErr w:type="gramStart"/>
      <w:r w:rsidRPr="002144D0">
        <w:rPr>
          <w:sz w:val="24"/>
          <w:szCs w:val="24"/>
        </w:rPr>
        <w:t>ств ск</w:t>
      </w:r>
      <w:proofErr w:type="gramEnd"/>
      <w:r w:rsidRPr="002144D0">
        <w:rPr>
          <w:sz w:val="24"/>
          <w:szCs w:val="24"/>
        </w:rPr>
        <w:t>ота осуществляется методом промышленного скрещивания.</w:t>
      </w:r>
    </w:p>
    <w:p w:rsidR="002144D0" w:rsidRPr="002144D0" w:rsidRDefault="002144D0" w:rsidP="002144D0">
      <w:pPr>
        <w:tabs>
          <w:tab w:val="left" w:pos="5920"/>
        </w:tabs>
        <w:suppressAutoHyphens/>
        <w:jc w:val="both"/>
        <w:rPr>
          <w:sz w:val="24"/>
          <w:szCs w:val="24"/>
        </w:rPr>
      </w:pPr>
      <w:r w:rsidRPr="002144D0">
        <w:rPr>
          <w:sz w:val="24"/>
          <w:szCs w:val="24"/>
        </w:rPr>
        <w:t>Реализация основного мероприятия «Производство скота и птицы на убой (в живом весе) в хозяйствах всех категорий к 2020 году достигнет- 1964 тонны» достигнуто 1997,5 тонн из запланированных 1888 тонн.</w:t>
      </w:r>
    </w:p>
    <w:p w:rsidR="002144D0" w:rsidRPr="002144D0" w:rsidRDefault="002144D0" w:rsidP="002144D0">
      <w:pPr>
        <w:tabs>
          <w:tab w:val="left" w:pos="5920"/>
        </w:tabs>
        <w:suppressAutoHyphens/>
        <w:jc w:val="both"/>
        <w:rPr>
          <w:sz w:val="24"/>
          <w:szCs w:val="24"/>
        </w:rPr>
      </w:pPr>
      <w:r w:rsidRPr="002144D0">
        <w:rPr>
          <w:sz w:val="24"/>
          <w:szCs w:val="24"/>
        </w:rPr>
        <w:t>Реализация основного мероприятия «Производство молока во всех категориях хозяйств к 2020 году достигнет 9360 тонн» достигнуто 9040 тонн из запланированных 8995 тонн.</w:t>
      </w:r>
    </w:p>
    <w:p w:rsidR="002144D0" w:rsidRPr="002144D0" w:rsidRDefault="002144D0" w:rsidP="002144D0">
      <w:pPr>
        <w:tabs>
          <w:tab w:val="left" w:pos="5920"/>
        </w:tabs>
        <w:suppressAutoHyphens/>
        <w:jc w:val="both"/>
        <w:rPr>
          <w:sz w:val="24"/>
          <w:szCs w:val="24"/>
        </w:rPr>
      </w:pPr>
      <w:r w:rsidRPr="002144D0">
        <w:rPr>
          <w:sz w:val="24"/>
          <w:szCs w:val="24"/>
        </w:rPr>
        <w:t xml:space="preserve">Реализация основного мероприятия «Вовлечение в оборот выбывших сельскохозяйственных угодий за счет проведения </w:t>
      </w:r>
      <w:proofErr w:type="spellStart"/>
      <w:r w:rsidRPr="002144D0">
        <w:rPr>
          <w:sz w:val="24"/>
          <w:szCs w:val="24"/>
        </w:rPr>
        <w:t>культуртехнических</w:t>
      </w:r>
      <w:proofErr w:type="spellEnd"/>
      <w:r w:rsidRPr="002144D0">
        <w:rPr>
          <w:sz w:val="24"/>
          <w:szCs w:val="24"/>
        </w:rPr>
        <w:t xml:space="preserve"> работ в 2020 году -205 га» достигнуто 0 га из запланированных 185 га.</w:t>
      </w:r>
    </w:p>
    <w:p w:rsidR="002144D0" w:rsidRPr="002144D0" w:rsidRDefault="002144D0" w:rsidP="002144D0">
      <w:pPr>
        <w:tabs>
          <w:tab w:val="left" w:pos="5920"/>
        </w:tabs>
        <w:suppressAutoHyphens/>
        <w:jc w:val="both"/>
        <w:rPr>
          <w:sz w:val="24"/>
          <w:szCs w:val="24"/>
        </w:rPr>
      </w:pPr>
      <w:r w:rsidRPr="002144D0">
        <w:rPr>
          <w:sz w:val="24"/>
          <w:szCs w:val="24"/>
        </w:rPr>
        <w:t xml:space="preserve">В связи с недостаточностью финансовых средств у </w:t>
      </w:r>
      <w:proofErr w:type="spellStart"/>
      <w:r w:rsidRPr="002144D0">
        <w:rPr>
          <w:sz w:val="24"/>
          <w:szCs w:val="24"/>
        </w:rPr>
        <w:t>сельхозтоваропроизводителей</w:t>
      </w:r>
      <w:proofErr w:type="spellEnd"/>
      <w:r w:rsidRPr="002144D0">
        <w:rPr>
          <w:sz w:val="24"/>
          <w:szCs w:val="24"/>
        </w:rPr>
        <w:t xml:space="preserve"> растениеводческой отрасли </w:t>
      </w:r>
      <w:proofErr w:type="spellStart"/>
      <w:r w:rsidRPr="002144D0">
        <w:rPr>
          <w:sz w:val="24"/>
          <w:szCs w:val="24"/>
        </w:rPr>
        <w:t>культуртехнические</w:t>
      </w:r>
      <w:proofErr w:type="spellEnd"/>
      <w:r w:rsidRPr="002144D0">
        <w:rPr>
          <w:sz w:val="24"/>
          <w:szCs w:val="24"/>
        </w:rPr>
        <w:t xml:space="preserve"> работы не произведены. Агротехнические мероприятия по улучшению плодородного слоя земли произведены посредством подъема паров под посев сельскохозяйственных культур в 2017 году на площади 808 га</w:t>
      </w:r>
      <w:proofErr w:type="gramStart"/>
      <w:r w:rsidRPr="002144D0">
        <w:rPr>
          <w:sz w:val="24"/>
          <w:szCs w:val="24"/>
        </w:rPr>
        <w:t xml:space="preserve">., </w:t>
      </w:r>
      <w:proofErr w:type="gramEnd"/>
      <w:r w:rsidRPr="002144D0">
        <w:rPr>
          <w:sz w:val="24"/>
          <w:szCs w:val="24"/>
        </w:rPr>
        <w:t>что составило к плану по парам 115 %, к уровню 2015 года 108 %.</w:t>
      </w:r>
    </w:p>
    <w:p w:rsidR="002144D0" w:rsidRPr="002144D0" w:rsidRDefault="002144D0" w:rsidP="002144D0">
      <w:pPr>
        <w:tabs>
          <w:tab w:val="left" w:pos="5920"/>
        </w:tabs>
        <w:suppressAutoHyphens/>
        <w:jc w:val="both"/>
        <w:rPr>
          <w:sz w:val="24"/>
          <w:szCs w:val="24"/>
        </w:rPr>
      </w:pPr>
      <w:r w:rsidRPr="002144D0">
        <w:rPr>
          <w:sz w:val="24"/>
          <w:szCs w:val="24"/>
        </w:rPr>
        <w:t>Реализация основного мероприятия «Количество оказанных консультаций к 2020 году -240 ед</w:t>
      </w:r>
      <w:proofErr w:type="gramStart"/>
      <w:r w:rsidRPr="002144D0">
        <w:rPr>
          <w:sz w:val="24"/>
          <w:szCs w:val="24"/>
        </w:rPr>
        <w:t>.в</w:t>
      </w:r>
      <w:proofErr w:type="gramEnd"/>
      <w:r w:rsidRPr="002144D0">
        <w:rPr>
          <w:sz w:val="24"/>
          <w:szCs w:val="24"/>
        </w:rPr>
        <w:t xml:space="preserve"> год» достигнуто 242 из запланированных 230.</w:t>
      </w:r>
    </w:p>
    <w:p w:rsidR="002144D0" w:rsidRPr="002144D0" w:rsidRDefault="002144D0" w:rsidP="002144D0">
      <w:pPr>
        <w:tabs>
          <w:tab w:val="left" w:pos="5920"/>
        </w:tabs>
        <w:suppressAutoHyphens/>
        <w:jc w:val="both"/>
        <w:rPr>
          <w:sz w:val="24"/>
          <w:szCs w:val="24"/>
        </w:rPr>
      </w:pPr>
      <w:r w:rsidRPr="002144D0">
        <w:rPr>
          <w:sz w:val="24"/>
          <w:szCs w:val="24"/>
        </w:rPr>
        <w:t xml:space="preserve">За 2016 год оказано 251 информационно-консультационная услуга. В том числе в области растениеводства – 13, в области животноводства -89, в области механизации -17, в области перерабатывающей промышленности -13, в области экономики и организации производства  - 27, в области кредитования -15, в области бухгалтерского учета -18, в области </w:t>
      </w:r>
      <w:proofErr w:type="spellStart"/>
      <w:r w:rsidRPr="002144D0">
        <w:rPr>
          <w:sz w:val="24"/>
          <w:szCs w:val="24"/>
        </w:rPr>
        <w:t>гос</w:t>
      </w:r>
      <w:proofErr w:type="gramStart"/>
      <w:r w:rsidRPr="002144D0">
        <w:rPr>
          <w:sz w:val="24"/>
          <w:szCs w:val="24"/>
        </w:rPr>
        <w:t>.п</w:t>
      </w:r>
      <w:proofErr w:type="gramEnd"/>
      <w:r w:rsidRPr="002144D0">
        <w:rPr>
          <w:sz w:val="24"/>
          <w:szCs w:val="24"/>
        </w:rPr>
        <w:t>оддержки</w:t>
      </w:r>
      <w:proofErr w:type="spellEnd"/>
      <w:r w:rsidRPr="002144D0">
        <w:rPr>
          <w:sz w:val="24"/>
          <w:szCs w:val="24"/>
        </w:rPr>
        <w:t xml:space="preserve"> -50, в области с</w:t>
      </w:r>
      <w:r w:rsidRPr="002144D0">
        <w:rPr>
          <w:color w:val="000000"/>
          <w:sz w:val="24"/>
          <w:szCs w:val="24"/>
        </w:rPr>
        <w:t xml:space="preserve">оциальное развитие села – 8, в области сельского (аграрного) туризма – 1. </w:t>
      </w:r>
    </w:p>
    <w:p w:rsidR="002144D0" w:rsidRPr="002144D0" w:rsidRDefault="002144D0" w:rsidP="002144D0">
      <w:pPr>
        <w:tabs>
          <w:tab w:val="left" w:pos="5920"/>
        </w:tabs>
        <w:suppressAutoHyphens/>
        <w:jc w:val="both"/>
        <w:rPr>
          <w:sz w:val="24"/>
          <w:szCs w:val="24"/>
          <w:shd w:val="clear" w:color="auto" w:fill="FFFFFF" w:themeFill="background1"/>
        </w:rPr>
      </w:pPr>
      <w:r w:rsidRPr="002144D0">
        <w:rPr>
          <w:sz w:val="24"/>
          <w:szCs w:val="24"/>
        </w:rPr>
        <w:t xml:space="preserve">Реализация основного мероприятия «Количество </w:t>
      </w:r>
      <w:proofErr w:type="spellStart"/>
      <w:r w:rsidRPr="002144D0">
        <w:rPr>
          <w:sz w:val="24"/>
          <w:szCs w:val="24"/>
        </w:rPr>
        <w:t>сельхозтоваропроизводителей</w:t>
      </w:r>
      <w:proofErr w:type="spellEnd"/>
      <w:r w:rsidRPr="002144D0">
        <w:rPr>
          <w:sz w:val="24"/>
          <w:szCs w:val="24"/>
        </w:rPr>
        <w:t xml:space="preserve">, получивших государственную поддержку к 2020 году - 16 сельхозпредприятий, КФХ и ИП» </w:t>
      </w:r>
      <w:r w:rsidRPr="002144D0">
        <w:rPr>
          <w:sz w:val="24"/>
          <w:szCs w:val="24"/>
          <w:shd w:val="clear" w:color="auto" w:fill="FFFFFF" w:themeFill="background1"/>
        </w:rPr>
        <w:t xml:space="preserve">достигнуто 18 </w:t>
      </w:r>
      <w:proofErr w:type="gramStart"/>
      <w:r w:rsidRPr="002144D0">
        <w:rPr>
          <w:sz w:val="24"/>
          <w:szCs w:val="24"/>
          <w:shd w:val="clear" w:color="auto" w:fill="FFFFFF" w:themeFill="background1"/>
        </w:rPr>
        <w:t>из</w:t>
      </w:r>
      <w:proofErr w:type="gramEnd"/>
      <w:r w:rsidRPr="002144D0">
        <w:rPr>
          <w:sz w:val="24"/>
          <w:szCs w:val="24"/>
          <w:shd w:val="clear" w:color="auto" w:fill="FFFFFF" w:themeFill="background1"/>
        </w:rPr>
        <w:t xml:space="preserve"> запланированных 0.</w:t>
      </w:r>
    </w:p>
    <w:p w:rsidR="002144D0" w:rsidRPr="002144D0" w:rsidRDefault="002144D0" w:rsidP="002144D0">
      <w:pPr>
        <w:tabs>
          <w:tab w:val="left" w:pos="5920"/>
        </w:tabs>
        <w:suppressAutoHyphens/>
        <w:jc w:val="both"/>
        <w:rPr>
          <w:sz w:val="24"/>
          <w:szCs w:val="24"/>
        </w:rPr>
      </w:pPr>
      <w:r w:rsidRPr="002144D0">
        <w:rPr>
          <w:sz w:val="24"/>
          <w:szCs w:val="24"/>
        </w:rPr>
        <w:t xml:space="preserve">Реализация основного мероприятия «количество размещенных материалов в средствах массовой информации и на официальном сайте муниципального района «Забайкальский район - не менее 10 ежегодно» достигнуто 16 </w:t>
      </w:r>
      <w:proofErr w:type="gramStart"/>
      <w:r w:rsidRPr="002144D0">
        <w:rPr>
          <w:sz w:val="24"/>
          <w:szCs w:val="24"/>
        </w:rPr>
        <w:t>из</w:t>
      </w:r>
      <w:proofErr w:type="gramEnd"/>
      <w:r w:rsidRPr="002144D0">
        <w:rPr>
          <w:sz w:val="24"/>
          <w:szCs w:val="24"/>
        </w:rPr>
        <w:t xml:space="preserve"> запланированных 10.</w:t>
      </w:r>
    </w:p>
    <w:p w:rsidR="002144D0" w:rsidRPr="002144D0" w:rsidRDefault="002144D0" w:rsidP="002144D0">
      <w:pPr>
        <w:tabs>
          <w:tab w:val="left" w:pos="5920"/>
        </w:tabs>
        <w:suppressAutoHyphens/>
        <w:jc w:val="both"/>
        <w:rPr>
          <w:sz w:val="24"/>
          <w:szCs w:val="24"/>
        </w:rPr>
      </w:pPr>
      <w:r w:rsidRPr="002144D0">
        <w:rPr>
          <w:sz w:val="24"/>
          <w:szCs w:val="24"/>
        </w:rPr>
        <w:lastRenderedPageBreak/>
        <w:t>За 2016 года опубликовано 16 информационных писем на сайте муниципального района «Забайкальский район» и в информационном вестнике «Забайкальское обозрение»,8 информационных писем в районной газете «Забайкалец».</w:t>
      </w:r>
    </w:p>
    <w:p w:rsidR="002144D0" w:rsidRPr="002144D0" w:rsidRDefault="002144D0" w:rsidP="002144D0">
      <w:pPr>
        <w:tabs>
          <w:tab w:val="left" w:pos="5920"/>
        </w:tabs>
        <w:suppressAutoHyphens/>
        <w:jc w:val="both"/>
        <w:rPr>
          <w:sz w:val="24"/>
          <w:szCs w:val="24"/>
        </w:rPr>
      </w:pPr>
      <w:r w:rsidRPr="002144D0">
        <w:rPr>
          <w:sz w:val="24"/>
          <w:szCs w:val="24"/>
        </w:rPr>
        <w:t>Реализация основного мероприятия «Количество бизнес-планов, направленных в Министерство сельского хозяйства и продовольствия Забайкальского края для участия в конкурсе для получения грантов по ведомственной целевой программе Забайкальского края</w:t>
      </w:r>
      <w:r w:rsidRPr="002144D0">
        <w:rPr>
          <w:sz w:val="24"/>
          <w:szCs w:val="24"/>
          <w:shd w:val="clear" w:color="auto" w:fill="FFFFFF"/>
        </w:rPr>
        <w:t xml:space="preserve"> </w:t>
      </w:r>
      <w:r w:rsidRPr="002144D0">
        <w:rPr>
          <w:sz w:val="24"/>
          <w:szCs w:val="24"/>
        </w:rPr>
        <w:t xml:space="preserve">«Поддержка начинающих фермеров в Забайкальском крае» к 2020 году - 3ед» достигнуто 1 </w:t>
      </w:r>
      <w:proofErr w:type="gramStart"/>
      <w:r w:rsidRPr="002144D0">
        <w:rPr>
          <w:sz w:val="24"/>
          <w:szCs w:val="24"/>
        </w:rPr>
        <w:t>из</w:t>
      </w:r>
      <w:proofErr w:type="gramEnd"/>
      <w:r w:rsidRPr="002144D0">
        <w:rPr>
          <w:sz w:val="24"/>
          <w:szCs w:val="24"/>
        </w:rPr>
        <w:t xml:space="preserve"> запланированных 1.</w:t>
      </w:r>
    </w:p>
    <w:p w:rsidR="002144D0" w:rsidRPr="002144D0" w:rsidRDefault="002144D0" w:rsidP="002144D0">
      <w:pPr>
        <w:tabs>
          <w:tab w:val="left" w:pos="5920"/>
        </w:tabs>
        <w:suppressAutoHyphens/>
        <w:jc w:val="both"/>
        <w:rPr>
          <w:sz w:val="24"/>
          <w:szCs w:val="24"/>
        </w:rPr>
      </w:pPr>
      <w:r w:rsidRPr="002144D0">
        <w:rPr>
          <w:sz w:val="24"/>
          <w:szCs w:val="24"/>
        </w:rPr>
        <w:t>ИП ГФКХ Исаевым Е.А разработан  и направлен в Министерство сельского хозяйства и продовольствия Забайкальского  края дл участия в конкурсе для получения грантов по ведомственной целевой программе Забайкальского края «Поддержка начинающих фермеров в Забайкальском крае»</w:t>
      </w:r>
      <w:r>
        <w:rPr>
          <w:sz w:val="24"/>
          <w:szCs w:val="24"/>
        </w:rPr>
        <w:t>.</w:t>
      </w:r>
    </w:p>
    <w:p w:rsidR="00E37905" w:rsidRDefault="00E37905" w:rsidP="00E37905">
      <w:pPr>
        <w:pStyle w:val="a3"/>
        <w:ind w:firstLine="708"/>
        <w:jc w:val="both"/>
      </w:pPr>
    </w:p>
    <w:p w:rsidR="005E3083" w:rsidRDefault="00E37905" w:rsidP="00B9295F">
      <w:pPr>
        <w:pStyle w:val="a3"/>
        <w:numPr>
          <w:ilvl w:val="0"/>
          <w:numId w:val="4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МП</w:t>
      </w:r>
      <w:r w:rsidRPr="00A52E22">
        <w:rPr>
          <w:b/>
          <w:sz w:val="26"/>
          <w:szCs w:val="26"/>
        </w:rPr>
        <w:t xml:space="preserve"> «Развитие </w:t>
      </w:r>
      <w:r w:rsidR="005E3083">
        <w:rPr>
          <w:b/>
          <w:sz w:val="26"/>
          <w:szCs w:val="26"/>
        </w:rPr>
        <w:t xml:space="preserve">информационного общества и формирование электронного правительства в муниципальном районе «Забайкальский район» </w:t>
      </w:r>
    </w:p>
    <w:p w:rsidR="00E37905" w:rsidRDefault="005E3083" w:rsidP="005E3083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(2016-2020 г.г.)»</w:t>
      </w:r>
    </w:p>
    <w:p w:rsidR="005E3083" w:rsidRPr="005E3083" w:rsidRDefault="005E3083" w:rsidP="005E3083">
      <w:pPr>
        <w:pStyle w:val="a3"/>
        <w:jc w:val="center"/>
        <w:rPr>
          <w:b/>
          <w:sz w:val="26"/>
          <w:szCs w:val="26"/>
        </w:rPr>
      </w:pPr>
    </w:p>
    <w:p w:rsidR="005E3083" w:rsidRPr="005E3083" w:rsidRDefault="005E3083" w:rsidP="005E3083">
      <w:pPr>
        <w:spacing w:line="240" w:lineRule="auto"/>
        <w:jc w:val="both"/>
        <w:rPr>
          <w:sz w:val="24"/>
          <w:szCs w:val="24"/>
        </w:rPr>
      </w:pPr>
      <w:r w:rsidRPr="005E3083">
        <w:rPr>
          <w:b/>
          <w:sz w:val="24"/>
          <w:szCs w:val="24"/>
        </w:rPr>
        <w:t xml:space="preserve">Ответственный исполнитель программы: </w:t>
      </w:r>
      <w:r w:rsidRPr="005E3083">
        <w:rPr>
          <w:sz w:val="24"/>
          <w:szCs w:val="24"/>
        </w:rPr>
        <w:t>Отдел информатизации и связи Управления делами Администрации муниципального района «Забайкальский район»</w:t>
      </w:r>
    </w:p>
    <w:p w:rsidR="005E3083" w:rsidRPr="005E3083" w:rsidRDefault="005E3083" w:rsidP="005E308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3083">
        <w:rPr>
          <w:rFonts w:ascii="Times New Roman" w:hAnsi="Times New Roman" w:cs="Times New Roman"/>
          <w:b/>
          <w:sz w:val="24"/>
          <w:szCs w:val="24"/>
        </w:rPr>
        <w:t xml:space="preserve">Соисполнители муниципальной программы: </w:t>
      </w:r>
      <w:r w:rsidRPr="005E3083">
        <w:rPr>
          <w:rFonts w:ascii="Times New Roman" w:hAnsi="Times New Roman" w:cs="Times New Roman"/>
          <w:sz w:val="24"/>
          <w:szCs w:val="24"/>
        </w:rPr>
        <w:t>Управления делами Администрации муниципального района «Забайкальский район»; Управление территориального развития Администрации муниципального района «Забайкальский район»; Управление образованием Администрации муниципального района «Забайкальский район»; Комитет по финансам муниципального района «Забайкальский район».</w:t>
      </w:r>
    </w:p>
    <w:p w:rsidR="005E3083" w:rsidRPr="005E3083" w:rsidRDefault="005E3083" w:rsidP="005E30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3083">
        <w:rPr>
          <w:rFonts w:ascii="Times New Roman" w:hAnsi="Times New Roman" w:cs="Times New Roman"/>
          <w:b/>
          <w:sz w:val="24"/>
          <w:szCs w:val="24"/>
        </w:rPr>
        <w:t xml:space="preserve">Подпрограммы программы: </w:t>
      </w:r>
      <w:r w:rsidRPr="005E3083">
        <w:rPr>
          <w:rFonts w:ascii="Times New Roman" w:hAnsi="Times New Roman" w:cs="Times New Roman"/>
          <w:sz w:val="24"/>
          <w:szCs w:val="24"/>
        </w:rPr>
        <w:t>нет</w:t>
      </w:r>
    </w:p>
    <w:p w:rsidR="005E3083" w:rsidRPr="005E3083" w:rsidRDefault="005E3083" w:rsidP="005E308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083">
        <w:rPr>
          <w:rFonts w:ascii="Times New Roman" w:hAnsi="Times New Roman" w:cs="Times New Roman"/>
          <w:b/>
          <w:sz w:val="24"/>
          <w:szCs w:val="24"/>
        </w:rPr>
        <w:t xml:space="preserve">Цели программы: </w:t>
      </w:r>
      <w:r w:rsidRPr="005E3083">
        <w:rPr>
          <w:rFonts w:ascii="Times New Roman" w:hAnsi="Times New Roman" w:cs="Times New Roman"/>
          <w:sz w:val="24"/>
          <w:szCs w:val="24"/>
        </w:rPr>
        <w:t>Повышение качества жизни граждан, обеспечение конкурентоспособности и инвестиционной привлекательности экономики Забайкальского района, развитие экономической, социально-политической, культурной и духовной сфер жизни общества, совершенствование системы муниципального управления на основе использования информационных и коммуникационных технологий</w:t>
      </w:r>
    </w:p>
    <w:p w:rsidR="005E3083" w:rsidRPr="005E3083" w:rsidRDefault="005E3083" w:rsidP="005E30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3083">
        <w:rPr>
          <w:rFonts w:ascii="Times New Roman" w:hAnsi="Times New Roman" w:cs="Times New Roman"/>
          <w:b/>
          <w:sz w:val="24"/>
          <w:szCs w:val="24"/>
        </w:rPr>
        <w:t xml:space="preserve">Объемы бюджетных ассигнований программы: </w:t>
      </w:r>
      <w:r w:rsidRPr="005E3083">
        <w:rPr>
          <w:rFonts w:ascii="Times New Roman" w:hAnsi="Times New Roman" w:cs="Times New Roman"/>
          <w:sz w:val="24"/>
          <w:szCs w:val="24"/>
        </w:rPr>
        <w:t>Плановое финансирование программы на 2016 год: из районного бюджета 243,9 тыс. руб.</w:t>
      </w:r>
    </w:p>
    <w:p w:rsidR="005E3083" w:rsidRPr="005E3083" w:rsidRDefault="005E3083" w:rsidP="005E30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3083">
        <w:rPr>
          <w:rFonts w:ascii="Times New Roman" w:hAnsi="Times New Roman" w:cs="Times New Roman"/>
          <w:sz w:val="24"/>
          <w:szCs w:val="24"/>
        </w:rPr>
        <w:t>Фактическое финансирование программы на 2016 год: из районного бюджета 243,9 тыс. руб.</w:t>
      </w:r>
    </w:p>
    <w:p w:rsidR="005E3083" w:rsidRPr="005E3083" w:rsidRDefault="005E3083" w:rsidP="005E3083">
      <w:pPr>
        <w:spacing w:line="240" w:lineRule="auto"/>
        <w:jc w:val="both"/>
        <w:rPr>
          <w:sz w:val="24"/>
          <w:szCs w:val="24"/>
        </w:rPr>
      </w:pPr>
      <w:r w:rsidRPr="005E3083">
        <w:rPr>
          <w:sz w:val="24"/>
          <w:szCs w:val="24"/>
        </w:rPr>
        <w:t xml:space="preserve">Реализация основного мероприятия «Доля жителей Забайкальского района, использующих механизм получения государственных и муниципальных услуг в электронной форме - 70%» достигнуто 75% </w:t>
      </w:r>
      <w:proofErr w:type="gramStart"/>
      <w:r w:rsidRPr="005E3083">
        <w:rPr>
          <w:sz w:val="24"/>
          <w:szCs w:val="24"/>
        </w:rPr>
        <w:t>из</w:t>
      </w:r>
      <w:proofErr w:type="gramEnd"/>
      <w:r w:rsidRPr="005E3083">
        <w:rPr>
          <w:sz w:val="24"/>
          <w:szCs w:val="24"/>
        </w:rPr>
        <w:t xml:space="preserve"> запланированных 70%. </w:t>
      </w:r>
    </w:p>
    <w:p w:rsidR="005E3083" w:rsidRPr="005E3083" w:rsidRDefault="005E3083" w:rsidP="005E3083">
      <w:pPr>
        <w:spacing w:line="240" w:lineRule="auto"/>
        <w:jc w:val="both"/>
        <w:rPr>
          <w:sz w:val="24"/>
          <w:szCs w:val="24"/>
        </w:rPr>
      </w:pPr>
      <w:r w:rsidRPr="005E3083">
        <w:rPr>
          <w:sz w:val="24"/>
          <w:szCs w:val="24"/>
        </w:rPr>
        <w:t xml:space="preserve">Реализация основного мероприятия «уровень удовлетворенности жителей Забайкальского района качеством предоставления государственных и муниципальных услуг - 90%», достигнуто 100% </w:t>
      </w:r>
      <w:proofErr w:type="gramStart"/>
      <w:r w:rsidRPr="005E3083">
        <w:rPr>
          <w:sz w:val="24"/>
          <w:szCs w:val="24"/>
        </w:rPr>
        <w:t>из</w:t>
      </w:r>
      <w:proofErr w:type="gramEnd"/>
      <w:r w:rsidRPr="005E3083">
        <w:rPr>
          <w:sz w:val="24"/>
          <w:szCs w:val="24"/>
        </w:rPr>
        <w:t xml:space="preserve"> запланированных 75%.</w:t>
      </w:r>
    </w:p>
    <w:p w:rsidR="005E3083" w:rsidRPr="005E3083" w:rsidRDefault="005E3083" w:rsidP="005E3083">
      <w:pPr>
        <w:spacing w:line="240" w:lineRule="auto"/>
        <w:jc w:val="both"/>
        <w:rPr>
          <w:sz w:val="24"/>
          <w:szCs w:val="24"/>
        </w:rPr>
      </w:pPr>
      <w:r w:rsidRPr="005E3083">
        <w:rPr>
          <w:sz w:val="24"/>
          <w:szCs w:val="24"/>
        </w:rPr>
        <w:t>100%, по результатам доклада о результатах мониторинга качества предоставления муниципальных услуг в муниципальном районе "Забайкальский район" в 2016 году</w:t>
      </w:r>
    </w:p>
    <w:p w:rsidR="005E3083" w:rsidRPr="005E3083" w:rsidRDefault="005E3083" w:rsidP="005E3083">
      <w:pPr>
        <w:spacing w:line="240" w:lineRule="auto"/>
        <w:jc w:val="both"/>
        <w:rPr>
          <w:sz w:val="24"/>
          <w:szCs w:val="24"/>
        </w:rPr>
      </w:pPr>
      <w:r w:rsidRPr="005E3083">
        <w:rPr>
          <w:sz w:val="24"/>
          <w:szCs w:val="24"/>
        </w:rPr>
        <w:lastRenderedPageBreak/>
        <w:t xml:space="preserve">Реализация основного мероприятия «доля одноименных муниципальных услуг, предоставляемых органами местного самоуправления и муниципальными учреждениями в электронном виде - 100%», достигнуто 100% </w:t>
      </w:r>
      <w:proofErr w:type="gramStart"/>
      <w:r w:rsidRPr="005E3083">
        <w:rPr>
          <w:sz w:val="24"/>
          <w:szCs w:val="24"/>
        </w:rPr>
        <w:t>из</w:t>
      </w:r>
      <w:proofErr w:type="gramEnd"/>
      <w:r w:rsidRPr="005E3083">
        <w:rPr>
          <w:sz w:val="24"/>
          <w:szCs w:val="24"/>
        </w:rPr>
        <w:t xml:space="preserve"> запланированных 100%.</w:t>
      </w:r>
    </w:p>
    <w:p w:rsidR="005E3083" w:rsidRPr="005E3083" w:rsidRDefault="005E3083" w:rsidP="005E3083">
      <w:pPr>
        <w:spacing w:line="240" w:lineRule="auto"/>
        <w:jc w:val="both"/>
        <w:rPr>
          <w:sz w:val="24"/>
          <w:szCs w:val="24"/>
        </w:rPr>
      </w:pPr>
      <w:r w:rsidRPr="005E3083">
        <w:rPr>
          <w:sz w:val="24"/>
          <w:szCs w:val="24"/>
        </w:rPr>
        <w:t>Из 22 муниципальных услуг, предоставляемых администрацией муниципального района "Забайкальский район", все услуги оказываются в электронном виде.</w:t>
      </w:r>
    </w:p>
    <w:p w:rsidR="005E3083" w:rsidRDefault="005E3083" w:rsidP="00E37905">
      <w:pPr>
        <w:pStyle w:val="a3"/>
        <w:ind w:firstLine="708"/>
        <w:jc w:val="center"/>
        <w:rPr>
          <w:b/>
          <w:sz w:val="26"/>
          <w:szCs w:val="26"/>
        </w:rPr>
      </w:pPr>
    </w:p>
    <w:p w:rsidR="00E37905" w:rsidRPr="00A52E22" w:rsidRDefault="00E37905" w:rsidP="00B9295F">
      <w:pPr>
        <w:pStyle w:val="a3"/>
        <w:numPr>
          <w:ilvl w:val="0"/>
          <w:numId w:val="4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МП</w:t>
      </w:r>
      <w:r w:rsidRPr="00A52E22">
        <w:rPr>
          <w:b/>
          <w:sz w:val="26"/>
          <w:szCs w:val="26"/>
        </w:rPr>
        <w:t xml:space="preserve"> «</w:t>
      </w:r>
      <w:r w:rsidR="001434E1">
        <w:rPr>
          <w:b/>
          <w:sz w:val="26"/>
          <w:szCs w:val="26"/>
        </w:rPr>
        <w:t>Муниципальное регулирование территориального развития муниципального района «Забайкальский район»</w:t>
      </w:r>
    </w:p>
    <w:p w:rsidR="005A19B1" w:rsidRDefault="001434E1" w:rsidP="005A19B1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A19B1">
        <w:rPr>
          <w:b/>
          <w:sz w:val="24"/>
          <w:szCs w:val="24"/>
        </w:rPr>
        <w:t xml:space="preserve">Ответственный исполнитель программы: </w:t>
      </w:r>
      <w:r w:rsidRPr="005A19B1">
        <w:rPr>
          <w:sz w:val="24"/>
          <w:szCs w:val="24"/>
        </w:rPr>
        <w:t>Управление территориального развития Администрации муниципального района «Забайкальский район»</w:t>
      </w:r>
    </w:p>
    <w:p w:rsidR="001434E1" w:rsidRPr="005A19B1" w:rsidRDefault="001434E1" w:rsidP="005A19B1">
      <w:pPr>
        <w:suppressAutoHyphens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5A19B1">
        <w:rPr>
          <w:b/>
          <w:sz w:val="24"/>
          <w:szCs w:val="24"/>
        </w:rPr>
        <w:t xml:space="preserve">Соисполнители муниципальной программы: </w:t>
      </w:r>
      <w:r w:rsidRPr="005A19B1">
        <w:rPr>
          <w:sz w:val="24"/>
          <w:szCs w:val="24"/>
        </w:rPr>
        <w:t>Администрации сельских поселений муниципального района «Забайкальский район»</w:t>
      </w:r>
    </w:p>
    <w:p w:rsidR="001434E1" w:rsidRPr="005A19B1" w:rsidRDefault="001434E1" w:rsidP="005A19B1">
      <w:pPr>
        <w:suppressAutoHyphens/>
        <w:jc w:val="both"/>
        <w:rPr>
          <w:b/>
          <w:sz w:val="24"/>
          <w:szCs w:val="24"/>
        </w:rPr>
      </w:pPr>
      <w:r w:rsidRPr="005A19B1">
        <w:rPr>
          <w:b/>
          <w:sz w:val="24"/>
          <w:szCs w:val="24"/>
        </w:rPr>
        <w:t>Подпрограммы программы:</w:t>
      </w:r>
    </w:p>
    <w:p w:rsidR="001434E1" w:rsidRPr="005A19B1" w:rsidRDefault="001434E1" w:rsidP="005A19B1">
      <w:pPr>
        <w:suppressAutoHyphens/>
        <w:jc w:val="both"/>
        <w:rPr>
          <w:sz w:val="24"/>
          <w:szCs w:val="24"/>
        </w:rPr>
      </w:pPr>
      <w:r w:rsidRPr="005A19B1">
        <w:rPr>
          <w:sz w:val="24"/>
          <w:szCs w:val="24"/>
        </w:rPr>
        <w:t>Подпрограмма «Обеспечение жильем молодых семей».</w:t>
      </w:r>
    </w:p>
    <w:p w:rsidR="001434E1" w:rsidRPr="005A19B1" w:rsidRDefault="001434E1" w:rsidP="005A19B1">
      <w:pPr>
        <w:shd w:val="clear" w:color="auto" w:fill="FFFFFF"/>
        <w:suppressAutoHyphens/>
        <w:jc w:val="both"/>
        <w:rPr>
          <w:sz w:val="24"/>
          <w:szCs w:val="24"/>
        </w:rPr>
      </w:pPr>
      <w:r w:rsidRPr="005A19B1">
        <w:rPr>
          <w:sz w:val="24"/>
          <w:szCs w:val="24"/>
        </w:rPr>
        <w:t>Подпрограмма «Модернизация объектов коммунальной инфраструктуры».</w:t>
      </w:r>
    </w:p>
    <w:p w:rsidR="001434E1" w:rsidRPr="005A19B1" w:rsidRDefault="001434E1" w:rsidP="005A19B1">
      <w:pPr>
        <w:shd w:val="clear" w:color="auto" w:fill="FFFFFF"/>
        <w:suppressAutoHyphens/>
        <w:jc w:val="both"/>
        <w:rPr>
          <w:sz w:val="24"/>
          <w:szCs w:val="24"/>
        </w:rPr>
      </w:pPr>
      <w:r w:rsidRPr="005A19B1">
        <w:rPr>
          <w:sz w:val="24"/>
          <w:szCs w:val="24"/>
        </w:rPr>
        <w:t>Подпрограмма «Чистая вода муниципального района «Забайкальский район».</w:t>
      </w:r>
    </w:p>
    <w:p w:rsidR="001434E1" w:rsidRPr="005A19B1" w:rsidRDefault="001434E1" w:rsidP="005A19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9B1">
        <w:rPr>
          <w:rFonts w:ascii="Times New Roman" w:hAnsi="Times New Roman" w:cs="Times New Roman"/>
          <w:sz w:val="24"/>
          <w:szCs w:val="24"/>
        </w:rPr>
        <w:t>Подпрограмма «Территориальное планирование и обеспечение градостроительной деятельности».</w:t>
      </w:r>
    </w:p>
    <w:p w:rsidR="001434E1" w:rsidRPr="005A19B1" w:rsidRDefault="001434E1" w:rsidP="005A19B1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5A19B1">
        <w:rPr>
          <w:rFonts w:ascii="Times New Roman" w:hAnsi="Times New Roman" w:cs="Times New Roman"/>
          <w:b/>
          <w:sz w:val="24"/>
          <w:szCs w:val="24"/>
        </w:rPr>
        <w:t xml:space="preserve">Цели программы: </w:t>
      </w:r>
      <w:r w:rsidRPr="005A19B1">
        <w:rPr>
          <w:rFonts w:ascii="Times New Roman" w:hAnsi="Times New Roman" w:cs="Times New Roman"/>
          <w:sz w:val="24"/>
          <w:szCs w:val="24"/>
        </w:rPr>
        <w:t>Целью программы является: создание условий для социально-экономического развития муниципального района «Забайкальский район» на основе устойчивого развития его территорий.</w:t>
      </w:r>
    </w:p>
    <w:p w:rsidR="001434E1" w:rsidRPr="005A19B1" w:rsidRDefault="001434E1" w:rsidP="005A19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9B1">
        <w:rPr>
          <w:rFonts w:ascii="Times New Roman" w:hAnsi="Times New Roman" w:cs="Times New Roman"/>
          <w:b/>
          <w:sz w:val="24"/>
          <w:szCs w:val="24"/>
        </w:rPr>
        <w:t xml:space="preserve">Объемы бюджетных ассигнований программы: </w:t>
      </w:r>
      <w:r w:rsidRPr="005A19B1">
        <w:rPr>
          <w:rFonts w:ascii="Times New Roman" w:hAnsi="Times New Roman" w:cs="Times New Roman"/>
          <w:sz w:val="24"/>
          <w:szCs w:val="24"/>
        </w:rPr>
        <w:t>Плановое финансирование программы на 2016 год: из краевого бюджета 4179,14 тыс. руб., за счет внебюджетных средств 198,2 тыс</w:t>
      </w:r>
      <w:proofErr w:type="gramStart"/>
      <w:r w:rsidRPr="005A19B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A19B1">
        <w:rPr>
          <w:rFonts w:ascii="Times New Roman" w:hAnsi="Times New Roman" w:cs="Times New Roman"/>
          <w:sz w:val="24"/>
          <w:szCs w:val="24"/>
        </w:rPr>
        <w:t>уб.</w:t>
      </w:r>
    </w:p>
    <w:p w:rsidR="001434E1" w:rsidRPr="005A19B1" w:rsidRDefault="001434E1" w:rsidP="005A19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9B1">
        <w:rPr>
          <w:rFonts w:ascii="Times New Roman" w:hAnsi="Times New Roman" w:cs="Times New Roman"/>
          <w:sz w:val="24"/>
          <w:szCs w:val="24"/>
        </w:rPr>
        <w:t>Фактическое финансирование программы на 2016 год: из краевого бюджета 4179,14 тыс. руб., за счет внебюджетных средств 198,2 тыс. руб.</w:t>
      </w:r>
    </w:p>
    <w:p w:rsidR="001434E1" w:rsidRPr="005A19B1" w:rsidRDefault="001434E1" w:rsidP="005A19B1">
      <w:pPr>
        <w:shd w:val="clear" w:color="auto" w:fill="FFFFFF"/>
        <w:jc w:val="both"/>
        <w:rPr>
          <w:sz w:val="24"/>
          <w:szCs w:val="24"/>
        </w:rPr>
      </w:pPr>
      <w:r w:rsidRPr="005A19B1">
        <w:rPr>
          <w:bCs/>
          <w:sz w:val="24"/>
          <w:szCs w:val="24"/>
        </w:rPr>
        <w:t xml:space="preserve">Развитие жилищного строительства в районе </w:t>
      </w:r>
      <w:r w:rsidRPr="005A19B1">
        <w:rPr>
          <w:sz w:val="24"/>
          <w:szCs w:val="24"/>
        </w:rPr>
        <w:t>происходит за счет индивидуального жилищного строительства. Всего по району за 2016 год выдано  65 градостроительных планов, 81 разрешение</w:t>
      </w:r>
      <w:r w:rsidRPr="005A19B1">
        <w:rPr>
          <w:sz w:val="24"/>
          <w:szCs w:val="24"/>
        </w:rPr>
        <w:tab/>
        <w:t xml:space="preserve"> на строительство (из них 50 разрешений под строительство ИЖС и 6 разрешений на реконструкцию жилых домов в поселке Забайкальск). </w:t>
      </w:r>
    </w:p>
    <w:p w:rsidR="005A19B1" w:rsidRDefault="001434E1" w:rsidP="005A19B1">
      <w:pPr>
        <w:shd w:val="clear" w:color="auto" w:fill="FFFFFF"/>
        <w:jc w:val="both"/>
        <w:rPr>
          <w:sz w:val="24"/>
          <w:szCs w:val="24"/>
        </w:rPr>
      </w:pPr>
      <w:r w:rsidRPr="005A19B1">
        <w:rPr>
          <w:sz w:val="24"/>
          <w:szCs w:val="24"/>
        </w:rPr>
        <w:t xml:space="preserve">В 2016 году было введено 8 индивидуальных жилых домов на 1003 квадратных метров жилой площади. Снижение ввода жилья в эксплуатацию обусловлено увеличением стоимости строительства в среднем на 10 %, снижением уровня жизни населения. Кроме того, некоторые владельцы уже построенных индивидуальных жилых домов, не оформили разрешительную документацию на ввод жилья.  </w:t>
      </w:r>
    </w:p>
    <w:p w:rsidR="001434E1" w:rsidRPr="005A19B1" w:rsidRDefault="001434E1" w:rsidP="005A19B1">
      <w:pPr>
        <w:shd w:val="clear" w:color="auto" w:fill="FFFFFF"/>
        <w:ind w:firstLine="708"/>
        <w:jc w:val="both"/>
        <w:rPr>
          <w:sz w:val="24"/>
          <w:szCs w:val="24"/>
        </w:rPr>
      </w:pPr>
      <w:r w:rsidRPr="005A19B1">
        <w:rPr>
          <w:bCs/>
          <w:sz w:val="24"/>
          <w:szCs w:val="24"/>
        </w:rPr>
        <w:t>Общая площадь жилищного фонда на 31 декабря 2016 года составила 441,8 тыс.кв.м.</w:t>
      </w:r>
    </w:p>
    <w:p w:rsidR="001434E1" w:rsidRPr="005A19B1" w:rsidRDefault="001434E1" w:rsidP="005A19B1">
      <w:pPr>
        <w:shd w:val="clear" w:color="auto" w:fill="FFFFFF"/>
        <w:ind w:firstLine="708"/>
        <w:jc w:val="both"/>
        <w:rPr>
          <w:sz w:val="24"/>
          <w:szCs w:val="24"/>
        </w:rPr>
      </w:pPr>
      <w:r w:rsidRPr="005A19B1">
        <w:rPr>
          <w:bCs/>
          <w:sz w:val="24"/>
          <w:szCs w:val="24"/>
        </w:rPr>
        <w:t>Общая площадь жилых помещений, приходящаяся в среднем на одного жителя, составила 21,07 кв.м., в том числе благоустроенных помещений – 11,71 кв.м.</w:t>
      </w:r>
    </w:p>
    <w:p w:rsidR="001434E1" w:rsidRPr="005A19B1" w:rsidRDefault="001434E1" w:rsidP="005A19B1">
      <w:pPr>
        <w:shd w:val="clear" w:color="auto" w:fill="FFFFFF"/>
        <w:spacing w:before="120"/>
        <w:ind w:firstLine="708"/>
        <w:contextualSpacing/>
        <w:jc w:val="both"/>
        <w:rPr>
          <w:sz w:val="24"/>
          <w:szCs w:val="24"/>
        </w:rPr>
      </w:pPr>
      <w:r w:rsidRPr="005A19B1">
        <w:rPr>
          <w:sz w:val="24"/>
          <w:szCs w:val="24"/>
        </w:rPr>
        <w:lastRenderedPageBreak/>
        <w:t>В рамках подпрограммы «Модернизация объектов коммунальной инфраструктуры» государственной программы Забайкальского края «Развития жилищно-коммунального хозяйства Забайкальского края», утвержденной постановлением Правительства Забайкальского края от 30 декабря 2015 года № 650 муниципальному району "Забайкальский район" в 2016 году были предоставлены субсидии на подготовку объектов коммунальной инфраструктуры в размере 3 964,1 тыс. рублей.</w:t>
      </w:r>
    </w:p>
    <w:p w:rsidR="001434E1" w:rsidRPr="005A19B1" w:rsidRDefault="001434E1" w:rsidP="005A19B1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5A19B1">
        <w:rPr>
          <w:sz w:val="24"/>
          <w:szCs w:val="24"/>
        </w:rPr>
        <w:t xml:space="preserve">На территории района действует 9 предприятий </w:t>
      </w:r>
      <w:r w:rsidRPr="005A19B1">
        <w:rPr>
          <w:b/>
          <w:sz w:val="24"/>
          <w:szCs w:val="24"/>
        </w:rPr>
        <w:t>жилищно-коммунального комплекса</w:t>
      </w:r>
      <w:r w:rsidRPr="005A19B1">
        <w:rPr>
          <w:sz w:val="24"/>
          <w:szCs w:val="24"/>
        </w:rPr>
        <w:t>, 8 из них частной формы собственности или 89 %,  при плановом показателе 80 %, 1 предприятие муниципальной формы собственности (МАНУ «Благоустройство» городского поселения «Забайкальское»).</w:t>
      </w:r>
    </w:p>
    <w:p w:rsidR="001434E1" w:rsidRPr="009E4B83" w:rsidRDefault="001434E1" w:rsidP="001434E1">
      <w:pPr>
        <w:shd w:val="clear" w:color="auto" w:fill="FFFFFF"/>
        <w:spacing w:before="120"/>
        <w:ind w:firstLine="708"/>
        <w:contextualSpacing/>
      </w:pPr>
    </w:p>
    <w:p w:rsidR="00E37905" w:rsidRDefault="00E37905" w:rsidP="00B9295F">
      <w:pPr>
        <w:pStyle w:val="a3"/>
        <w:numPr>
          <w:ilvl w:val="0"/>
          <w:numId w:val="4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МП</w:t>
      </w:r>
      <w:r w:rsidRPr="00316FC4">
        <w:rPr>
          <w:b/>
          <w:sz w:val="26"/>
          <w:szCs w:val="26"/>
        </w:rPr>
        <w:t xml:space="preserve"> «</w:t>
      </w:r>
      <w:r w:rsidR="005A19B1">
        <w:rPr>
          <w:b/>
          <w:sz w:val="26"/>
          <w:szCs w:val="26"/>
        </w:rPr>
        <w:t>Развитие физической культуры и спорта в муниципальном районе «Забайкальский район» на 2016-2020 годы»</w:t>
      </w:r>
    </w:p>
    <w:p w:rsidR="005A19B1" w:rsidRPr="00316FC4" w:rsidRDefault="005A19B1" w:rsidP="00E37905">
      <w:pPr>
        <w:pStyle w:val="a3"/>
        <w:ind w:firstLine="708"/>
        <w:jc w:val="center"/>
        <w:rPr>
          <w:b/>
          <w:sz w:val="26"/>
          <w:szCs w:val="26"/>
        </w:rPr>
      </w:pPr>
    </w:p>
    <w:p w:rsidR="005A19B1" w:rsidRPr="005A19B1" w:rsidRDefault="005A19B1" w:rsidP="005A19B1">
      <w:pPr>
        <w:spacing w:line="240" w:lineRule="auto"/>
        <w:jc w:val="both"/>
        <w:rPr>
          <w:sz w:val="24"/>
          <w:szCs w:val="24"/>
        </w:rPr>
      </w:pPr>
      <w:r w:rsidRPr="005A19B1">
        <w:rPr>
          <w:b/>
          <w:sz w:val="24"/>
          <w:szCs w:val="24"/>
        </w:rPr>
        <w:t xml:space="preserve">Ответственный исполнитель программы: </w:t>
      </w:r>
      <w:r w:rsidRPr="005A19B1">
        <w:rPr>
          <w:sz w:val="24"/>
          <w:szCs w:val="24"/>
        </w:rPr>
        <w:t>Главный специалист по делам молодежи, физической культуре и спорту Администрации муниципального района «Забайкальский район»</w:t>
      </w:r>
    </w:p>
    <w:p w:rsidR="005A19B1" w:rsidRPr="005A19B1" w:rsidRDefault="005A19B1" w:rsidP="005A19B1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9B1">
        <w:rPr>
          <w:rFonts w:ascii="Times New Roman" w:hAnsi="Times New Roman" w:cs="Times New Roman"/>
          <w:b/>
          <w:sz w:val="24"/>
          <w:szCs w:val="24"/>
        </w:rPr>
        <w:t xml:space="preserve">Соисполнители муниципальной программы: </w:t>
      </w:r>
      <w:r w:rsidRPr="005A19B1">
        <w:rPr>
          <w:rFonts w:ascii="Times New Roman" w:hAnsi="Times New Roman" w:cs="Times New Roman"/>
          <w:sz w:val="24"/>
          <w:szCs w:val="24"/>
        </w:rPr>
        <w:t>Управление территориального развития Администрации муниципального района «Забайкальский район»; Управление образованием Администрации муниципального района «Забайкальский район».</w:t>
      </w:r>
    </w:p>
    <w:p w:rsidR="005A19B1" w:rsidRPr="005A19B1" w:rsidRDefault="005A19B1" w:rsidP="005A19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9B1">
        <w:rPr>
          <w:rFonts w:ascii="Times New Roman" w:hAnsi="Times New Roman" w:cs="Times New Roman"/>
          <w:b/>
          <w:sz w:val="24"/>
          <w:szCs w:val="24"/>
        </w:rPr>
        <w:t xml:space="preserve">Подпрограммы программы: </w:t>
      </w:r>
      <w:r w:rsidRPr="005A19B1">
        <w:rPr>
          <w:rFonts w:ascii="Times New Roman" w:hAnsi="Times New Roman" w:cs="Times New Roman"/>
          <w:sz w:val="24"/>
          <w:szCs w:val="24"/>
        </w:rPr>
        <w:t>нет</w:t>
      </w:r>
    </w:p>
    <w:p w:rsidR="005A19B1" w:rsidRPr="005A19B1" w:rsidRDefault="005A19B1" w:rsidP="005A19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19B1" w:rsidRPr="005A19B1" w:rsidRDefault="005A19B1" w:rsidP="005A19B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9B1">
        <w:rPr>
          <w:rFonts w:ascii="Times New Roman" w:hAnsi="Times New Roman" w:cs="Times New Roman"/>
          <w:b/>
          <w:sz w:val="24"/>
          <w:szCs w:val="24"/>
        </w:rPr>
        <w:t xml:space="preserve">Цели программы: </w:t>
      </w:r>
      <w:r w:rsidRPr="005A19B1">
        <w:rPr>
          <w:rFonts w:ascii="Times New Roman" w:hAnsi="Times New Roman" w:cs="Times New Roman"/>
          <w:sz w:val="24"/>
          <w:szCs w:val="24"/>
        </w:rPr>
        <w:t>Создание условий для укрепления здоровья населения муниципального района «Забайкальский район» путем развития и популяризации массовой физической культуры и спорта, создания условий для развития детского спорта, строительства новых, капитального ремонта и реконструкции имеющихся спортивных сооружений и совершенствования материально-технической базы.</w:t>
      </w:r>
    </w:p>
    <w:p w:rsidR="005A19B1" w:rsidRPr="005A19B1" w:rsidRDefault="005A19B1" w:rsidP="005A19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9B1">
        <w:rPr>
          <w:rFonts w:ascii="Times New Roman" w:hAnsi="Times New Roman" w:cs="Times New Roman"/>
          <w:b/>
          <w:sz w:val="24"/>
          <w:szCs w:val="24"/>
        </w:rPr>
        <w:t xml:space="preserve">Объемы бюджетных ассигнований программы: </w:t>
      </w:r>
      <w:r w:rsidRPr="005A19B1">
        <w:rPr>
          <w:rFonts w:ascii="Times New Roman" w:hAnsi="Times New Roman" w:cs="Times New Roman"/>
          <w:sz w:val="24"/>
          <w:szCs w:val="24"/>
        </w:rPr>
        <w:t>Плановое финансирование программы на 2016 год: из районного бюджета 501,2 тыс. руб.</w:t>
      </w:r>
    </w:p>
    <w:p w:rsidR="005A19B1" w:rsidRPr="005A19B1" w:rsidRDefault="005A19B1" w:rsidP="005A19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9B1">
        <w:rPr>
          <w:rFonts w:ascii="Times New Roman" w:hAnsi="Times New Roman" w:cs="Times New Roman"/>
          <w:sz w:val="24"/>
          <w:szCs w:val="24"/>
        </w:rPr>
        <w:t>Фактическое финансирование программы на 2016 год: из районного бюджета 501,2 тыс. руб.</w:t>
      </w:r>
    </w:p>
    <w:p w:rsidR="005A19B1" w:rsidRPr="005A19B1" w:rsidRDefault="005A19B1" w:rsidP="005A19B1">
      <w:pPr>
        <w:shd w:val="clear" w:color="auto" w:fill="FFFFFF"/>
        <w:ind w:firstLine="708"/>
        <w:jc w:val="both"/>
        <w:rPr>
          <w:sz w:val="24"/>
          <w:szCs w:val="24"/>
        </w:rPr>
      </w:pPr>
      <w:r w:rsidRPr="005A19B1">
        <w:rPr>
          <w:sz w:val="24"/>
          <w:szCs w:val="24"/>
        </w:rPr>
        <w:t xml:space="preserve">На 1 января 2017 года количество постоянно занимающихся физической культурой и спортом составило 2045 человек, что составляет 9,6 % от общей численности населения района. </w:t>
      </w:r>
    </w:p>
    <w:p w:rsidR="005A19B1" w:rsidRPr="005A19B1" w:rsidRDefault="005A19B1" w:rsidP="005A19B1">
      <w:pPr>
        <w:shd w:val="clear" w:color="auto" w:fill="FFFFFF"/>
        <w:ind w:firstLine="708"/>
        <w:jc w:val="both"/>
        <w:rPr>
          <w:sz w:val="24"/>
          <w:szCs w:val="24"/>
        </w:rPr>
      </w:pPr>
      <w:r w:rsidRPr="005A19B1">
        <w:rPr>
          <w:sz w:val="24"/>
          <w:szCs w:val="24"/>
        </w:rPr>
        <w:t>В 2016 году отмечается продолжающийся рост интереса населения к регулярным занятиям физической культурой и спортом, увеличилось количество занимающихся в отделении вольной борьбы муниципального учреждения «</w:t>
      </w:r>
      <w:proofErr w:type="spellStart"/>
      <w:r w:rsidRPr="005A19B1">
        <w:rPr>
          <w:sz w:val="24"/>
          <w:szCs w:val="24"/>
        </w:rPr>
        <w:t>Спортсервис</w:t>
      </w:r>
      <w:proofErr w:type="spellEnd"/>
      <w:r w:rsidRPr="005A19B1">
        <w:rPr>
          <w:sz w:val="24"/>
          <w:szCs w:val="24"/>
        </w:rPr>
        <w:t>», отделениях федераций каратэ «</w:t>
      </w:r>
      <w:proofErr w:type="spellStart"/>
      <w:r w:rsidRPr="005A19B1">
        <w:rPr>
          <w:sz w:val="24"/>
          <w:szCs w:val="24"/>
        </w:rPr>
        <w:t>киокусинкай</w:t>
      </w:r>
      <w:proofErr w:type="spellEnd"/>
      <w:r w:rsidRPr="005A19B1">
        <w:rPr>
          <w:sz w:val="24"/>
          <w:szCs w:val="24"/>
        </w:rPr>
        <w:t xml:space="preserve">» и «шин </w:t>
      </w:r>
      <w:proofErr w:type="spellStart"/>
      <w:r w:rsidRPr="005A19B1">
        <w:rPr>
          <w:sz w:val="24"/>
          <w:szCs w:val="24"/>
        </w:rPr>
        <w:t>киокусин</w:t>
      </w:r>
      <w:proofErr w:type="spellEnd"/>
      <w:r w:rsidRPr="005A19B1">
        <w:rPr>
          <w:sz w:val="24"/>
          <w:szCs w:val="24"/>
        </w:rPr>
        <w:t xml:space="preserve">», открылось отделение шахмат в ДЮСШ №1, отделение армейского рукопашного боя. Воспитанники отделений художественной гимнастики, вольной борьбы, каратэ и бокса являются постоянными победителями и призерами соревнований краевого уровня. Также увеличивается количество населения, регулярно посещающего спортивные тренажерные залы, бассейн и другие спортивные объекты. </w:t>
      </w:r>
    </w:p>
    <w:p w:rsidR="005A19B1" w:rsidRPr="005A19B1" w:rsidRDefault="005A19B1" w:rsidP="005A19B1">
      <w:pPr>
        <w:shd w:val="clear" w:color="auto" w:fill="FFFFFF"/>
        <w:jc w:val="both"/>
        <w:rPr>
          <w:sz w:val="24"/>
          <w:szCs w:val="24"/>
        </w:rPr>
      </w:pPr>
      <w:r w:rsidRPr="005A19B1">
        <w:rPr>
          <w:sz w:val="24"/>
          <w:szCs w:val="24"/>
        </w:rPr>
        <w:lastRenderedPageBreak/>
        <w:tab/>
        <w:t xml:space="preserve">На 1 января 2017 года в Забайкальском районе насчитывается 57 спортивных сооружения, из них: спортивных залов 10, плоскостных сооружений -24, 1 плавательный бассейн, других спортивных сооружений - 22. </w:t>
      </w:r>
    </w:p>
    <w:p w:rsidR="005A19B1" w:rsidRPr="005A19B1" w:rsidRDefault="005A19B1" w:rsidP="005A19B1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  <w:r w:rsidRPr="005A19B1">
        <w:rPr>
          <w:color w:val="000000"/>
        </w:rPr>
        <w:t>В 2016 году Администрацией муниципального района "Забайкальский район" вместе с Администрациями поселений и общественниками продолжена работа по строительству плоскостных спортивных сооружений. Построены и начали функционировать хоккейные коробки в сельских поселениях «</w:t>
      </w:r>
      <w:proofErr w:type="spellStart"/>
      <w:r w:rsidRPr="005A19B1">
        <w:rPr>
          <w:color w:val="000000"/>
        </w:rPr>
        <w:t>Абагайтуйское</w:t>
      </w:r>
      <w:proofErr w:type="spellEnd"/>
      <w:r w:rsidRPr="005A19B1">
        <w:rPr>
          <w:color w:val="000000"/>
        </w:rPr>
        <w:t>», «</w:t>
      </w:r>
      <w:proofErr w:type="spellStart"/>
      <w:r w:rsidRPr="005A19B1">
        <w:rPr>
          <w:color w:val="000000"/>
        </w:rPr>
        <w:t>Красновеликанское</w:t>
      </w:r>
      <w:proofErr w:type="spellEnd"/>
      <w:r w:rsidRPr="005A19B1">
        <w:rPr>
          <w:color w:val="000000"/>
        </w:rPr>
        <w:t>» и «</w:t>
      </w:r>
      <w:proofErr w:type="spellStart"/>
      <w:r w:rsidRPr="005A19B1">
        <w:rPr>
          <w:color w:val="000000"/>
        </w:rPr>
        <w:t>Степнинское</w:t>
      </w:r>
      <w:proofErr w:type="spellEnd"/>
      <w:r w:rsidRPr="005A19B1">
        <w:rPr>
          <w:color w:val="000000"/>
        </w:rPr>
        <w:t>». В рамках государственной программы «Развитие сельских территорий на 2014-2020 годы» в 2016 году построена открытая спортивная площадка в сельском поселении «</w:t>
      </w:r>
      <w:proofErr w:type="spellStart"/>
      <w:r w:rsidRPr="005A19B1">
        <w:rPr>
          <w:color w:val="000000"/>
        </w:rPr>
        <w:t>Красновеликанское</w:t>
      </w:r>
      <w:proofErr w:type="spellEnd"/>
      <w:r w:rsidRPr="005A19B1">
        <w:rPr>
          <w:color w:val="000000"/>
        </w:rPr>
        <w:t>» с футбольным, баскетбольным и волейбольным полями, уличными тренажерами и ограждением. В сельском поселении «</w:t>
      </w:r>
      <w:proofErr w:type="spellStart"/>
      <w:r w:rsidRPr="005A19B1">
        <w:rPr>
          <w:color w:val="000000"/>
        </w:rPr>
        <w:t>Билитуйское</w:t>
      </w:r>
      <w:proofErr w:type="spellEnd"/>
      <w:r w:rsidRPr="005A19B1">
        <w:rPr>
          <w:color w:val="000000"/>
        </w:rPr>
        <w:t>» произведен капитальный ремонт спортивного зала и уже проведены районные соревнования по волейболу.</w:t>
      </w:r>
      <w:r w:rsidRPr="005A19B1">
        <w:t xml:space="preserve"> Закуплено спортивное оборудование для открытой площадки лагеря Пограничник.</w:t>
      </w:r>
    </w:p>
    <w:p w:rsidR="005A19B1" w:rsidRPr="005A19B1" w:rsidRDefault="005A19B1" w:rsidP="005A19B1">
      <w:pPr>
        <w:shd w:val="clear" w:color="auto" w:fill="FFFFFF"/>
        <w:ind w:firstLine="708"/>
        <w:jc w:val="both"/>
        <w:rPr>
          <w:sz w:val="24"/>
          <w:szCs w:val="24"/>
        </w:rPr>
      </w:pPr>
      <w:r w:rsidRPr="005A19B1">
        <w:rPr>
          <w:sz w:val="24"/>
          <w:szCs w:val="24"/>
        </w:rPr>
        <w:t xml:space="preserve">В 2016 году всего было проведено 32 районных физкультурно-спортивных мероприятия, спортсмены и команды района приняли участие в 15 краевых и межрайонных спортивных соревнованиях. </w:t>
      </w:r>
    </w:p>
    <w:p w:rsidR="005A19B1" w:rsidRPr="005A19B1" w:rsidRDefault="005A19B1" w:rsidP="005A19B1">
      <w:pPr>
        <w:shd w:val="clear" w:color="auto" w:fill="FFFFFF"/>
        <w:ind w:firstLine="708"/>
        <w:jc w:val="both"/>
        <w:rPr>
          <w:sz w:val="24"/>
          <w:szCs w:val="24"/>
        </w:rPr>
      </w:pPr>
      <w:r w:rsidRPr="005A19B1">
        <w:rPr>
          <w:sz w:val="24"/>
          <w:szCs w:val="24"/>
        </w:rPr>
        <w:t xml:space="preserve"> Проводились Чемпионаты и первенства по баскетболу, волейболу, футболу, настольному теннису, шахматам и другим видам спорта. Наиболее массовыми мероприятиями традиционно являются: Спартакиада «</w:t>
      </w:r>
      <w:proofErr w:type="spellStart"/>
      <w:r w:rsidRPr="005A19B1">
        <w:rPr>
          <w:sz w:val="24"/>
          <w:szCs w:val="24"/>
        </w:rPr>
        <w:t>Сагаалган</w:t>
      </w:r>
      <w:proofErr w:type="spellEnd"/>
      <w:r w:rsidRPr="005A19B1">
        <w:rPr>
          <w:sz w:val="24"/>
          <w:szCs w:val="24"/>
        </w:rPr>
        <w:t>»; Спартакиада, посвященная празднованию Дня молодежи; спартакиада допризывной молодежи; краевая спартакиада школьников; районные футбольные турниры в трех возрастных группах под девизом «Спорт против наркотиков»; легкоатлетическая эстафета на призы районной газеты «Забайкалец». Наиболее активно в районных мероприятиях принимают участие команды Службы в селе Даурия ПУ ФСБ России по Забайкальскому краю, Читинской таможни, сельского поселения «</w:t>
      </w:r>
      <w:proofErr w:type="spellStart"/>
      <w:r w:rsidRPr="005A19B1">
        <w:rPr>
          <w:sz w:val="24"/>
          <w:szCs w:val="24"/>
        </w:rPr>
        <w:t>Билитуйское</w:t>
      </w:r>
      <w:proofErr w:type="spellEnd"/>
      <w:r w:rsidRPr="005A19B1">
        <w:rPr>
          <w:sz w:val="24"/>
          <w:szCs w:val="24"/>
        </w:rPr>
        <w:t>», команда железнодорожников «Локомотив».</w:t>
      </w:r>
    </w:p>
    <w:p w:rsidR="005A19B1" w:rsidRPr="005A19B1" w:rsidRDefault="005A19B1" w:rsidP="005A19B1">
      <w:pPr>
        <w:shd w:val="clear" w:color="auto" w:fill="FFFFFF"/>
        <w:ind w:firstLine="708"/>
        <w:jc w:val="both"/>
        <w:rPr>
          <w:sz w:val="24"/>
          <w:szCs w:val="24"/>
        </w:rPr>
      </w:pPr>
      <w:r w:rsidRPr="005A19B1">
        <w:rPr>
          <w:sz w:val="24"/>
          <w:szCs w:val="24"/>
        </w:rPr>
        <w:t xml:space="preserve">Увеличивается количество краевых и межрайонных мероприятий, проведение которых организовывается на территории муниципального района "Забайкальский район", это – открытые юношеские турниры по каратэ и боксу, межрайонный турнир на Кубок Главы муниципального района "Забайкальский район"  по волейболу среди мужских команд, открытые турниры по пауэрлифтингу федерации </w:t>
      </w:r>
      <w:r w:rsidRPr="005A19B1">
        <w:rPr>
          <w:sz w:val="24"/>
          <w:szCs w:val="24"/>
          <w:lang w:val="en-US"/>
        </w:rPr>
        <w:t>AWPC</w:t>
      </w:r>
      <w:r w:rsidRPr="005A19B1">
        <w:rPr>
          <w:sz w:val="24"/>
          <w:szCs w:val="24"/>
        </w:rPr>
        <w:t xml:space="preserve">. В 2016 году возобновлено проведение открытого турнира по вольной борьбе среди юношей памяти Героя социалистического труда </w:t>
      </w:r>
      <w:proofErr w:type="spellStart"/>
      <w:r w:rsidRPr="005A19B1">
        <w:rPr>
          <w:sz w:val="24"/>
          <w:szCs w:val="24"/>
        </w:rPr>
        <w:t>Болотова</w:t>
      </w:r>
      <w:proofErr w:type="spellEnd"/>
      <w:r w:rsidRPr="005A19B1">
        <w:rPr>
          <w:sz w:val="24"/>
          <w:szCs w:val="24"/>
        </w:rPr>
        <w:t xml:space="preserve"> Михаила </w:t>
      </w:r>
      <w:proofErr w:type="spellStart"/>
      <w:r w:rsidRPr="005A19B1">
        <w:rPr>
          <w:sz w:val="24"/>
          <w:szCs w:val="24"/>
        </w:rPr>
        <w:t>Дылыковича</w:t>
      </w:r>
      <w:proofErr w:type="spellEnd"/>
      <w:r w:rsidRPr="005A19B1">
        <w:rPr>
          <w:sz w:val="24"/>
          <w:szCs w:val="24"/>
        </w:rPr>
        <w:t xml:space="preserve">. </w:t>
      </w:r>
    </w:p>
    <w:p w:rsidR="00C37698" w:rsidRDefault="00C37698" w:rsidP="00E37905">
      <w:pPr>
        <w:spacing w:line="240" w:lineRule="auto"/>
        <w:jc w:val="center"/>
        <w:rPr>
          <w:b/>
          <w:sz w:val="26"/>
          <w:szCs w:val="26"/>
        </w:rPr>
      </w:pPr>
    </w:p>
    <w:p w:rsidR="00E37905" w:rsidRPr="00B9295F" w:rsidRDefault="00E37905" w:rsidP="00B9295F">
      <w:pPr>
        <w:pStyle w:val="af"/>
        <w:numPr>
          <w:ilvl w:val="0"/>
          <w:numId w:val="4"/>
        </w:numPr>
        <w:spacing w:line="240" w:lineRule="auto"/>
        <w:jc w:val="center"/>
        <w:rPr>
          <w:b/>
          <w:sz w:val="26"/>
          <w:szCs w:val="26"/>
        </w:rPr>
      </w:pPr>
      <w:r w:rsidRPr="00B9295F">
        <w:rPr>
          <w:b/>
          <w:sz w:val="26"/>
          <w:szCs w:val="26"/>
        </w:rPr>
        <w:t>МП «</w:t>
      </w:r>
      <w:r w:rsidR="00C37698" w:rsidRPr="00B9295F">
        <w:rPr>
          <w:b/>
          <w:sz w:val="26"/>
          <w:szCs w:val="26"/>
        </w:rPr>
        <w:t>Устойчивое развитие сельских территорий (2016-2020 годы)»</w:t>
      </w:r>
    </w:p>
    <w:p w:rsidR="00363AAE" w:rsidRPr="00363AAE" w:rsidRDefault="00363AAE" w:rsidP="00363AAE">
      <w:pPr>
        <w:suppressAutoHyphens/>
        <w:jc w:val="both"/>
        <w:rPr>
          <w:sz w:val="24"/>
          <w:szCs w:val="24"/>
        </w:rPr>
      </w:pPr>
      <w:r w:rsidRPr="00363AAE">
        <w:rPr>
          <w:b/>
          <w:sz w:val="24"/>
          <w:szCs w:val="24"/>
        </w:rPr>
        <w:t xml:space="preserve">Ответственный исполнитель программы: </w:t>
      </w:r>
      <w:r w:rsidRPr="00363AAE">
        <w:rPr>
          <w:sz w:val="24"/>
          <w:szCs w:val="24"/>
        </w:rPr>
        <w:t xml:space="preserve">  Отдел сельского хозяйства и продовольствия Управления экономического развития Администрации муниципального района «Забайкальский район.</w:t>
      </w:r>
    </w:p>
    <w:p w:rsidR="00363AAE" w:rsidRDefault="00363AAE" w:rsidP="00363AAE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363AAE">
        <w:rPr>
          <w:b/>
          <w:sz w:val="24"/>
          <w:szCs w:val="24"/>
        </w:rPr>
        <w:t xml:space="preserve">Соисполнители муниципальной программы: </w:t>
      </w:r>
      <w:r w:rsidRPr="00363AAE">
        <w:rPr>
          <w:sz w:val="24"/>
          <w:szCs w:val="24"/>
        </w:rPr>
        <w:t xml:space="preserve">Управление образованием Администрации муниципального района «Забайкальский район»; Управление </w:t>
      </w:r>
      <w:r w:rsidRPr="00363AAE">
        <w:rPr>
          <w:sz w:val="24"/>
          <w:szCs w:val="24"/>
        </w:rPr>
        <w:lastRenderedPageBreak/>
        <w:t>территориального развития Администрации муниципального района «Забайкальский район»; главный специалист по делам молодёжи, физической культуре и спорту.</w:t>
      </w:r>
    </w:p>
    <w:p w:rsidR="00363AAE" w:rsidRDefault="00363AAE" w:rsidP="00363AAE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363AAE">
        <w:rPr>
          <w:b/>
          <w:sz w:val="24"/>
          <w:szCs w:val="24"/>
        </w:rPr>
        <w:t xml:space="preserve">Подпрограммы программы: </w:t>
      </w:r>
      <w:r w:rsidRPr="00363AAE">
        <w:rPr>
          <w:sz w:val="24"/>
          <w:szCs w:val="24"/>
        </w:rPr>
        <w:t>нет</w:t>
      </w:r>
    </w:p>
    <w:p w:rsidR="00363AAE" w:rsidRPr="00363AAE" w:rsidRDefault="00363AAE" w:rsidP="00363AAE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363AAE">
        <w:rPr>
          <w:b/>
          <w:sz w:val="24"/>
          <w:szCs w:val="24"/>
        </w:rPr>
        <w:t xml:space="preserve">Цели программы: </w:t>
      </w:r>
    </w:p>
    <w:p w:rsidR="00363AAE" w:rsidRPr="00363AAE" w:rsidRDefault="00363AAE" w:rsidP="00363AAE">
      <w:pPr>
        <w:suppressAutoHyphens/>
        <w:jc w:val="both"/>
        <w:rPr>
          <w:sz w:val="24"/>
          <w:szCs w:val="24"/>
        </w:rPr>
      </w:pPr>
      <w:r w:rsidRPr="00363AAE">
        <w:rPr>
          <w:sz w:val="24"/>
          <w:szCs w:val="24"/>
        </w:rPr>
        <w:t>- создание комфортных условий жизнедеятельности в сельской местности;</w:t>
      </w:r>
    </w:p>
    <w:p w:rsidR="00363AAE" w:rsidRPr="00363AAE" w:rsidRDefault="00363AAE" w:rsidP="00363AAE">
      <w:pPr>
        <w:suppressAutoHyphens/>
        <w:jc w:val="both"/>
        <w:rPr>
          <w:sz w:val="24"/>
          <w:szCs w:val="24"/>
        </w:rPr>
      </w:pPr>
      <w:r w:rsidRPr="00363AAE">
        <w:rPr>
          <w:sz w:val="24"/>
          <w:szCs w:val="24"/>
        </w:rPr>
        <w:t>- стимулирование инвестиционной активности в агропромышленном комплексе путем создания благоприятных инфраструктурных условий в сельской местности и содействие созданию высокотехнологичных рабочих мест на селе;</w:t>
      </w:r>
    </w:p>
    <w:p w:rsidR="00363AAE" w:rsidRPr="00363AAE" w:rsidRDefault="00363AAE" w:rsidP="00363AA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3AAE">
        <w:rPr>
          <w:rFonts w:ascii="Times New Roman" w:hAnsi="Times New Roman" w:cs="Times New Roman"/>
          <w:sz w:val="24"/>
          <w:szCs w:val="24"/>
        </w:rPr>
        <w:t>- активизация участия сельских сообществ в решении вопросов местного значения.</w:t>
      </w:r>
    </w:p>
    <w:p w:rsidR="00363AAE" w:rsidRDefault="00363AAE" w:rsidP="00363AAE">
      <w:pPr>
        <w:jc w:val="both"/>
        <w:rPr>
          <w:sz w:val="24"/>
          <w:szCs w:val="24"/>
        </w:rPr>
      </w:pPr>
      <w:r w:rsidRPr="00363AAE">
        <w:rPr>
          <w:sz w:val="24"/>
          <w:szCs w:val="24"/>
        </w:rPr>
        <w:t xml:space="preserve">                          </w:t>
      </w:r>
    </w:p>
    <w:p w:rsidR="00363AAE" w:rsidRPr="00363AAE" w:rsidRDefault="00363AAE" w:rsidP="00363AAE">
      <w:pPr>
        <w:jc w:val="both"/>
        <w:rPr>
          <w:sz w:val="24"/>
          <w:szCs w:val="24"/>
        </w:rPr>
      </w:pPr>
      <w:r w:rsidRPr="00363AAE">
        <w:rPr>
          <w:b/>
          <w:sz w:val="24"/>
          <w:szCs w:val="24"/>
        </w:rPr>
        <w:t xml:space="preserve">Объемы бюджетных ассигнований программы: </w:t>
      </w:r>
      <w:r w:rsidRPr="00363AAE">
        <w:rPr>
          <w:sz w:val="24"/>
          <w:szCs w:val="24"/>
        </w:rPr>
        <w:t>Плановое   финансирование программы на 2016 год: из районного бюджета 285,5 тыс. руб.; из внебюджетных источников 895,6 тыс. руб.</w:t>
      </w:r>
    </w:p>
    <w:p w:rsidR="00363AAE" w:rsidRPr="00363AAE" w:rsidRDefault="00363AAE" w:rsidP="00363AA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3AAE">
        <w:rPr>
          <w:rFonts w:ascii="Times New Roman" w:hAnsi="Times New Roman" w:cs="Times New Roman"/>
          <w:sz w:val="24"/>
          <w:szCs w:val="24"/>
        </w:rPr>
        <w:t>Фактическое финансирование программы на 2016 год: из районного бюджета 285,5 тыс. руб.; из внебюджетных источников 895,6 тыс. руб.</w:t>
      </w:r>
    </w:p>
    <w:p w:rsidR="00363AAE" w:rsidRPr="00363AAE" w:rsidRDefault="00363AAE" w:rsidP="00363AA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AAE" w:rsidRPr="00363AAE" w:rsidRDefault="00363AAE" w:rsidP="00363AAE">
      <w:pPr>
        <w:spacing w:line="240" w:lineRule="auto"/>
        <w:jc w:val="both"/>
        <w:rPr>
          <w:sz w:val="24"/>
          <w:szCs w:val="24"/>
        </w:rPr>
      </w:pPr>
      <w:r w:rsidRPr="00363AAE">
        <w:rPr>
          <w:sz w:val="24"/>
          <w:szCs w:val="24"/>
        </w:rPr>
        <w:t xml:space="preserve">Реализация основного мероприятия «Улучшение жилищных условий для 30 семей в сельской местности посредством ввода и приобретения 1620 кв. метров жилья для граждан, проживающих в сельской местности, в том числе 810 кв. метров для молодых семей и молодых специалистов» достигнуто 0 </w:t>
      </w:r>
      <w:proofErr w:type="gramStart"/>
      <w:r w:rsidRPr="00363AAE">
        <w:rPr>
          <w:sz w:val="24"/>
          <w:szCs w:val="24"/>
        </w:rPr>
        <w:t>из</w:t>
      </w:r>
      <w:proofErr w:type="gramEnd"/>
      <w:r w:rsidRPr="00363AAE">
        <w:rPr>
          <w:sz w:val="24"/>
          <w:szCs w:val="24"/>
        </w:rPr>
        <w:t xml:space="preserve"> запланированных 0.</w:t>
      </w:r>
    </w:p>
    <w:p w:rsidR="00363AAE" w:rsidRPr="00363AAE" w:rsidRDefault="00363AAE" w:rsidP="00363AAE">
      <w:pPr>
        <w:spacing w:line="240" w:lineRule="auto"/>
        <w:jc w:val="both"/>
        <w:rPr>
          <w:sz w:val="24"/>
          <w:szCs w:val="24"/>
        </w:rPr>
      </w:pPr>
      <w:r w:rsidRPr="00363AAE">
        <w:rPr>
          <w:sz w:val="24"/>
          <w:szCs w:val="24"/>
        </w:rPr>
        <w:t>Финансирование на реализацию мероприятия в 2016 году не предусмотрено.</w:t>
      </w:r>
    </w:p>
    <w:p w:rsidR="00363AAE" w:rsidRPr="00363AAE" w:rsidRDefault="00363AAE" w:rsidP="00363AAE">
      <w:pPr>
        <w:spacing w:line="240" w:lineRule="auto"/>
        <w:jc w:val="both"/>
        <w:rPr>
          <w:sz w:val="24"/>
          <w:szCs w:val="24"/>
        </w:rPr>
      </w:pPr>
      <w:r w:rsidRPr="00363AAE">
        <w:rPr>
          <w:sz w:val="24"/>
          <w:szCs w:val="24"/>
        </w:rPr>
        <w:t xml:space="preserve">Реализация основного мероприятия «ввод в действие 1 </w:t>
      </w:r>
      <w:proofErr w:type="gramStart"/>
      <w:r w:rsidRPr="00363AAE">
        <w:rPr>
          <w:sz w:val="24"/>
          <w:szCs w:val="24"/>
        </w:rPr>
        <w:t>общеобразовательной</w:t>
      </w:r>
      <w:proofErr w:type="gramEnd"/>
      <w:r w:rsidRPr="00363AAE">
        <w:rPr>
          <w:sz w:val="24"/>
          <w:szCs w:val="24"/>
        </w:rPr>
        <w:t xml:space="preserve"> организаций на 400 мест» достигнуто 0  из запланированных 0.</w:t>
      </w:r>
    </w:p>
    <w:p w:rsidR="00363AAE" w:rsidRPr="00363AAE" w:rsidRDefault="00363AAE" w:rsidP="00363AAE">
      <w:pPr>
        <w:spacing w:line="240" w:lineRule="auto"/>
        <w:jc w:val="both"/>
        <w:rPr>
          <w:sz w:val="24"/>
          <w:szCs w:val="24"/>
        </w:rPr>
      </w:pPr>
      <w:r w:rsidRPr="00363AAE">
        <w:rPr>
          <w:sz w:val="24"/>
          <w:szCs w:val="24"/>
        </w:rPr>
        <w:t>Финансирование на реализацию мероприятия в 2016 году не предусмотрено.</w:t>
      </w:r>
    </w:p>
    <w:p w:rsidR="00363AAE" w:rsidRPr="00363AAE" w:rsidRDefault="00363AAE" w:rsidP="00363AAE">
      <w:pPr>
        <w:tabs>
          <w:tab w:val="left" w:pos="5920"/>
        </w:tabs>
        <w:suppressAutoHyphens/>
        <w:jc w:val="both"/>
        <w:rPr>
          <w:sz w:val="24"/>
          <w:szCs w:val="24"/>
        </w:rPr>
      </w:pPr>
      <w:r w:rsidRPr="00363AAE">
        <w:rPr>
          <w:sz w:val="24"/>
          <w:szCs w:val="24"/>
        </w:rPr>
        <w:t>Реализация основного мероприятия «</w:t>
      </w:r>
      <w:r w:rsidRPr="00363AAE">
        <w:rPr>
          <w:bCs/>
          <w:sz w:val="24"/>
          <w:szCs w:val="24"/>
        </w:rPr>
        <w:t>построено 2 детских спортивных площадки</w:t>
      </w:r>
      <w:r w:rsidRPr="00363AAE">
        <w:rPr>
          <w:sz w:val="24"/>
          <w:szCs w:val="24"/>
        </w:rPr>
        <w:t xml:space="preserve">» достигнуто 1 </w:t>
      </w:r>
      <w:proofErr w:type="gramStart"/>
      <w:r w:rsidRPr="00363AAE">
        <w:rPr>
          <w:sz w:val="24"/>
          <w:szCs w:val="24"/>
        </w:rPr>
        <w:t>из</w:t>
      </w:r>
      <w:proofErr w:type="gramEnd"/>
      <w:r w:rsidRPr="00363AAE">
        <w:rPr>
          <w:sz w:val="24"/>
          <w:szCs w:val="24"/>
        </w:rPr>
        <w:t xml:space="preserve"> запланированных 1.</w:t>
      </w:r>
    </w:p>
    <w:p w:rsidR="00363AAE" w:rsidRPr="00363AAE" w:rsidRDefault="00363AAE" w:rsidP="00363AAE">
      <w:pPr>
        <w:tabs>
          <w:tab w:val="left" w:pos="5920"/>
        </w:tabs>
        <w:suppressAutoHyphens/>
        <w:jc w:val="both"/>
        <w:rPr>
          <w:sz w:val="24"/>
          <w:szCs w:val="24"/>
        </w:rPr>
      </w:pPr>
      <w:r w:rsidRPr="00363AAE">
        <w:rPr>
          <w:sz w:val="24"/>
          <w:szCs w:val="24"/>
        </w:rPr>
        <w:t>Построена и введена в действие 1 спортивная площадки в сельском поселении «</w:t>
      </w:r>
      <w:proofErr w:type="spellStart"/>
      <w:r w:rsidRPr="00363AAE">
        <w:rPr>
          <w:sz w:val="24"/>
          <w:szCs w:val="24"/>
        </w:rPr>
        <w:t>Красновеликанское</w:t>
      </w:r>
      <w:proofErr w:type="spellEnd"/>
      <w:r w:rsidRPr="00363AAE">
        <w:rPr>
          <w:sz w:val="24"/>
          <w:szCs w:val="24"/>
        </w:rPr>
        <w:t>».</w:t>
      </w:r>
    </w:p>
    <w:p w:rsidR="00363AAE" w:rsidRPr="00363AAE" w:rsidRDefault="00363AAE" w:rsidP="00363AAE">
      <w:pPr>
        <w:tabs>
          <w:tab w:val="left" w:pos="5920"/>
        </w:tabs>
        <w:suppressAutoHyphens/>
        <w:jc w:val="both"/>
        <w:rPr>
          <w:sz w:val="24"/>
          <w:szCs w:val="24"/>
        </w:rPr>
      </w:pPr>
      <w:r w:rsidRPr="00363AAE">
        <w:rPr>
          <w:sz w:val="24"/>
          <w:szCs w:val="24"/>
        </w:rPr>
        <w:t xml:space="preserve">В </w:t>
      </w:r>
      <w:r w:rsidRPr="00363AAE">
        <w:rPr>
          <w:sz w:val="24"/>
          <w:szCs w:val="24"/>
          <w:lang w:val="en-US"/>
        </w:rPr>
        <w:t>IV</w:t>
      </w:r>
      <w:r w:rsidRPr="00363AAE">
        <w:rPr>
          <w:sz w:val="24"/>
          <w:szCs w:val="24"/>
        </w:rPr>
        <w:t xml:space="preserve"> квартале 2016 года подготовлен и направлен на уровень Министерства спорта и физической культуры пакет документов на строительство открытой спортивной площадки в с/</w:t>
      </w:r>
      <w:proofErr w:type="gramStart"/>
      <w:r w:rsidRPr="00363AAE">
        <w:rPr>
          <w:sz w:val="24"/>
          <w:szCs w:val="24"/>
        </w:rPr>
        <w:t>п</w:t>
      </w:r>
      <w:proofErr w:type="gramEnd"/>
      <w:r w:rsidRPr="00363AAE">
        <w:rPr>
          <w:sz w:val="24"/>
          <w:szCs w:val="24"/>
        </w:rPr>
        <w:t>/ «</w:t>
      </w:r>
      <w:proofErr w:type="spellStart"/>
      <w:r w:rsidRPr="00363AAE">
        <w:rPr>
          <w:sz w:val="24"/>
          <w:szCs w:val="24"/>
        </w:rPr>
        <w:t>Даурское</w:t>
      </w:r>
      <w:proofErr w:type="spellEnd"/>
      <w:r w:rsidRPr="00363AAE">
        <w:rPr>
          <w:sz w:val="24"/>
          <w:szCs w:val="24"/>
        </w:rPr>
        <w:t>». Построены и введены в эксплуатацию хоккейные коробки на территории с/</w:t>
      </w:r>
      <w:proofErr w:type="gramStart"/>
      <w:r w:rsidRPr="00363AAE">
        <w:rPr>
          <w:sz w:val="24"/>
          <w:szCs w:val="24"/>
        </w:rPr>
        <w:t>п</w:t>
      </w:r>
      <w:proofErr w:type="gramEnd"/>
      <w:r w:rsidRPr="00363AAE">
        <w:rPr>
          <w:sz w:val="24"/>
          <w:szCs w:val="24"/>
        </w:rPr>
        <w:t>/ «</w:t>
      </w:r>
      <w:proofErr w:type="spellStart"/>
      <w:r w:rsidRPr="00363AAE">
        <w:rPr>
          <w:sz w:val="24"/>
          <w:szCs w:val="24"/>
        </w:rPr>
        <w:t>Красновеликанское</w:t>
      </w:r>
      <w:proofErr w:type="spellEnd"/>
      <w:r w:rsidRPr="00363AAE">
        <w:rPr>
          <w:sz w:val="24"/>
          <w:szCs w:val="24"/>
        </w:rPr>
        <w:t>»,с/п «Степное», с/п «</w:t>
      </w:r>
      <w:proofErr w:type="spellStart"/>
      <w:r w:rsidRPr="00363AAE">
        <w:rPr>
          <w:sz w:val="24"/>
          <w:szCs w:val="24"/>
        </w:rPr>
        <w:t>Абагайтуйское</w:t>
      </w:r>
      <w:proofErr w:type="spellEnd"/>
      <w:r w:rsidRPr="00363AAE">
        <w:rPr>
          <w:sz w:val="24"/>
          <w:szCs w:val="24"/>
        </w:rPr>
        <w:t>».Сумма финансирования из районного бюджета составила 255,0 тыс.руб.</w:t>
      </w:r>
    </w:p>
    <w:p w:rsidR="00363AAE" w:rsidRPr="00363AAE" w:rsidRDefault="00363AAE" w:rsidP="00363AAE">
      <w:pPr>
        <w:tabs>
          <w:tab w:val="left" w:pos="5920"/>
        </w:tabs>
        <w:suppressAutoHyphens/>
        <w:jc w:val="both"/>
        <w:rPr>
          <w:sz w:val="24"/>
          <w:szCs w:val="24"/>
        </w:rPr>
      </w:pPr>
      <w:r w:rsidRPr="00363AAE">
        <w:rPr>
          <w:sz w:val="24"/>
          <w:szCs w:val="24"/>
        </w:rPr>
        <w:t>Реализация основного мероприятия «</w:t>
      </w:r>
      <w:r w:rsidRPr="00363AAE">
        <w:rPr>
          <w:bCs/>
          <w:sz w:val="24"/>
          <w:szCs w:val="24"/>
        </w:rPr>
        <w:t xml:space="preserve">произведен </w:t>
      </w:r>
      <w:r w:rsidRPr="00363AAE">
        <w:rPr>
          <w:sz w:val="24"/>
          <w:szCs w:val="24"/>
        </w:rPr>
        <w:t>капитальный ремонт здания детского сада в сельском поселении «</w:t>
      </w:r>
      <w:proofErr w:type="spellStart"/>
      <w:r w:rsidRPr="00363AAE">
        <w:rPr>
          <w:sz w:val="24"/>
          <w:szCs w:val="24"/>
        </w:rPr>
        <w:t>Абагайтуйское</w:t>
      </w:r>
      <w:proofErr w:type="spellEnd"/>
      <w:r w:rsidRPr="00363AAE">
        <w:rPr>
          <w:sz w:val="24"/>
          <w:szCs w:val="24"/>
        </w:rPr>
        <w:t>» под размещение детского сада</w:t>
      </w:r>
      <w:r w:rsidRPr="00363AAE">
        <w:rPr>
          <w:rFonts w:cs="Arial"/>
          <w:sz w:val="24"/>
          <w:szCs w:val="24"/>
        </w:rPr>
        <w:t>»</w:t>
      </w:r>
      <w:r w:rsidRPr="00363AAE">
        <w:rPr>
          <w:sz w:val="24"/>
          <w:szCs w:val="24"/>
        </w:rPr>
        <w:t xml:space="preserve"> достигнуто 0 из </w:t>
      </w:r>
      <w:proofErr w:type="gramStart"/>
      <w:r w:rsidRPr="00363AAE">
        <w:rPr>
          <w:sz w:val="24"/>
          <w:szCs w:val="24"/>
        </w:rPr>
        <w:t>запланированных</w:t>
      </w:r>
      <w:proofErr w:type="gramEnd"/>
      <w:r w:rsidRPr="00363AAE">
        <w:rPr>
          <w:sz w:val="24"/>
          <w:szCs w:val="24"/>
        </w:rPr>
        <w:t xml:space="preserve"> 0.</w:t>
      </w:r>
    </w:p>
    <w:p w:rsidR="00363AAE" w:rsidRPr="00363AAE" w:rsidRDefault="00363AAE" w:rsidP="00363AAE">
      <w:pPr>
        <w:tabs>
          <w:tab w:val="left" w:pos="5920"/>
        </w:tabs>
        <w:suppressAutoHyphens/>
        <w:jc w:val="both"/>
        <w:rPr>
          <w:sz w:val="24"/>
          <w:szCs w:val="24"/>
        </w:rPr>
      </w:pPr>
      <w:r w:rsidRPr="00363AAE">
        <w:rPr>
          <w:sz w:val="24"/>
          <w:szCs w:val="24"/>
        </w:rPr>
        <w:t>Мероприятие запланировано на 2020 год, в 2016 году оформлен земельный участок под здание детского сада.</w:t>
      </w:r>
    </w:p>
    <w:p w:rsidR="00363AAE" w:rsidRPr="00363AAE" w:rsidRDefault="00363AAE" w:rsidP="00363AAE">
      <w:pPr>
        <w:tabs>
          <w:tab w:val="left" w:pos="5920"/>
        </w:tabs>
        <w:suppressAutoHyphens/>
        <w:jc w:val="both"/>
        <w:rPr>
          <w:sz w:val="24"/>
          <w:szCs w:val="24"/>
        </w:rPr>
      </w:pPr>
      <w:r w:rsidRPr="00363AAE">
        <w:rPr>
          <w:sz w:val="24"/>
          <w:szCs w:val="24"/>
        </w:rPr>
        <w:lastRenderedPageBreak/>
        <w:t xml:space="preserve">Реализация основного мероприятия «реализовано 14 проектов местных инициатив граждан, проживающих в сельской местности, получивших </w:t>
      </w:r>
      <w:proofErr w:type="spellStart"/>
      <w:r w:rsidRPr="00363AAE">
        <w:rPr>
          <w:sz w:val="24"/>
          <w:szCs w:val="24"/>
        </w:rPr>
        <w:t>грантовую</w:t>
      </w:r>
      <w:proofErr w:type="spellEnd"/>
      <w:r w:rsidRPr="00363AAE">
        <w:rPr>
          <w:sz w:val="24"/>
          <w:szCs w:val="24"/>
        </w:rPr>
        <w:t xml:space="preserve"> поддержку» достигнуто 1 </w:t>
      </w:r>
      <w:proofErr w:type="gramStart"/>
      <w:r w:rsidRPr="00363AAE">
        <w:rPr>
          <w:sz w:val="24"/>
          <w:szCs w:val="24"/>
        </w:rPr>
        <w:t>из</w:t>
      </w:r>
      <w:proofErr w:type="gramEnd"/>
      <w:r w:rsidRPr="00363AAE">
        <w:rPr>
          <w:sz w:val="24"/>
          <w:szCs w:val="24"/>
        </w:rPr>
        <w:t xml:space="preserve"> запланированных 1.</w:t>
      </w:r>
    </w:p>
    <w:p w:rsidR="00363AAE" w:rsidRPr="00363AAE" w:rsidRDefault="00363AAE" w:rsidP="00363AAE">
      <w:pPr>
        <w:jc w:val="both"/>
        <w:rPr>
          <w:sz w:val="24"/>
          <w:szCs w:val="24"/>
        </w:rPr>
      </w:pPr>
      <w:proofErr w:type="gramStart"/>
      <w:r w:rsidRPr="00363AAE">
        <w:rPr>
          <w:sz w:val="24"/>
          <w:szCs w:val="24"/>
        </w:rPr>
        <w:t xml:space="preserve">В соответствии с Порядком предоставления и расходования субсидий бюджетам муниципальных районов Забайкальского края из бюджета Забайкальского края на реализацию мероприятий по </w:t>
      </w:r>
      <w:proofErr w:type="spellStart"/>
      <w:r w:rsidRPr="00363AAE">
        <w:rPr>
          <w:sz w:val="24"/>
          <w:szCs w:val="24"/>
        </w:rPr>
        <w:t>грантовой</w:t>
      </w:r>
      <w:proofErr w:type="spellEnd"/>
      <w:r w:rsidRPr="00363AAE">
        <w:rPr>
          <w:sz w:val="24"/>
          <w:szCs w:val="24"/>
        </w:rPr>
        <w:t xml:space="preserve"> поддержке местных инициатив граждан, проживающих в сельской местности, в адрес Министерства сельского хозяйства и продовольствия Забайкальского края направлена заявочная документация для получения субсидий из федерального и краевого бюджетов для участия в конкурсе на получение гранта по поддержке местных</w:t>
      </w:r>
      <w:proofErr w:type="gramEnd"/>
      <w:r w:rsidRPr="00363AAE">
        <w:rPr>
          <w:sz w:val="24"/>
          <w:szCs w:val="24"/>
        </w:rPr>
        <w:t xml:space="preserve"> инициатив граждан, проживающих в сельской местности </w:t>
      </w:r>
      <w:proofErr w:type="gramStart"/>
      <w:r w:rsidRPr="00363AAE">
        <w:rPr>
          <w:sz w:val="24"/>
          <w:szCs w:val="24"/>
        </w:rPr>
        <w:t xml:space="preserve">( </w:t>
      </w:r>
      <w:proofErr w:type="gramEnd"/>
      <w:r w:rsidRPr="00363AAE">
        <w:rPr>
          <w:sz w:val="24"/>
          <w:szCs w:val="24"/>
        </w:rPr>
        <w:t xml:space="preserve">исх. № 86 от 25 марта 2016 года). </w:t>
      </w:r>
      <w:proofErr w:type="gramStart"/>
      <w:r w:rsidRPr="00363AAE">
        <w:rPr>
          <w:sz w:val="24"/>
          <w:szCs w:val="24"/>
        </w:rPr>
        <w:t>По результатам заседания конкурсной комиссии 12 апреля 2016 года муниципальный район «Забайкальский район», как заявитель проекта «Строительство спортивной площадки в с. Красный Великан сельского поселения «</w:t>
      </w:r>
      <w:proofErr w:type="spellStart"/>
      <w:r w:rsidRPr="00363AAE">
        <w:rPr>
          <w:sz w:val="24"/>
          <w:szCs w:val="24"/>
        </w:rPr>
        <w:t>Красновеликанское</w:t>
      </w:r>
      <w:proofErr w:type="spellEnd"/>
      <w:r w:rsidRPr="00363AAE">
        <w:rPr>
          <w:sz w:val="24"/>
          <w:szCs w:val="24"/>
        </w:rPr>
        <w:t xml:space="preserve">», признан </w:t>
      </w:r>
      <w:proofErr w:type="spellStart"/>
      <w:r w:rsidRPr="00363AAE">
        <w:rPr>
          <w:sz w:val="24"/>
          <w:szCs w:val="24"/>
        </w:rPr>
        <w:t>грантополучателем</w:t>
      </w:r>
      <w:proofErr w:type="spellEnd"/>
      <w:r w:rsidRPr="00363AAE">
        <w:rPr>
          <w:sz w:val="24"/>
          <w:szCs w:val="24"/>
        </w:rPr>
        <w:t>.</w:t>
      </w:r>
      <w:proofErr w:type="gramEnd"/>
    </w:p>
    <w:p w:rsidR="00363AAE" w:rsidRPr="00363AAE" w:rsidRDefault="00363AAE" w:rsidP="00363AAE">
      <w:pPr>
        <w:pStyle w:val="11"/>
        <w:shd w:val="clear" w:color="auto" w:fill="auto"/>
        <w:tabs>
          <w:tab w:val="left" w:pos="9356"/>
        </w:tabs>
        <w:spacing w:line="240" w:lineRule="auto"/>
        <w:ind w:left="20" w:firstLine="0"/>
        <w:rPr>
          <w:sz w:val="24"/>
          <w:szCs w:val="24"/>
        </w:rPr>
      </w:pPr>
      <w:r w:rsidRPr="00363AAE">
        <w:rPr>
          <w:sz w:val="24"/>
          <w:szCs w:val="24"/>
        </w:rPr>
        <w:t xml:space="preserve">20 мая 2016 года между Министерством сельского хозяйства и продовольствия Забайкальского края и Администрацией муниципального района «Забайкальский район» заключено Соглашение о предоставлении субсидий на реализацию мероприятий по </w:t>
      </w:r>
      <w:proofErr w:type="spellStart"/>
      <w:r w:rsidRPr="00363AAE">
        <w:rPr>
          <w:sz w:val="24"/>
          <w:szCs w:val="24"/>
        </w:rPr>
        <w:t>грантовой</w:t>
      </w:r>
      <w:proofErr w:type="spellEnd"/>
      <w:r w:rsidRPr="00363AAE">
        <w:rPr>
          <w:sz w:val="24"/>
          <w:szCs w:val="24"/>
        </w:rPr>
        <w:t xml:space="preserve"> поддержке местных инициатив граждан, проживающих в сельской местности.</w:t>
      </w:r>
    </w:p>
    <w:p w:rsidR="00346E51" w:rsidRPr="00B459EC" w:rsidRDefault="00346E51" w:rsidP="00751EBD">
      <w:pPr>
        <w:spacing w:after="0" w:line="240" w:lineRule="auto"/>
        <w:jc w:val="center"/>
      </w:pPr>
      <w:bookmarkStart w:id="0" w:name="_GoBack"/>
      <w:bookmarkEnd w:id="0"/>
    </w:p>
    <w:sectPr w:rsidR="00346E51" w:rsidRPr="00B459EC" w:rsidSect="00751EBD">
      <w:headerReference w:type="default" r:id="rId9"/>
      <w:pgSz w:w="11906" w:h="16838" w:code="9"/>
      <w:pgMar w:top="1134" w:right="850" w:bottom="1134" w:left="1701" w:header="709" w:footer="709" w:gutter="0"/>
      <w:paperSrc w:first="5238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8CC" w:rsidRDefault="005C78CC" w:rsidP="00407BFC">
      <w:pPr>
        <w:spacing w:after="0" w:line="240" w:lineRule="auto"/>
      </w:pPr>
      <w:r>
        <w:separator/>
      </w:r>
    </w:p>
  </w:endnote>
  <w:endnote w:type="continuationSeparator" w:id="0">
    <w:p w:rsidR="005C78CC" w:rsidRDefault="005C78CC" w:rsidP="0040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8CC" w:rsidRDefault="005C78CC" w:rsidP="00407BFC">
      <w:pPr>
        <w:spacing w:after="0" w:line="240" w:lineRule="auto"/>
      </w:pPr>
      <w:r>
        <w:separator/>
      </w:r>
    </w:p>
  </w:footnote>
  <w:footnote w:type="continuationSeparator" w:id="0">
    <w:p w:rsidR="005C78CC" w:rsidRDefault="005C78CC" w:rsidP="00407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ED" w:rsidRDefault="00F450ED" w:rsidP="00407BF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1B68"/>
    <w:multiLevelType w:val="hybridMultilevel"/>
    <w:tmpl w:val="9E6AC16A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9055A"/>
    <w:multiLevelType w:val="hybridMultilevel"/>
    <w:tmpl w:val="A1085164"/>
    <w:lvl w:ilvl="0" w:tplc="A9EEC50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095FEF"/>
    <w:multiLevelType w:val="hybridMultilevel"/>
    <w:tmpl w:val="4448C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57069"/>
    <w:multiLevelType w:val="hybridMultilevel"/>
    <w:tmpl w:val="6C00ACB8"/>
    <w:lvl w:ilvl="0" w:tplc="17B49A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E13"/>
    <w:rsid w:val="00094319"/>
    <w:rsid w:val="000A5CFA"/>
    <w:rsid w:val="000C202F"/>
    <w:rsid w:val="000E1C41"/>
    <w:rsid w:val="00122F76"/>
    <w:rsid w:val="001415A1"/>
    <w:rsid w:val="00142704"/>
    <w:rsid w:val="001434E1"/>
    <w:rsid w:val="001517B1"/>
    <w:rsid w:val="001518BA"/>
    <w:rsid w:val="001627D8"/>
    <w:rsid w:val="0016329C"/>
    <w:rsid w:val="00163549"/>
    <w:rsid w:val="001A6D41"/>
    <w:rsid w:val="001B0F88"/>
    <w:rsid w:val="001C0D2D"/>
    <w:rsid w:val="00206228"/>
    <w:rsid w:val="00210D7D"/>
    <w:rsid w:val="0021261C"/>
    <w:rsid w:val="00213376"/>
    <w:rsid w:val="00213E52"/>
    <w:rsid w:val="002144D0"/>
    <w:rsid w:val="00237025"/>
    <w:rsid w:val="002642F2"/>
    <w:rsid w:val="002756D5"/>
    <w:rsid w:val="0028172A"/>
    <w:rsid w:val="002A1932"/>
    <w:rsid w:val="002B799D"/>
    <w:rsid w:val="002C5D4D"/>
    <w:rsid w:val="002C74B9"/>
    <w:rsid w:val="002D27E8"/>
    <w:rsid w:val="002D29FF"/>
    <w:rsid w:val="002E3FB0"/>
    <w:rsid w:val="002F24FD"/>
    <w:rsid w:val="00316FC4"/>
    <w:rsid w:val="00322F99"/>
    <w:rsid w:val="003270A4"/>
    <w:rsid w:val="00340996"/>
    <w:rsid w:val="00343C05"/>
    <w:rsid w:val="00346E51"/>
    <w:rsid w:val="00353205"/>
    <w:rsid w:val="00363AAE"/>
    <w:rsid w:val="00396BBB"/>
    <w:rsid w:val="003A73A9"/>
    <w:rsid w:val="003B40D9"/>
    <w:rsid w:val="003B4630"/>
    <w:rsid w:val="003B57D9"/>
    <w:rsid w:val="003C1BB8"/>
    <w:rsid w:val="003C73DB"/>
    <w:rsid w:val="003D20AC"/>
    <w:rsid w:val="003D261E"/>
    <w:rsid w:val="003D5199"/>
    <w:rsid w:val="003F1038"/>
    <w:rsid w:val="00407BFC"/>
    <w:rsid w:val="0042510A"/>
    <w:rsid w:val="00447697"/>
    <w:rsid w:val="00447B1C"/>
    <w:rsid w:val="00477DA6"/>
    <w:rsid w:val="00487A7C"/>
    <w:rsid w:val="004C1700"/>
    <w:rsid w:val="004C4874"/>
    <w:rsid w:val="004D6CA9"/>
    <w:rsid w:val="004E04F2"/>
    <w:rsid w:val="004E17D1"/>
    <w:rsid w:val="004F17D1"/>
    <w:rsid w:val="004F77F6"/>
    <w:rsid w:val="0050435B"/>
    <w:rsid w:val="0051230D"/>
    <w:rsid w:val="00514161"/>
    <w:rsid w:val="00515791"/>
    <w:rsid w:val="00522B7D"/>
    <w:rsid w:val="00536F53"/>
    <w:rsid w:val="00542F2B"/>
    <w:rsid w:val="00543C6F"/>
    <w:rsid w:val="00560B11"/>
    <w:rsid w:val="005760B4"/>
    <w:rsid w:val="00577C82"/>
    <w:rsid w:val="00584E0D"/>
    <w:rsid w:val="00594F2F"/>
    <w:rsid w:val="005A19B1"/>
    <w:rsid w:val="005B39C0"/>
    <w:rsid w:val="005B5834"/>
    <w:rsid w:val="005C1E13"/>
    <w:rsid w:val="005C78CC"/>
    <w:rsid w:val="005C7C6A"/>
    <w:rsid w:val="005E3083"/>
    <w:rsid w:val="005F6472"/>
    <w:rsid w:val="00636F9F"/>
    <w:rsid w:val="00647AB3"/>
    <w:rsid w:val="006502EF"/>
    <w:rsid w:val="00651E25"/>
    <w:rsid w:val="00667268"/>
    <w:rsid w:val="00683C20"/>
    <w:rsid w:val="00687833"/>
    <w:rsid w:val="00692931"/>
    <w:rsid w:val="006949C4"/>
    <w:rsid w:val="006B39CC"/>
    <w:rsid w:val="006B673D"/>
    <w:rsid w:val="006D6327"/>
    <w:rsid w:val="006D65C8"/>
    <w:rsid w:val="006E5D3F"/>
    <w:rsid w:val="006E7422"/>
    <w:rsid w:val="006F609E"/>
    <w:rsid w:val="006F61ED"/>
    <w:rsid w:val="007031E4"/>
    <w:rsid w:val="00703995"/>
    <w:rsid w:val="00710E30"/>
    <w:rsid w:val="00722526"/>
    <w:rsid w:val="007311D2"/>
    <w:rsid w:val="00734B94"/>
    <w:rsid w:val="00737EAA"/>
    <w:rsid w:val="00751EBD"/>
    <w:rsid w:val="00774A98"/>
    <w:rsid w:val="00785C75"/>
    <w:rsid w:val="007863CE"/>
    <w:rsid w:val="007A0719"/>
    <w:rsid w:val="007A1563"/>
    <w:rsid w:val="007C68A2"/>
    <w:rsid w:val="007D21B6"/>
    <w:rsid w:val="007D3876"/>
    <w:rsid w:val="007E0396"/>
    <w:rsid w:val="007E60B2"/>
    <w:rsid w:val="00800ADE"/>
    <w:rsid w:val="0081032A"/>
    <w:rsid w:val="00817082"/>
    <w:rsid w:val="00833E9F"/>
    <w:rsid w:val="00834CEE"/>
    <w:rsid w:val="008654AA"/>
    <w:rsid w:val="00876AB7"/>
    <w:rsid w:val="00891B26"/>
    <w:rsid w:val="008A444E"/>
    <w:rsid w:val="008A6033"/>
    <w:rsid w:val="008B3213"/>
    <w:rsid w:val="008C61EE"/>
    <w:rsid w:val="008C754B"/>
    <w:rsid w:val="008D104F"/>
    <w:rsid w:val="008E1F3B"/>
    <w:rsid w:val="008E4265"/>
    <w:rsid w:val="008F17AB"/>
    <w:rsid w:val="008F59AA"/>
    <w:rsid w:val="00900D05"/>
    <w:rsid w:val="0090396A"/>
    <w:rsid w:val="009216F1"/>
    <w:rsid w:val="00923FF6"/>
    <w:rsid w:val="00925F20"/>
    <w:rsid w:val="00946C6B"/>
    <w:rsid w:val="00972666"/>
    <w:rsid w:val="00983A87"/>
    <w:rsid w:val="00995CBC"/>
    <w:rsid w:val="009A7861"/>
    <w:rsid w:val="009D5C5F"/>
    <w:rsid w:val="00A011B0"/>
    <w:rsid w:val="00A14D7A"/>
    <w:rsid w:val="00A24B4D"/>
    <w:rsid w:val="00A2582B"/>
    <w:rsid w:val="00A34AF2"/>
    <w:rsid w:val="00A34FF1"/>
    <w:rsid w:val="00A502C0"/>
    <w:rsid w:val="00A52E22"/>
    <w:rsid w:val="00A77CCF"/>
    <w:rsid w:val="00A9454D"/>
    <w:rsid w:val="00AA0224"/>
    <w:rsid w:val="00AB1CEC"/>
    <w:rsid w:val="00AC085A"/>
    <w:rsid w:val="00AC28EB"/>
    <w:rsid w:val="00AD5B8A"/>
    <w:rsid w:val="00AE4473"/>
    <w:rsid w:val="00AF1667"/>
    <w:rsid w:val="00AF5400"/>
    <w:rsid w:val="00B04749"/>
    <w:rsid w:val="00B15145"/>
    <w:rsid w:val="00B21F7C"/>
    <w:rsid w:val="00B24383"/>
    <w:rsid w:val="00B26C70"/>
    <w:rsid w:val="00B30597"/>
    <w:rsid w:val="00B37B04"/>
    <w:rsid w:val="00B459EC"/>
    <w:rsid w:val="00B46585"/>
    <w:rsid w:val="00B47722"/>
    <w:rsid w:val="00B5282E"/>
    <w:rsid w:val="00B53BBF"/>
    <w:rsid w:val="00B720CF"/>
    <w:rsid w:val="00B9295F"/>
    <w:rsid w:val="00BB4C90"/>
    <w:rsid w:val="00BD06E9"/>
    <w:rsid w:val="00BD6030"/>
    <w:rsid w:val="00BF27E4"/>
    <w:rsid w:val="00BF288C"/>
    <w:rsid w:val="00C004F1"/>
    <w:rsid w:val="00C0074E"/>
    <w:rsid w:val="00C13F1C"/>
    <w:rsid w:val="00C37698"/>
    <w:rsid w:val="00C43642"/>
    <w:rsid w:val="00C43704"/>
    <w:rsid w:val="00C65657"/>
    <w:rsid w:val="00C8705F"/>
    <w:rsid w:val="00CB0592"/>
    <w:rsid w:val="00CE42DC"/>
    <w:rsid w:val="00CE7BD0"/>
    <w:rsid w:val="00D00879"/>
    <w:rsid w:val="00D06B13"/>
    <w:rsid w:val="00D1057A"/>
    <w:rsid w:val="00D1422C"/>
    <w:rsid w:val="00D2748B"/>
    <w:rsid w:val="00D31494"/>
    <w:rsid w:val="00D34FF8"/>
    <w:rsid w:val="00D566AD"/>
    <w:rsid w:val="00D60043"/>
    <w:rsid w:val="00D603B8"/>
    <w:rsid w:val="00D661A3"/>
    <w:rsid w:val="00D95AD2"/>
    <w:rsid w:val="00DA3FEA"/>
    <w:rsid w:val="00DB111E"/>
    <w:rsid w:val="00DB3CC9"/>
    <w:rsid w:val="00DB4FE7"/>
    <w:rsid w:val="00DC2E5B"/>
    <w:rsid w:val="00DC5197"/>
    <w:rsid w:val="00DC7A6F"/>
    <w:rsid w:val="00DD20AD"/>
    <w:rsid w:val="00DD47E0"/>
    <w:rsid w:val="00DE3355"/>
    <w:rsid w:val="00DF6F32"/>
    <w:rsid w:val="00E35403"/>
    <w:rsid w:val="00E37905"/>
    <w:rsid w:val="00E603B3"/>
    <w:rsid w:val="00E7334D"/>
    <w:rsid w:val="00E77D8A"/>
    <w:rsid w:val="00E84F50"/>
    <w:rsid w:val="00E876D9"/>
    <w:rsid w:val="00E879DA"/>
    <w:rsid w:val="00E95AB3"/>
    <w:rsid w:val="00E96737"/>
    <w:rsid w:val="00EB096C"/>
    <w:rsid w:val="00EF0A0B"/>
    <w:rsid w:val="00EF7282"/>
    <w:rsid w:val="00F06B28"/>
    <w:rsid w:val="00F16371"/>
    <w:rsid w:val="00F244C5"/>
    <w:rsid w:val="00F450ED"/>
    <w:rsid w:val="00F55C84"/>
    <w:rsid w:val="00F60661"/>
    <w:rsid w:val="00FB7A2D"/>
    <w:rsid w:val="00FE55FD"/>
    <w:rsid w:val="00FF2BB0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E4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C085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085A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qFormat/>
    <w:rsid w:val="00AC085A"/>
    <w:rPr>
      <w:rFonts w:ascii="Times New Roman" w:hAnsi="Times New Roman"/>
      <w:sz w:val="28"/>
      <w:lang w:eastAsia="en-US"/>
    </w:rPr>
  </w:style>
  <w:style w:type="paragraph" w:styleId="a4">
    <w:name w:val="header"/>
    <w:basedOn w:val="a"/>
    <w:link w:val="a5"/>
    <w:uiPriority w:val="99"/>
    <w:semiHidden/>
    <w:rsid w:val="00407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07BFC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semiHidden/>
    <w:rsid w:val="00407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07BFC"/>
    <w:rPr>
      <w:rFonts w:ascii="Times New Roman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rsid w:val="0040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07BFC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99"/>
    <w:qFormat/>
    <w:rsid w:val="00785C75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Normal">
    <w:name w:val="ConsPlusNormal"/>
    <w:link w:val="ConsPlusNormal0"/>
    <w:rsid w:val="003B57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B57D9"/>
    <w:rPr>
      <w:rFonts w:ascii="Arial" w:eastAsia="Times New Roman" w:hAnsi="Arial" w:cs="Arial"/>
      <w:sz w:val="20"/>
      <w:szCs w:val="20"/>
    </w:rPr>
  </w:style>
  <w:style w:type="paragraph" w:customStyle="1" w:styleId="p3">
    <w:name w:val="p3"/>
    <w:basedOn w:val="a"/>
    <w:rsid w:val="003B57D9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b">
    <w:name w:val="Normal (Web)"/>
    <w:basedOn w:val="a"/>
    <w:uiPriority w:val="99"/>
    <w:rsid w:val="00AE4473"/>
    <w:pPr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237025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37025"/>
    <w:pPr>
      <w:widowControl w:val="0"/>
      <w:spacing w:after="0" w:line="278" w:lineRule="exact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c">
    <w:name w:val="Body Text Indent"/>
    <w:basedOn w:val="a"/>
    <w:link w:val="ad"/>
    <w:rsid w:val="00237025"/>
    <w:pPr>
      <w:spacing w:after="120" w:line="240" w:lineRule="auto"/>
      <w:ind w:left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37025"/>
    <w:rPr>
      <w:rFonts w:ascii="Times New Roman" w:eastAsia="Times New Roman" w:hAnsi="Times New Roman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FF4CB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1434E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сновной текст1"/>
    <w:basedOn w:val="a"/>
    <w:rsid w:val="00363AAE"/>
    <w:pPr>
      <w:widowControl w:val="0"/>
      <w:shd w:val="clear" w:color="auto" w:fill="FFFFFF"/>
      <w:spacing w:after="0" w:line="317" w:lineRule="exact"/>
      <w:ind w:firstLine="240"/>
      <w:jc w:val="both"/>
    </w:pPr>
    <w:rPr>
      <w:rFonts w:eastAsia="Times New Roman"/>
      <w:color w:val="000000"/>
      <w:sz w:val="25"/>
      <w:szCs w:val="25"/>
      <w:lang w:eastAsia="ru-RU"/>
    </w:rPr>
  </w:style>
  <w:style w:type="paragraph" w:styleId="af">
    <w:name w:val="List Paragraph"/>
    <w:basedOn w:val="a"/>
    <w:uiPriority w:val="34"/>
    <w:qFormat/>
    <w:rsid w:val="00B92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F14BD5D027069B271B954CFF127C5F8092020E55C319599E22D3155B5R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24</Pages>
  <Words>7501</Words>
  <Characters>55450</Characters>
  <Application>Microsoft Office Word</Application>
  <DocSecurity>0</DocSecurity>
  <Lines>462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17</cp:revision>
  <cp:lastPrinted>2017-07-07T06:31:00Z</cp:lastPrinted>
  <dcterms:created xsi:type="dcterms:W3CDTF">2017-07-07T02:34:00Z</dcterms:created>
  <dcterms:modified xsi:type="dcterms:W3CDTF">2017-07-20T01:45:00Z</dcterms:modified>
</cp:coreProperties>
</file>