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AF" w:rsidRPr="00342789" w:rsidRDefault="00EC5AAF" w:rsidP="00EC5AAF">
      <w:pPr>
        <w:ind w:firstLine="709"/>
        <w:jc w:val="both"/>
        <w:rPr>
          <w:b/>
          <w:sz w:val="27"/>
          <w:szCs w:val="27"/>
        </w:rPr>
      </w:pPr>
      <w:r w:rsidRPr="00342789">
        <w:rPr>
          <w:b/>
          <w:sz w:val="27"/>
          <w:szCs w:val="27"/>
        </w:rPr>
        <w:t xml:space="preserve">Приказом Региональной службы по тарифам и ценообразованию Забайкальского края (далее – РСТ Забайкальского края) от 20.12.2023 года № 635-НПА утверждены новые нормативы накопления твердых коммунальных отходов, далее – ТКО по категории потребителей «население» на территории края. </w:t>
      </w:r>
    </w:p>
    <w:p w:rsidR="00EC5AAF" w:rsidRPr="00342789" w:rsidRDefault="00EC5AAF" w:rsidP="00EC5AAF">
      <w:pPr>
        <w:ind w:firstLine="709"/>
        <w:jc w:val="both"/>
        <w:rPr>
          <w:b/>
          <w:sz w:val="27"/>
          <w:szCs w:val="27"/>
        </w:rPr>
      </w:pPr>
      <w:r w:rsidRPr="00342789">
        <w:rPr>
          <w:b/>
          <w:sz w:val="27"/>
          <w:szCs w:val="27"/>
        </w:rPr>
        <w:t xml:space="preserve">Для населения, проживающего в многоквартирных домах, </w:t>
      </w:r>
    </w:p>
    <w:p w:rsidR="00EC5AAF" w:rsidRPr="00342789" w:rsidRDefault="00EC5AAF" w:rsidP="00EC5AAF">
      <w:pPr>
        <w:ind w:firstLine="709"/>
        <w:jc w:val="both"/>
        <w:rPr>
          <w:b/>
          <w:sz w:val="27"/>
          <w:szCs w:val="27"/>
        </w:rPr>
      </w:pPr>
      <w:r w:rsidRPr="00342789">
        <w:rPr>
          <w:b/>
          <w:sz w:val="27"/>
          <w:szCs w:val="27"/>
        </w:rPr>
        <w:t>для населения, проживающего в индивидуальных жилых домах,</w:t>
      </w:r>
    </w:p>
    <w:p w:rsidR="00EC5AAF" w:rsidRPr="00342789" w:rsidRDefault="00EC5AAF" w:rsidP="00EC5AAF">
      <w:pPr>
        <w:jc w:val="both"/>
        <w:rPr>
          <w:b/>
          <w:sz w:val="27"/>
          <w:szCs w:val="27"/>
        </w:rPr>
      </w:pPr>
      <w:r w:rsidRPr="00342789">
        <w:rPr>
          <w:b/>
          <w:sz w:val="27"/>
          <w:szCs w:val="27"/>
        </w:rPr>
        <w:t>норматив накопления ТКО с 1 июля 2024 года составит 0,1666 м</w:t>
      </w:r>
      <w:r w:rsidRPr="00342789">
        <w:rPr>
          <w:b/>
          <w:sz w:val="27"/>
          <w:szCs w:val="27"/>
          <w:vertAlign w:val="superscript"/>
        </w:rPr>
        <w:t>3</w:t>
      </w:r>
      <w:r w:rsidRPr="00342789">
        <w:rPr>
          <w:b/>
          <w:sz w:val="27"/>
          <w:szCs w:val="27"/>
        </w:rPr>
        <w:t>/чел. в месяц.</w:t>
      </w:r>
      <w:r w:rsidRPr="00342789">
        <w:rPr>
          <w:b/>
          <w:sz w:val="27"/>
          <w:szCs w:val="27"/>
        </w:rPr>
        <w:br/>
        <w:t xml:space="preserve"> </w:t>
      </w:r>
      <w:r w:rsidRPr="00342789">
        <w:rPr>
          <w:b/>
          <w:sz w:val="27"/>
          <w:szCs w:val="27"/>
        </w:rPr>
        <w:tab/>
        <w:t>Приказом РСТ Забайкальского края от 20.12.2023 года № 634-НПА установлен единый предельный тариф на услугу регионального оператора по обращению с ТКО, с 1 июля 2024 года -777,68 руб./</w:t>
      </w:r>
      <w:proofErr w:type="spellStart"/>
      <w:r w:rsidRPr="00342789">
        <w:rPr>
          <w:b/>
          <w:sz w:val="27"/>
          <w:szCs w:val="27"/>
        </w:rPr>
        <w:t>куб.м</w:t>
      </w:r>
      <w:proofErr w:type="spellEnd"/>
      <w:r w:rsidRPr="00342789">
        <w:rPr>
          <w:b/>
          <w:sz w:val="27"/>
          <w:szCs w:val="27"/>
        </w:rPr>
        <w:t>.</w:t>
      </w:r>
    </w:p>
    <w:p w:rsidR="00EC5AAF" w:rsidRPr="00342789" w:rsidRDefault="00EC5AAF" w:rsidP="00EC5AAF">
      <w:pPr>
        <w:jc w:val="both"/>
        <w:rPr>
          <w:b/>
          <w:sz w:val="27"/>
          <w:szCs w:val="27"/>
        </w:rPr>
      </w:pPr>
      <w:r w:rsidRPr="00342789">
        <w:rPr>
          <w:b/>
          <w:sz w:val="27"/>
          <w:szCs w:val="27"/>
        </w:rPr>
        <w:t>Размер платы для населения с 01.07.2024 г.</w:t>
      </w:r>
      <w:r>
        <w:rPr>
          <w:b/>
          <w:sz w:val="27"/>
          <w:szCs w:val="27"/>
        </w:rPr>
        <w:t>-</w:t>
      </w:r>
      <w:r w:rsidRPr="00342789">
        <w:rPr>
          <w:b/>
          <w:sz w:val="27"/>
          <w:szCs w:val="27"/>
        </w:rPr>
        <w:t xml:space="preserve">129,56 руб. с человека в месяц. </w:t>
      </w:r>
    </w:p>
    <w:p w:rsidR="00280055" w:rsidRDefault="00280055">
      <w:bookmarkStart w:id="0" w:name="_GoBack"/>
      <w:bookmarkEnd w:id="0"/>
    </w:p>
    <w:sectPr w:rsidR="0028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0"/>
    <w:rsid w:val="00280055"/>
    <w:rsid w:val="008920D0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B20F8-F629-45D8-B846-DB81DBEA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diakov.net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2024-04-04T07:48:00Z</dcterms:created>
  <dcterms:modified xsi:type="dcterms:W3CDTF">2024-04-04T07:48:00Z</dcterms:modified>
</cp:coreProperties>
</file>